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2AB94D" w14:textId="77777777" w:rsidR="00010891" w:rsidRDefault="00010891" w:rsidP="008975C8">
      <w:pPr>
        <w:jc w:val="right"/>
        <w:rPr>
          <w:b/>
          <w:sz w:val="28"/>
          <w:szCs w:val="28"/>
        </w:rPr>
      </w:pPr>
    </w:p>
    <w:p w14:paraId="6313A519" w14:textId="77777777" w:rsidR="00BF133C" w:rsidRDefault="00BF133C" w:rsidP="006D685B">
      <w:pPr>
        <w:jc w:val="center"/>
        <w:rPr>
          <w:noProof/>
        </w:rPr>
      </w:pPr>
    </w:p>
    <w:p w14:paraId="03B1A007" w14:textId="77777777" w:rsidR="00BF133C" w:rsidRDefault="00BF133C" w:rsidP="006D685B">
      <w:pPr>
        <w:jc w:val="center"/>
        <w:rPr>
          <w:noProof/>
        </w:rPr>
      </w:pPr>
    </w:p>
    <w:p w14:paraId="5054EE41" w14:textId="77777777" w:rsidR="006D712A" w:rsidRPr="006D712A" w:rsidRDefault="006D712A" w:rsidP="006D712A">
      <w:pPr>
        <w:jc w:val="center"/>
        <w:rPr>
          <w:b/>
          <w:sz w:val="32"/>
          <w:szCs w:val="32"/>
        </w:rPr>
      </w:pPr>
      <w:r w:rsidRPr="006D712A">
        <w:rPr>
          <w:sz w:val="20"/>
          <w:szCs w:val="20"/>
        </w:rPr>
        <w:tab/>
      </w:r>
      <w:r w:rsidRPr="006D712A">
        <w:rPr>
          <w:sz w:val="20"/>
          <w:szCs w:val="20"/>
        </w:rPr>
        <w:tab/>
      </w:r>
      <w:r w:rsidRPr="006D712A">
        <w:rPr>
          <w:sz w:val="20"/>
          <w:szCs w:val="20"/>
        </w:rPr>
        <w:tab/>
      </w:r>
      <w:r w:rsidRPr="006D712A">
        <w:rPr>
          <w:sz w:val="20"/>
          <w:szCs w:val="20"/>
        </w:rPr>
        <w:tab/>
      </w:r>
      <w:r w:rsidRPr="006D712A">
        <w:rPr>
          <w:b/>
          <w:sz w:val="20"/>
          <w:szCs w:val="20"/>
        </w:rPr>
        <w:tab/>
      </w:r>
      <w:r w:rsidRPr="006D712A">
        <w:rPr>
          <w:b/>
          <w:sz w:val="20"/>
          <w:szCs w:val="20"/>
        </w:rPr>
        <w:tab/>
      </w:r>
    </w:p>
    <w:p w14:paraId="654518EA" w14:textId="77777777" w:rsidR="006D712A" w:rsidRPr="006D712A" w:rsidRDefault="006D712A" w:rsidP="006D712A">
      <w:pPr>
        <w:jc w:val="center"/>
        <w:rPr>
          <w:sz w:val="20"/>
          <w:szCs w:val="20"/>
        </w:rPr>
      </w:pPr>
      <w:r>
        <w:rPr>
          <w:noProof/>
          <w:sz w:val="20"/>
          <w:szCs w:val="20"/>
        </w:rPr>
        <w:drawing>
          <wp:inline distT="0" distB="0" distL="0" distR="0" wp14:anchorId="35F0026F" wp14:editId="539A3A22">
            <wp:extent cx="719455" cy="865505"/>
            <wp:effectExtent l="0" t="0" r="444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9455" cy="865505"/>
                    </a:xfrm>
                    <a:prstGeom prst="rect">
                      <a:avLst/>
                    </a:prstGeom>
                    <a:noFill/>
                  </pic:spPr>
                </pic:pic>
              </a:graphicData>
            </a:graphic>
          </wp:inline>
        </w:drawing>
      </w:r>
    </w:p>
    <w:p w14:paraId="26D9B907" w14:textId="77777777" w:rsidR="006D712A" w:rsidRPr="006D712A" w:rsidRDefault="006D712A" w:rsidP="006D712A">
      <w:pPr>
        <w:jc w:val="center"/>
        <w:rPr>
          <w:b/>
          <w:sz w:val="32"/>
          <w:szCs w:val="32"/>
        </w:rPr>
      </w:pPr>
    </w:p>
    <w:p w14:paraId="099C0A3A" w14:textId="77777777" w:rsidR="006D712A" w:rsidRPr="006D712A" w:rsidRDefault="006D712A" w:rsidP="006D712A">
      <w:pPr>
        <w:jc w:val="center"/>
        <w:rPr>
          <w:b/>
          <w:sz w:val="32"/>
          <w:szCs w:val="32"/>
        </w:rPr>
      </w:pPr>
      <w:r w:rsidRPr="006D712A">
        <w:rPr>
          <w:b/>
          <w:sz w:val="32"/>
          <w:szCs w:val="32"/>
        </w:rPr>
        <w:t>РУБЦОВСКИЙ ГОРОДСКОЙ СОВЕТ ДЕПУТАТОВ</w:t>
      </w:r>
    </w:p>
    <w:p w14:paraId="42410DE4" w14:textId="77777777" w:rsidR="006D712A" w:rsidRPr="006D712A" w:rsidRDefault="006D712A" w:rsidP="006D712A">
      <w:pPr>
        <w:jc w:val="center"/>
        <w:rPr>
          <w:b/>
          <w:sz w:val="32"/>
          <w:szCs w:val="32"/>
        </w:rPr>
      </w:pPr>
      <w:r w:rsidRPr="006D712A">
        <w:rPr>
          <w:b/>
          <w:sz w:val="32"/>
          <w:szCs w:val="32"/>
        </w:rPr>
        <w:t>АЛТАЙСКОГО КРАЯ</w:t>
      </w:r>
    </w:p>
    <w:p w14:paraId="54BEADDB" w14:textId="77777777" w:rsidR="006D712A" w:rsidRPr="006D712A" w:rsidRDefault="006D712A" w:rsidP="006D712A">
      <w:pPr>
        <w:jc w:val="center"/>
        <w:rPr>
          <w:b/>
          <w:sz w:val="32"/>
          <w:szCs w:val="32"/>
        </w:rPr>
      </w:pPr>
    </w:p>
    <w:p w14:paraId="32209615" w14:textId="77777777" w:rsidR="006D712A" w:rsidRPr="006D712A" w:rsidRDefault="006D712A" w:rsidP="006D712A">
      <w:pPr>
        <w:jc w:val="center"/>
        <w:rPr>
          <w:b/>
          <w:sz w:val="48"/>
          <w:szCs w:val="48"/>
        </w:rPr>
      </w:pPr>
      <w:r w:rsidRPr="006D712A">
        <w:rPr>
          <w:b/>
          <w:sz w:val="48"/>
          <w:szCs w:val="48"/>
        </w:rPr>
        <w:t>Р Е Ш Е Н И Е</w:t>
      </w:r>
    </w:p>
    <w:p w14:paraId="272A7035" w14:textId="77777777" w:rsidR="006D712A" w:rsidRPr="006D712A" w:rsidRDefault="006D712A" w:rsidP="006D712A">
      <w:pPr>
        <w:jc w:val="both"/>
        <w:rPr>
          <w:sz w:val="28"/>
          <w:szCs w:val="28"/>
          <w:u w:val="single"/>
        </w:rPr>
      </w:pPr>
    </w:p>
    <w:p w14:paraId="221F6D29" w14:textId="77777777" w:rsidR="006D712A" w:rsidRPr="006D712A" w:rsidRDefault="006D712A" w:rsidP="006D712A">
      <w:pPr>
        <w:jc w:val="both"/>
        <w:rPr>
          <w:b/>
          <w:sz w:val="16"/>
          <w:szCs w:val="16"/>
          <w:u w:val="single"/>
        </w:rPr>
      </w:pPr>
    </w:p>
    <w:p w14:paraId="2AAB7172" w14:textId="2D548182" w:rsidR="006D712A" w:rsidRPr="006D712A" w:rsidRDefault="006D712A" w:rsidP="006D712A">
      <w:pPr>
        <w:jc w:val="both"/>
        <w:rPr>
          <w:b/>
          <w:sz w:val="28"/>
          <w:szCs w:val="28"/>
          <w:u w:val="single"/>
        </w:rPr>
      </w:pPr>
      <w:r w:rsidRPr="006D712A">
        <w:rPr>
          <w:b/>
          <w:sz w:val="28"/>
          <w:szCs w:val="28"/>
          <w:u w:val="single"/>
        </w:rPr>
        <w:t>2</w:t>
      </w:r>
      <w:r w:rsidR="00A54375">
        <w:rPr>
          <w:b/>
          <w:sz w:val="28"/>
          <w:szCs w:val="28"/>
          <w:u w:val="single"/>
        </w:rPr>
        <w:t>0</w:t>
      </w:r>
      <w:r>
        <w:rPr>
          <w:b/>
          <w:sz w:val="28"/>
          <w:szCs w:val="28"/>
          <w:u w:val="single"/>
        </w:rPr>
        <w:t xml:space="preserve"> марта</w:t>
      </w:r>
      <w:r w:rsidRPr="006D712A">
        <w:rPr>
          <w:b/>
          <w:sz w:val="28"/>
          <w:szCs w:val="28"/>
          <w:u w:val="single"/>
        </w:rPr>
        <w:t xml:space="preserve"> 202</w:t>
      </w:r>
      <w:r w:rsidR="00A54375">
        <w:rPr>
          <w:b/>
          <w:sz w:val="28"/>
          <w:szCs w:val="28"/>
          <w:u w:val="single"/>
        </w:rPr>
        <w:t>5</w:t>
      </w:r>
      <w:r w:rsidRPr="006D712A">
        <w:rPr>
          <w:b/>
          <w:sz w:val="28"/>
          <w:szCs w:val="28"/>
          <w:u w:val="single"/>
        </w:rPr>
        <w:t xml:space="preserve"> г. №</w:t>
      </w:r>
      <w:r w:rsidR="00F15041">
        <w:rPr>
          <w:b/>
          <w:sz w:val="28"/>
          <w:szCs w:val="28"/>
          <w:u w:val="single"/>
        </w:rPr>
        <w:t xml:space="preserve"> 423</w:t>
      </w:r>
    </w:p>
    <w:p w14:paraId="0E2BFB0F" w14:textId="77777777" w:rsidR="006D712A" w:rsidRPr="006D712A" w:rsidRDefault="006D712A" w:rsidP="006D712A">
      <w:pPr>
        <w:jc w:val="both"/>
        <w:rPr>
          <w:b/>
          <w:sz w:val="22"/>
          <w:szCs w:val="22"/>
        </w:rPr>
      </w:pPr>
      <w:r w:rsidRPr="006D712A">
        <w:rPr>
          <w:b/>
          <w:sz w:val="22"/>
          <w:szCs w:val="22"/>
        </w:rPr>
        <w:t>г. Рубцовск</w:t>
      </w:r>
    </w:p>
    <w:p w14:paraId="484B1D5B" w14:textId="77777777" w:rsidR="006D712A" w:rsidRPr="006D712A" w:rsidRDefault="006D712A" w:rsidP="006D712A">
      <w:pPr>
        <w:jc w:val="both"/>
        <w:rPr>
          <w:b/>
          <w:sz w:val="22"/>
          <w:szCs w:val="22"/>
        </w:rPr>
      </w:pPr>
    </w:p>
    <w:tbl>
      <w:tblPr>
        <w:tblW w:w="0" w:type="auto"/>
        <w:tblLook w:val="01E0" w:firstRow="1" w:lastRow="1" w:firstColumn="1" w:lastColumn="1" w:noHBand="0" w:noVBand="0"/>
      </w:tblPr>
      <w:tblGrid>
        <w:gridCol w:w="4503"/>
      </w:tblGrid>
      <w:tr w:rsidR="006D712A" w:rsidRPr="006D712A" w14:paraId="3AE9EDA0" w14:textId="77777777" w:rsidTr="006D712A">
        <w:trPr>
          <w:trHeight w:val="895"/>
        </w:trPr>
        <w:tc>
          <w:tcPr>
            <w:tcW w:w="4503" w:type="dxa"/>
          </w:tcPr>
          <w:p w14:paraId="04B1FAAA" w14:textId="77777777" w:rsidR="006D712A" w:rsidRPr="006D712A" w:rsidRDefault="006D712A" w:rsidP="00EB5569">
            <w:pPr>
              <w:keepNext/>
              <w:jc w:val="both"/>
              <w:outlineLvl w:val="2"/>
              <w:rPr>
                <w:sz w:val="26"/>
                <w:szCs w:val="26"/>
              </w:rPr>
            </w:pPr>
            <w:r w:rsidRPr="006D712A">
              <w:rPr>
                <w:rFonts w:eastAsia="Calibri"/>
                <w:sz w:val="26"/>
                <w:szCs w:val="26"/>
                <w:lang w:eastAsia="en-US"/>
              </w:rPr>
              <w:t xml:space="preserve">Об отчете Главы города </w:t>
            </w:r>
            <w:r w:rsidR="00A338CA">
              <w:rPr>
                <w:rFonts w:eastAsia="Calibri"/>
                <w:sz w:val="26"/>
                <w:szCs w:val="26"/>
                <w:lang w:eastAsia="en-US"/>
              </w:rPr>
              <w:t xml:space="preserve">Рубцовска </w:t>
            </w:r>
            <w:r w:rsidRPr="006D712A">
              <w:rPr>
                <w:rFonts w:eastAsia="Calibri"/>
                <w:sz w:val="26"/>
                <w:szCs w:val="26"/>
                <w:lang w:eastAsia="en-US"/>
              </w:rPr>
              <w:t>о результатах его деятельности, о р</w:t>
            </w:r>
            <w:r w:rsidRPr="006D712A">
              <w:rPr>
                <w:rFonts w:eastAsia="Calibri"/>
                <w:sz w:val="26"/>
                <w:szCs w:val="26"/>
                <w:lang w:eastAsia="en-US"/>
              </w:rPr>
              <w:t>е</w:t>
            </w:r>
            <w:r w:rsidRPr="006D712A">
              <w:rPr>
                <w:rFonts w:eastAsia="Calibri"/>
                <w:sz w:val="26"/>
                <w:szCs w:val="26"/>
                <w:lang w:eastAsia="en-US"/>
              </w:rPr>
              <w:t xml:space="preserve">зультатах </w:t>
            </w:r>
            <w:proofErr w:type="gramStart"/>
            <w:r w:rsidRPr="006D712A">
              <w:rPr>
                <w:rFonts w:eastAsia="Calibri"/>
                <w:sz w:val="26"/>
                <w:szCs w:val="26"/>
                <w:lang w:eastAsia="en-US"/>
              </w:rPr>
              <w:t>деятельности Администр</w:t>
            </w:r>
            <w:r w:rsidRPr="006D712A">
              <w:rPr>
                <w:rFonts w:eastAsia="Calibri"/>
                <w:sz w:val="26"/>
                <w:szCs w:val="26"/>
                <w:lang w:eastAsia="en-US"/>
              </w:rPr>
              <w:t>а</w:t>
            </w:r>
            <w:r w:rsidRPr="006D712A">
              <w:rPr>
                <w:rFonts w:eastAsia="Calibri"/>
                <w:sz w:val="26"/>
                <w:szCs w:val="26"/>
                <w:lang w:eastAsia="en-US"/>
              </w:rPr>
              <w:t>ции города</w:t>
            </w:r>
            <w:r w:rsidR="00EB5569">
              <w:rPr>
                <w:rFonts w:eastAsia="Calibri"/>
                <w:sz w:val="26"/>
                <w:szCs w:val="26"/>
                <w:lang w:eastAsia="en-US"/>
              </w:rPr>
              <w:t xml:space="preserve"> Рубцовска Алтайского края</w:t>
            </w:r>
            <w:proofErr w:type="gramEnd"/>
            <w:r w:rsidR="00EB5569">
              <w:rPr>
                <w:rFonts w:eastAsia="Calibri"/>
                <w:sz w:val="26"/>
                <w:szCs w:val="26"/>
                <w:lang w:eastAsia="en-US"/>
              </w:rPr>
              <w:t xml:space="preserve"> </w:t>
            </w:r>
            <w:r w:rsidRPr="006D712A">
              <w:rPr>
                <w:rFonts w:eastAsia="Calibri"/>
                <w:sz w:val="26"/>
                <w:szCs w:val="26"/>
                <w:lang w:eastAsia="en-US"/>
              </w:rPr>
              <w:t>в 202</w:t>
            </w:r>
            <w:r w:rsidR="00A54375">
              <w:rPr>
                <w:rFonts w:eastAsia="Calibri"/>
                <w:sz w:val="26"/>
                <w:szCs w:val="26"/>
                <w:lang w:eastAsia="en-US"/>
              </w:rPr>
              <w:t>4</w:t>
            </w:r>
            <w:r w:rsidRPr="006D712A">
              <w:rPr>
                <w:rFonts w:eastAsia="Calibri"/>
                <w:sz w:val="26"/>
                <w:szCs w:val="26"/>
                <w:lang w:eastAsia="en-US"/>
              </w:rPr>
              <w:t xml:space="preserve"> году, в том числе о реш</w:t>
            </w:r>
            <w:r w:rsidRPr="006D712A">
              <w:rPr>
                <w:rFonts w:eastAsia="Calibri"/>
                <w:sz w:val="26"/>
                <w:szCs w:val="26"/>
                <w:lang w:eastAsia="en-US"/>
              </w:rPr>
              <w:t>е</w:t>
            </w:r>
            <w:r w:rsidRPr="006D712A">
              <w:rPr>
                <w:rFonts w:eastAsia="Calibri"/>
                <w:sz w:val="26"/>
                <w:szCs w:val="26"/>
                <w:lang w:eastAsia="en-US"/>
              </w:rPr>
              <w:t xml:space="preserve">нии вопросов, поставленных  </w:t>
            </w:r>
            <w:proofErr w:type="spellStart"/>
            <w:r w:rsidRPr="006D712A">
              <w:rPr>
                <w:rFonts w:eastAsia="Calibri"/>
                <w:sz w:val="26"/>
                <w:szCs w:val="26"/>
                <w:lang w:eastAsia="en-US"/>
              </w:rPr>
              <w:t>Рубцо</w:t>
            </w:r>
            <w:r w:rsidRPr="006D712A">
              <w:rPr>
                <w:rFonts w:eastAsia="Calibri"/>
                <w:sz w:val="26"/>
                <w:szCs w:val="26"/>
                <w:lang w:eastAsia="en-US"/>
              </w:rPr>
              <w:t>в</w:t>
            </w:r>
            <w:r w:rsidRPr="006D712A">
              <w:rPr>
                <w:rFonts w:eastAsia="Calibri"/>
                <w:sz w:val="26"/>
                <w:szCs w:val="26"/>
                <w:lang w:eastAsia="en-US"/>
              </w:rPr>
              <w:t>ским</w:t>
            </w:r>
            <w:proofErr w:type="spellEnd"/>
            <w:r w:rsidRPr="006D712A">
              <w:rPr>
                <w:rFonts w:eastAsia="Calibri"/>
                <w:sz w:val="26"/>
                <w:szCs w:val="26"/>
                <w:lang w:eastAsia="en-US"/>
              </w:rPr>
              <w:t xml:space="preserve"> городским Советом депутатов Алтайского края</w:t>
            </w:r>
          </w:p>
        </w:tc>
      </w:tr>
    </w:tbl>
    <w:p w14:paraId="3B4DF0DC" w14:textId="77777777" w:rsidR="00BF133C" w:rsidRDefault="00BF133C" w:rsidP="006D685B">
      <w:pPr>
        <w:jc w:val="center"/>
        <w:rPr>
          <w:noProof/>
        </w:rPr>
      </w:pPr>
    </w:p>
    <w:p w14:paraId="381E0AAE" w14:textId="77777777" w:rsidR="00BF133C" w:rsidRDefault="00BF133C" w:rsidP="006D685B">
      <w:pPr>
        <w:jc w:val="center"/>
        <w:rPr>
          <w:noProof/>
        </w:rPr>
      </w:pPr>
    </w:p>
    <w:p w14:paraId="738C781E" w14:textId="77777777" w:rsidR="006D712A" w:rsidRDefault="006D712A" w:rsidP="006D685B">
      <w:pPr>
        <w:jc w:val="center"/>
        <w:rPr>
          <w:noProof/>
        </w:rPr>
      </w:pPr>
    </w:p>
    <w:p w14:paraId="6EE91EF7" w14:textId="77777777" w:rsidR="006D685B" w:rsidRPr="000709F9" w:rsidRDefault="006D685B" w:rsidP="006D685B">
      <w:pPr>
        <w:jc w:val="both"/>
        <w:rPr>
          <w:sz w:val="26"/>
          <w:szCs w:val="26"/>
        </w:rPr>
      </w:pPr>
    </w:p>
    <w:p w14:paraId="0055E48B" w14:textId="77777777" w:rsidR="006D685B" w:rsidRDefault="006D685B" w:rsidP="006D685B">
      <w:pPr>
        <w:pStyle w:val="ab"/>
        <w:jc w:val="both"/>
        <w:rPr>
          <w:rFonts w:ascii="Times New Roman" w:hAnsi="Times New Roman"/>
          <w:sz w:val="26"/>
          <w:szCs w:val="26"/>
        </w:rPr>
      </w:pPr>
      <w:r w:rsidRPr="000709F9">
        <w:rPr>
          <w:rFonts w:ascii="Times New Roman" w:hAnsi="Times New Roman"/>
          <w:sz w:val="26"/>
          <w:szCs w:val="26"/>
        </w:rPr>
        <w:tab/>
        <w:t>В соответствии с частью 5, 5.1</w:t>
      </w:r>
      <w:r w:rsidR="001F60AF" w:rsidRPr="001F60AF">
        <w:rPr>
          <w:rFonts w:ascii="Times New Roman" w:hAnsi="Times New Roman"/>
          <w:sz w:val="26"/>
          <w:szCs w:val="26"/>
        </w:rPr>
        <w:t xml:space="preserve"> </w:t>
      </w:r>
      <w:r w:rsidRPr="000709F9">
        <w:rPr>
          <w:rFonts w:ascii="Times New Roman" w:hAnsi="Times New Roman"/>
          <w:sz w:val="26"/>
          <w:szCs w:val="26"/>
        </w:rPr>
        <w:t xml:space="preserve">статьи 36 Федерального закона от 06.10.2003 № 131 «Об общих принципах местного самоуправления в Российской Федерации», частью 8 статьи 42, частью 2 статьи 90 Устава муниципального образования </w:t>
      </w:r>
      <w:r w:rsidR="008B2D7D">
        <w:rPr>
          <w:rFonts w:ascii="Times New Roman" w:hAnsi="Times New Roman"/>
          <w:sz w:val="26"/>
          <w:szCs w:val="26"/>
        </w:rPr>
        <w:t>горо</w:t>
      </w:r>
      <w:r w:rsidR="008B2D7D">
        <w:rPr>
          <w:rFonts w:ascii="Times New Roman" w:hAnsi="Times New Roman"/>
          <w:sz w:val="26"/>
          <w:szCs w:val="26"/>
        </w:rPr>
        <w:t>д</w:t>
      </w:r>
      <w:r w:rsidR="008B2D7D">
        <w:rPr>
          <w:rFonts w:ascii="Times New Roman" w:hAnsi="Times New Roman"/>
          <w:sz w:val="26"/>
          <w:szCs w:val="26"/>
        </w:rPr>
        <w:t xml:space="preserve">ской округ </w:t>
      </w:r>
      <w:r w:rsidRPr="000709F9">
        <w:rPr>
          <w:rFonts w:ascii="Times New Roman" w:hAnsi="Times New Roman"/>
          <w:sz w:val="26"/>
          <w:szCs w:val="26"/>
        </w:rPr>
        <w:t>город Рубцовск Алтайского края, Рубцовский городской Совет депут</w:t>
      </w:r>
      <w:r w:rsidRPr="000709F9">
        <w:rPr>
          <w:rFonts w:ascii="Times New Roman" w:hAnsi="Times New Roman"/>
          <w:sz w:val="26"/>
          <w:szCs w:val="26"/>
        </w:rPr>
        <w:t>а</w:t>
      </w:r>
      <w:r w:rsidRPr="000709F9">
        <w:rPr>
          <w:rFonts w:ascii="Times New Roman" w:hAnsi="Times New Roman"/>
          <w:sz w:val="26"/>
          <w:szCs w:val="26"/>
        </w:rPr>
        <w:t>тов Алтайского края</w:t>
      </w:r>
    </w:p>
    <w:p w14:paraId="1F17D419" w14:textId="77777777" w:rsidR="00885F5F" w:rsidRPr="000709F9" w:rsidRDefault="00885F5F" w:rsidP="006D685B">
      <w:pPr>
        <w:pStyle w:val="ab"/>
        <w:jc w:val="both"/>
        <w:rPr>
          <w:rFonts w:ascii="Times New Roman" w:hAnsi="Times New Roman"/>
          <w:sz w:val="26"/>
          <w:szCs w:val="26"/>
        </w:rPr>
      </w:pPr>
    </w:p>
    <w:p w14:paraId="7A2D50E1" w14:textId="5E13349C" w:rsidR="006D685B" w:rsidRPr="000709F9" w:rsidRDefault="006D685B" w:rsidP="006D685B">
      <w:pPr>
        <w:pStyle w:val="ab"/>
        <w:jc w:val="both"/>
        <w:rPr>
          <w:rFonts w:ascii="Times New Roman" w:hAnsi="Times New Roman"/>
          <w:b/>
          <w:bCs/>
          <w:sz w:val="26"/>
          <w:szCs w:val="26"/>
        </w:rPr>
      </w:pPr>
      <w:proofErr w:type="gramStart"/>
      <w:r w:rsidRPr="000709F9">
        <w:rPr>
          <w:rFonts w:ascii="Times New Roman" w:hAnsi="Times New Roman"/>
          <w:b/>
          <w:bCs/>
          <w:sz w:val="26"/>
          <w:szCs w:val="26"/>
        </w:rPr>
        <w:t>Р</w:t>
      </w:r>
      <w:proofErr w:type="gramEnd"/>
      <w:r w:rsidRPr="000709F9">
        <w:rPr>
          <w:rFonts w:ascii="Times New Roman" w:hAnsi="Times New Roman"/>
          <w:b/>
          <w:bCs/>
          <w:sz w:val="26"/>
          <w:szCs w:val="26"/>
        </w:rPr>
        <w:t xml:space="preserve"> Е Ш И </w:t>
      </w:r>
      <w:r w:rsidR="00E255D3" w:rsidRPr="000709F9">
        <w:rPr>
          <w:rFonts w:ascii="Times New Roman" w:hAnsi="Times New Roman"/>
          <w:b/>
          <w:bCs/>
          <w:sz w:val="26"/>
          <w:szCs w:val="26"/>
        </w:rPr>
        <w:t>Л:</w:t>
      </w:r>
    </w:p>
    <w:p w14:paraId="3784C445" w14:textId="4355CB14" w:rsidR="006D685B" w:rsidRPr="000709F9" w:rsidRDefault="006D685B" w:rsidP="006D685B">
      <w:pPr>
        <w:jc w:val="both"/>
        <w:rPr>
          <w:sz w:val="26"/>
          <w:szCs w:val="26"/>
        </w:rPr>
      </w:pPr>
      <w:r w:rsidRPr="000709F9">
        <w:rPr>
          <w:bCs/>
          <w:sz w:val="26"/>
          <w:szCs w:val="26"/>
        </w:rPr>
        <w:tab/>
        <w:t xml:space="preserve">1. </w:t>
      </w:r>
      <w:r w:rsidRPr="000709F9">
        <w:rPr>
          <w:sz w:val="26"/>
          <w:szCs w:val="26"/>
        </w:rPr>
        <w:t xml:space="preserve">Утвердить отчет Главы города Рубцовска о результатах его </w:t>
      </w:r>
      <w:r w:rsidR="00D722D8">
        <w:rPr>
          <w:sz w:val="26"/>
          <w:szCs w:val="26"/>
        </w:rPr>
        <w:t xml:space="preserve">                                </w:t>
      </w:r>
      <w:r w:rsidRPr="000709F9">
        <w:rPr>
          <w:sz w:val="26"/>
          <w:szCs w:val="26"/>
        </w:rPr>
        <w:t>деятельности</w:t>
      </w:r>
      <w:r>
        <w:rPr>
          <w:sz w:val="26"/>
          <w:szCs w:val="26"/>
        </w:rPr>
        <w:t xml:space="preserve">, о результатах </w:t>
      </w:r>
      <w:r w:rsidRPr="000709F9">
        <w:rPr>
          <w:sz w:val="26"/>
          <w:szCs w:val="26"/>
        </w:rPr>
        <w:t>деятельности Администрации города Рубцовска А</w:t>
      </w:r>
      <w:r w:rsidRPr="000709F9">
        <w:rPr>
          <w:sz w:val="26"/>
          <w:szCs w:val="26"/>
        </w:rPr>
        <w:t>л</w:t>
      </w:r>
      <w:r w:rsidRPr="000709F9">
        <w:rPr>
          <w:sz w:val="26"/>
          <w:szCs w:val="26"/>
        </w:rPr>
        <w:t>тайского края</w:t>
      </w:r>
      <w:r w:rsidR="0048684F">
        <w:rPr>
          <w:sz w:val="26"/>
          <w:szCs w:val="26"/>
        </w:rPr>
        <w:t xml:space="preserve"> (далее – Администрация </w:t>
      </w:r>
      <w:r w:rsidR="00E255D3">
        <w:rPr>
          <w:sz w:val="26"/>
          <w:szCs w:val="26"/>
        </w:rPr>
        <w:t xml:space="preserve">города) </w:t>
      </w:r>
      <w:r w:rsidR="00E255D3" w:rsidRPr="000709F9">
        <w:rPr>
          <w:sz w:val="26"/>
          <w:szCs w:val="26"/>
        </w:rPr>
        <w:t>в</w:t>
      </w:r>
      <w:r w:rsidRPr="000709F9">
        <w:rPr>
          <w:sz w:val="26"/>
          <w:szCs w:val="26"/>
        </w:rPr>
        <w:t xml:space="preserve"> 202</w:t>
      </w:r>
      <w:r w:rsidR="00A54375">
        <w:rPr>
          <w:sz w:val="26"/>
          <w:szCs w:val="26"/>
        </w:rPr>
        <w:t>4</w:t>
      </w:r>
      <w:r w:rsidRPr="000709F9">
        <w:rPr>
          <w:sz w:val="26"/>
          <w:szCs w:val="26"/>
        </w:rPr>
        <w:t xml:space="preserve"> году</w:t>
      </w:r>
      <w:r>
        <w:rPr>
          <w:sz w:val="26"/>
          <w:szCs w:val="26"/>
        </w:rPr>
        <w:t xml:space="preserve">, </w:t>
      </w:r>
      <w:r w:rsidRPr="000709F9">
        <w:rPr>
          <w:sz w:val="26"/>
          <w:szCs w:val="26"/>
        </w:rPr>
        <w:t xml:space="preserve">в том числе о решении вопросов, поставленных </w:t>
      </w:r>
      <w:proofErr w:type="spellStart"/>
      <w:r>
        <w:rPr>
          <w:sz w:val="26"/>
          <w:szCs w:val="26"/>
        </w:rPr>
        <w:t>Рубцовским</w:t>
      </w:r>
      <w:proofErr w:type="spellEnd"/>
      <w:r w:rsidR="00F0686F">
        <w:rPr>
          <w:sz w:val="26"/>
          <w:szCs w:val="26"/>
        </w:rPr>
        <w:t xml:space="preserve"> </w:t>
      </w:r>
      <w:r w:rsidRPr="000709F9">
        <w:rPr>
          <w:sz w:val="26"/>
          <w:szCs w:val="26"/>
        </w:rPr>
        <w:t>городским Советом депутатов</w:t>
      </w:r>
      <w:r>
        <w:rPr>
          <w:sz w:val="26"/>
          <w:szCs w:val="26"/>
        </w:rPr>
        <w:t xml:space="preserve"> Алтайского края</w:t>
      </w:r>
      <w:r w:rsidRPr="000709F9">
        <w:rPr>
          <w:sz w:val="26"/>
          <w:szCs w:val="26"/>
        </w:rPr>
        <w:t xml:space="preserve"> (прилагается).</w:t>
      </w:r>
    </w:p>
    <w:p w14:paraId="7B6A6EF1" w14:textId="438D4EE1" w:rsidR="006D685B" w:rsidRPr="000709F9" w:rsidRDefault="006D685B" w:rsidP="006D685B">
      <w:pPr>
        <w:jc w:val="both"/>
        <w:rPr>
          <w:sz w:val="26"/>
          <w:szCs w:val="26"/>
        </w:rPr>
      </w:pPr>
      <w:r w:rsidRPr="000709F9">
        <w:rPr>
          <w:sz w:val="26"/>
          <w:szCs w:val="26"/>
        </w:rPr>
        <w:tab/>
        <w:t>2. Признать деятельность Главы города Рубцовска в 202</w:t>
      </w:r>
      <w:r w:rsidR="00A54375">
        <w:rPr>
          <w:sz w:val="26"/>
          <w:szCs w:val="26"/>
        </w:rPr>
        <w:t xml:space="preserve">4 </w:t>
      </w:r>
      <w:r w:rsidRPr="000709F9">
        <w:rPr>
          <w:sz w:val="26"/>
          <w:szCs w:val="26"/>
        </w:rPr>
        <w:t>году</w:t>
      </w:r>
      <w:r w:rsidR="00885F5F">
        <w:rPr>
          <w:sz w:val="26"/>
          <w:szCs w:val="26"/>
        </w:rPr>
        <w:t xml:space="preserve"> удовлетвор</w:t>
      </w:r>
      <w:r w:rsidR="00885F5F">
        <w:rPr>
          <w:sz w:val="26"/>
          <w:szCs w:val="26"/>
        </w:rPr>
        <w:t>и</w:t>
      </w:r>
      <w:r w:rsidR="00885F5F">
        <w:rPr>
          <w:sz w:val="26"/>
          <w:szCs w:val="26"/>
        </w:rPr>
        <w:t>тельной</w:t>
      </w:r>
      <w:r w:rsidRPr="000709F9">
        <w:rPr>
          <w:sz w:val="26"/>
          <w:szCs w:val="26"/>
        </w:rPr>
        <w:t>.</w:t>
      </w:r>
    </w:p>
    <w:p w14:paraId="3D2F18A0" w14:textId="388F4930" w:rsidR="006D685B" w:rsidRPr="000709F9" w:rsidRDefault="006D685B" w:rsidP="006D685B">
      <w:pPr>
        <w:jc w:val="both"/>
        <w:rPr>
          <w:sz w:val="26"/>
          <w:szCs w:val="26"/>
        </w:rPr>
      </w:pPr>
      <w:r w:rsidRPr="000709F9">
        <w:rPr>
          <w:sz w:val="26"/>
          <w:szCs w:val="26"/>
        </w:rPr>
        <w:tab/>
        <w:t xml:space="preserve">3. </w:t>
      </w:r>
      <w:proofErr w:type="gramStart"/>
      <w:r w:rsidRPr="000709F9">
        <w:rPr>
          <w:sz w:val="26"/>
          <w:szCs w:val="26"/>
        </w:rPr>
        <w:t>Разместить настоящее решение с отчетом Главы города Рубцовска о р</w:t>
      </w:r>
      <w:r w:rsidRPr="000709F9">
        <w:rPr>
          <w:sz w:val="26"/>
          <w:szCs w:val="26"/>
        </w:rPr>
        <w:t>е</w:t>
      </w:r>
      <w:r w:rsidRPr="000709F9">
        <w:rPr>
          <w:sz w:val="26"/>
          <w:szCs w:val="26"/>
        </w:rPr>
        <w:t>зультатах его деятельности, о результатах</w:t>
      </w:r>
      <w:r w:rsidR="00F0686F">
        <w:rPr>
          <w:sz w:val="26"/>
          <w:szCs w:val="26"/>
        </w:rPr>
        <w:t xml:space="preserve"> </w:t>
      </w:r>
      <w:r w:rsidRPr="000709F9">
        <w:rPr>
          <w:sz w:val="26"/>
          <w:szCs w:val="26"/>
        </w:rPr>
        <w:t>деятельности Администрации города</w:t>
      </w:r>
      <w:r w:rsidR="00F0686F">
        <w:rPr>
          <w:sz w:val="26"/>
          <w:szCs w:val="26"/>
        </w:rPr>
        <w:t xml:space="preserve"> </w:t>
      </w:r>
      <w:r w:rsidRPr="000709F9">
        <w:rPr>
          <w:sz w:val="26"/>
          <w:szCs w:val="26"/>
        </w:rPr>
        <w:t>в 202</w:t>
      </w:r>
      <w:r w:rsidR="00A54375">
        <w:rPr>
          <w:sz w:val="26"/>
          <w:szCs w:val="26"/>
        </w:rPr>
        <w:t>4</w:t>
      </w:r>
      <w:r w:rsidRPr="000709F9">
        <w:rPr>
          <w:sz w:val="26"/>
          <w:szCs w:val="26"/>
        </w:rPr>
        <w:t xml:space="preserve"> году, в том числе о решении вопросов, поставленных </w:t>
      </w:r>
      <w:proofErr w:type="spellStart"/>
      <w:r>
        <w:rPr>
          <w:sz w:val="26"/>
          <w:szCs w:val="26"/>
        </w:rPr>
        <w:t>Рубцовским</w:t>
      </w:r>
      <w:proofErr w:type="spellEnd"/>
      <w:r w:rsidR="00F0686F">
        <w:rPr>
          <w:sz w:val="26"/>
          <w:szCs w:val="26"/>
        </w:rPr>
        <w:t xml:space="preserve"> </w:t>
      </w:r>
      <w:r w:rsidR="00621B84">
        <w:rPr>
          <w:sz w:val="26"/>
          <w:szCs w:val="26"/>
        </w:rPr>
        <w:t>городским С</w:t>
      </w:r>
      <w:r w:rsidRPr="000709F9">
        <w:rPr>
          <w:sz w:val="26"/>
          <w:szCs w:val="26"/>
        </w:rPr>
        <w:t>оветом депутатов</w:t>
      </w:r>
      <w:r>
        <w:rPr>
          <w:sz w:val="26"/>
          <w:szCs w:val="26"/>
        </w:rPr>
        <w:t xml:space="preserve"> Алтайского края, </w:t>
      </w:r>
      <w:r w:rsidR="00621B84">
        <w:rPr>
          <w:sz w:val="26"/>
          <w:szCs w:val="26"/>
        </w:rPr>
        <w:t>на официальном с</w:t>
      </w:r>
      <w:r w:rsidRPr="000709F9">
        <w:rPr>
          <w:sz w:val="26"/>
          <w:szCs w:val="26"/>
        </w:rPr>
        <w:t xml:space="preserve">айте </w:t>
      </w:r>
      <w:r>
        <w:rPr>
          <w:sz w:val="26"/>
          <w:szCs w:val="26"/>
        </w:rPr>
        <w:t xml:space="preserve"> Рубцовского </w:t>
      </w:r>
      <w:r w:rsidRPr="000709F9">
        <w:rPr>
          <w:sz w:val="26"/>
          <w:szCs w:val="26"/>
        </w:rPr>
        <w:t>горо</w:t>
      </w:r>
      <w:r w:rsidRPr="000709F9">
        <w:rPr>
          <w:sz w:val="26"/>
          <w:szCs w:val="26"/>
        </w:rPr>
        <w:t>д</w:t>
      </w:r>
      <w:r w:rsidRPr="000709F9">
        <w:rPr>
          <w:sz w:val="26"/>
          <w:szCs w:val="26"/>
        </w:rPr>
        <w:t>ск</w:t>
      </w:r>
      <w:r>
        <w:rPr>
          <w:sz w:val="26"/>
          <w:szCs w:val="26"/>
        </w:rPr>
        <w:t>ого</w:t>
      </w:r>
      <w:r w:rsidR="00621B84">
        <w:rPr>
          <w:sz w:val="26"/>
          <w:szCs w:val="26"/>
        </w:rPr>
        <w:t xml:space="preserve"> С</w:t>
      </w:r>
      <w:r w:rsidRPr="000709F9">
        <w:rPr>
          <w:sz w:val="26"/>
          <w:szCs w:val="26"/>
        </w:rPr>
        <w:t>овет</w:t>
      </w:r>
      <w:r>
        <w:rPr>
          <w:sz w:val="26"/>
          <w:szCs w:val="26"/>
        </w:rPr>
        <w:t>а</w:t>
      </w:r>
      <w:r w:rsidRPr="000709F9">
        <w:rPr>
          <w:sz w:val="26"/>
          <w:szCs w:val="26"/>
        </w:rPr>
        <w:t xml:space="preserve"> депутатов</w:t>
      </w:r>
      <w:r>
        <w:rPr>
          <w:sz w:val="26"/>
          <w:szCs w:val="26"/>
        </w:rPr>
        <w:t xml:space="preserve"> Алтайского края </w:t>
      </w:r>
      <w:r w:rsidRPr="000709F9">
        <w:rPr>
          <w:sz w:val="26"/>
          <w:szCs w:val="26"/>
        </w:rPr>
        <w:t xml:space="preserve">в информационно-телекоммуникационной сети  «Интернет». </w:t>
      </w:r>
      <w:proofErr w:type="gramEnd"/>
    </w:p>
    <w:p w14:paraId="52D07C61" w14:textId="77777777" w:rsidR="006D685B" w:rsidRPr="000709F9" w:rsidRDefault="006D685B" w:rsidP="006D685B">
      <w:pPr>
        <w:jc w:val="both"/>
        <w:rPr>
          <w:sz w:val="26"/>
          <w:szCs w:val="26"/>
        </w:rPr>
      </w:pPr>
      <w:r w:rsidRPr="000709F9">
        <w:rPr>
          <w:sz w:val="26"/>
          <w:szCs w:val="26"/>
        </w:rPr>
        <w:lastRenderedPageBreak/>
        <w:tab/>
        <w:t>4. Настоящее решение вступает</w:t>
      </w:r>
      <w:r w:rsidR="00F0686F">
        <w:rPr>
          <w:sz w:val="26"/>
          <w:szCs w:val="26"/>
        </w:rPr>
        <w:t xml:space="preserve"> </w:t>
      </w:r>
      <w:r w:rsidRPr="000709F9">
        <w:rPr>
          <w:sz w:val="26"/>
          <w:szCs w:val="26"/>
        </w:rPr>
        <w:t>в силу с момента принятия.</w:t>
      </w:r>
    </w:p>
    <w:p w14:paraId="23406F4E" w14:textId="77777777" w:rsidR="006D685B" w:rsidRPr="000709F9" w:rsidRDefault="006D685B" w:rsidP="006D685B">
      <w:pPr>
        <w:jc w:val="both"/>
        <w:rPr>
          <w:sz w:val="26"/>
          <w:szCs w:val="26"/>
        </w:rPr>
      </w:pPr>
      <w:r w:rsidRPr="000709F9">
        <w:rPr>
          <w:sz w:val="26"/>
          <w:szCs w:val="26"/>
        </w:rPr>
        <w:tab/>
        <w:t>5. Контроль за исполнением настоящего решения возложить на</w:t>
      </w:r>
      <w:r w:rsidR="0048684F">
        <w:rPr>
          <w:sz w:val="26"/>
          <w:szCs w:val="26"/>
        </w:rPr>
        <w:t xml:space="preserve"> </w:t>
      </w:r>
      <w:r w:rsidRPr="000709F9">
        <w:rPr>
          <w:sz w:val="26"/>
          <w:szCs w:val="26"/>
        </w:rPr>
        <w:t>комитет Ру</w:t>
      </w:r>
      <w:r w:rsidRPr="000709F9">
        <w:rPr>
          <w:sz w:val="26"/>
          <w:szCs w:val="26"/>
        </w:rPr>
        <w:t>б</w:t>
      </w:r>
      <w:r w:rsidRPr="000709F9">
        <w:rPr>
          <w:sz w:val="26"/>
          <w:szCs w:val="26"/>
        </w:rPr>
        <w:t>цовского городского Совета депутатов Алтайского края по</w:t>
      </w:r>
      <w:r w:rsidR="00F0686F">
        <w:rPr>
          <w:sz w:val="26"/>
          <w:szCs w:val="26"/>
        </w:rPr>
        <w:t xml:space="preserve"> </w:t>
      </w:r>
      <w:r w:rsidRPr="000709F9">
        <w:rPr>
          <w:sz w:val="26"/>
          <w:szCs w:val="26"/>
        </w:rPr>
        <w:t>законодательству, в</w:t>
      </w:r>
      <w:r w:rsidRPr="000709F9">
        <w:rPr>
          <w:sz w:val="26"/>
          <w:szCs w:val="26"/>
        </w:rPr>
        <w:t>о</w:t>
      </w:r>
      <w:r w:rsidRPr="000709F9">
        <w:rPr>
          <w:sz w:val="26"/>
          <w:szCs w:val="26"/>
        </w:rPr>
        <w:t>просам законности и местному самоуправлению</w:t>
      </w:r>
      <w:r w:rsidR="00F0686F">
        <w:rPr>
          <w:sz w:val="26"/>
          <w:szCs w:val="26"/>
        </w:rPr>
        <w:t xml:space="preserve"> </w:t>
      </w:r>
      <w:r w:rsidRPr="000709F9">
        <w:rPr>
          <w:sz w:val="26"/>
          <w:szCs w:val="26"/>
        </w:rPr>
        <w:t>(Верещагин Ю.В.).</w:t>
      </w:r>
    </w:p>
    <w:p w14:paraId="79FAC38C" w14:textId="77777777" w:rsidR="006D685B" w:rsidRDefault="006D685B" w:rsidP="006D685B">
      <w:pPr>
        <w:jc w:val="both"/>
        <w:rPr>
          <w:sz w:val="26"/>
          <w:szCs w:val="26"/>
        </w:rPr>
      </w:pPr>
    </w:p>
    <w:p w14:paraId="242CC540" w14:textId="77777777" w:rsidR="006D685B" w:rsidRPr="000709F9" w:rsidRDefault="006D685B" w:rsidP="006D685B">
      <w:pPr>
        <w:jc w:val="both"/>
        <w:rPr>
          <w:sz w:val="26"/>
          <w:szCs w:val="26"/>
        </w:rPr>
      </w:pPr>
    </w:p>
    <w:p w14:paraId="6497F799" w14:textId="77777777" w:rsidR="006D685B" w:rsidRPr="000709F9" w:rsidRDefault="006D685B" w:rsidP="006D685B">
      <w:pPr>
        <w:rPr>
          <w:sz w:val="26"/>
          <w:szCs w:val="26"/>
        </w:rPr>
      </w:pPr>
      <w:r w:rsidRPr="000709F9">
        <w:rPr>
          <w:sz w:val="26"/>
          <w:szCs w:val="26"/>
        </w:rPr>
        <w:t xml:space="preserve">Председатель Рубцовского городского </w:t>
      </w:r>
    </w:p>
    <w:p w14:paraId="35029022" w14:textId="77777777" w:rsidR="00010891" w:rsidRPr="00B4521F" w:rsidRDefault="006D685B" w:rsidP="002A34D7">
      <w:r w:rsidRPr="000709F9">
        <w:rPr>
          <w:sz w:val="26"/>
          <w:szCs w:val="26"/>
        </w:rPr>
        <w:t xml:space="preserve">Совета депутатов Алтайского края                                           </w:t>
      </w:r>
      <w:r w:rsidR="00F0686F">
        <w:rPr>
          <w:sz w:val="26"/>
          <w:szCs w:val="26"/>
        </w:rPr>
        <w:t xml:space="preserve">          </w:t>
      </w:r>
      <w:r w:rsidRPr="000709F9">
        <w:rPr>
          <w:sz w:val="26"/>
          <w:szCs w:val="26"/>
        </w:rPr>
        <w:t>С.П. Черноиван</w:t>
      </w:r>
      <w:r w:rsidR="00C44417">
        <w:rPr>
          <w:sz w:val="26"/>
          <w:szCs w:val="26"/>
        </w:rPr>
        <w:t>ов</w:t>
      </w:r>
    </w:p>
    <w:p w14:paraId="3E60433D" w14:textId="77777777" w:rsidR="006D712A" w:rsidRDefault="006D712A" w:rsidP="002A34D7">
      <w:pPr>
        <w:rPr>
          <w:b/>
          <w:sz w:val="28"/>
          <w:szCs w:val="28"/>
        </w:rPr>
      </w:pPr>
    </w:p>
    <w:p w14:paraId="0E0061AA" w14:textId="77777777" w:rsidR="006D712A" w:rsidRDefault="006D712A">
      <w:pPr>
        <w:rPr>
          <w:b/>
          <w:sz w:val="28"/>
          <w:szCs w:val="28"/>
        </w:rPr>
      </w:pPr>
      <w:r>
        <w:rPr>
          <w:b/>
          <w:sz w:val="28"/>
          <w:szCs w:val="28"/>
        </w:rPr>
        <w:br w:type="page"/>
      </w:r>
    </w:p>
    <w:p w14:paraId="3FAF7CD1" w14:textId="77777777" w:rsidR="00D9439B" w:rsidRPr="006472EA" w:rsidRDefault="006D712A" w:rsidP="006D712A">
      <w:pPr>
        <w:jc w:val="right"/>
        <w:rPr>
          <w:b/>
          <w:sz w:val="28"/>
          <w:szCs w:val="28"/>
        </w:rPr>
      </w:pPr>
      <w:r>
        <w:rPr>
          <w:b/>
          <w:sz w:val="28"/>
          <w:szCs w:val="28"/>
        </w:rPr>
        <w:lastRenderedPageBreak/>
        <w:tab/>
      </w:r>
      <w:r>
        <w:rPr>
          <w:b/>
          <w:sz w:val="28"/>
          <w:szCs w:val="28"/>
        </w:rPr>
        <w:tab/>
      </w:r>
      <w:r>
        <w:rPr>
          <w:b/>
          <w:sz w:val="28"/>
          <w:szCs w:val="28"/>
        </w:rPr>
        <w:tab/>
      </w:r>
      <w:r>
        <w:rPr>
          <w:b/>
          <w:sz w:val="28"/>
          <w:szCs w:val="28"/>
        </w:rPr>
        <w:tab/>
      </w:r>
      <w:r>
        <w:rPr>
          <w:b/>
          <w:sz w:val="28"/>
          <w:szCs w:val="28"/>
        </w:rPr>
        <w:tab/>
      </w:r>
      <w:r w:rsidR="00D9439B" w:rsidRPr="006472EA">
        <w:rPr>
          <w:b/>
          <w:sz w:val="28"/>
          <w:szCs w:val="28"/>
        </w:rPr>
        <w:t>УТВЕРЖДЕН</w:t>
      </w:r>
    </w:p>
    <w:p w14:paraId="4A543165" w14:textId="77777777" w:rsidR="00D9439B" w:rsidRPr="006472EA" w:rsidRDefault="00F0686F" w:rsidP="006D712A">
      <w:pPr>
        <w:jc w:val="right"/>
        <w:rPr>
          <w:sz w:val="28"/>
          <w:szCs w:val="28"/>
        </w:rPr>
      </w:pPr>
      <w:r w:rsidRPr="006472EA">
        <w:rPr>
          <w:sz w:val="28"/>
          <w:szCs w:val="28"/>
        </w:rPr>
        <w:t>р</w:t>
      </w:r>
      <w:r w:rsidR="00D9439B" w:rsidRPr="006472EA">
        <w:rPr>
          <w:sz w:val="28"/>
          <w:szCs w:val="28"/>
        </w:rPr>
        <w:t>ешением</w:t>
      </w:r>
      <w:r w:rsidRPr="006472EA">
        <w:rPr>
          <w:sz w:val="28"/>
          <w:szCs w:val="28"/>
        </w:rPr>
        <w:t xml:space="preserve"> </w:t>
      </w:r>
      <w:r w:rsidR="00D9439B" w:rsidRPr="006472EA">
        <w:rPr>
          <w:sz w:val="28"/>
          <w:szCs w:val="28"/>
        </w:rPr>
        <w:t xml:space="preserve">Рубцовского </w:t>
      </w:r>
      <w:proofErr w:type="gramStart"/>
      <w:r w:rsidR="00D9439B" w:rsidRPr="006472EA">
        <w:rPr>
          <w:sz w:val="28"/>
          <w:szCs w:val="28"/>
        </w:rPr>
        <w:t>городского</w:t>
      </w:r>
      <w:proofErr w:type="gramEnd"/>
    </w:p>
    <w:p w14:paraId="1AF7D6DF" w14:textId="77777777" w:rsidR="00D9439B" w:rsidRPr="006472EA" w:rsidRDefault="00D9439B" w:rsidP="006D712A">
      <w:pPr>
        <w:jc w:val="right"/>
        <w:rPr>
          <w:sz w:val="28"/>
          <w:szCs w:val="28"/>
        </w:rPr>
      </w:pPr>
      <w:r w:rsidRPr="006472EA">
        <w:rPr>
          <w:sz w:val="28"/>
          <w:szCs w:val="28"/>
        </w:rPr>
        <w:t xml:space="preserve">Совета депутатов Алтайского края </w:t>
      </w:r>
    </w:p>
    <w:p w14:paraId="30FAE10F" w14:textId="140AECD9" w:rsidR="00D9439B" w:rsidRPr="006472EA" w:rsidRDefault="00877550" w:rsidP="006D712A">
      <w:pPr>
        <w:jc w:val="right"/>
        <w:rPr>
          <w:sz w:val="28"/>
          <w:szCs w:val="28"/>
        </w:rPr>
      </w:pPr>
      <w:r w:rsidRPr="006472EA">
        <w:rPr>
          <w:sz w:val="28"/>
          <w:szCs w:val="28"/>
        </w:rPr>
        <w:t>о</w:t>
      </w:r>
      <w:r w:rsidR="00D9439B" w:rsidRPr="006472EA">
        <w:rPr>
          <w:sz w:val="28"/>
          <w:szCs w:val="28"/>
        </w:rPr>
        <w:t>т</w:t>
      </w:r>
      <w:r w:rsidRPr="006472EA">
        <w:rPr>
          <w:sz w:val="28"/>
          <w:szCs w:val="28"/>
        </w:rPr>
        <w:t xml:space="preserve"> </w:t>
      </w:r>
      <w:r w:rsidR="006D712A" w:rsidRPr="006472EA">
        <w:rPr>
          <w:sz w:val="28"/>
          <w:szCs w:val="28"/>
        </w:rPr>
        <w:t>2</w:t>
      </w:r>
      <w:r w:rsidR="00A54375" w:rsidRPr="006472EA">
        <w:rPr>
          <w:sz w:val="28"/>
          <w:szCs w:val="28"/>
        </w:rPr>
        <w:t>0</w:t>
      </w:r>
      <w:r w:rsidR="001724B1" w:rsidRPr="006472EA">
        <w:rPr>
          <w:sz w:val="28"/>
          <w:szCs w:val="28"/>
        </w:rPr>
        <w:t>.03.202</w:t>
      </w:r>
      <w:r w:rsidR="00A54375" w:rsidRPr="006472EA">
        <w:rPr>
          <w:sz w:val="28"/>
          <w:szCs w:val="28"/>
        </w:rPr>
        <w:t>5</w:t>
      </w:r>
      <w:r w:rsidRPr="006472EA">
        <w:rPr>
          <w:sz w:val="28"/>
          <w:szCs w:val="28"/>
        </w:rPr>
        <w:t xml:space="preserve"> </w:t>
      </w:r>
      <w:r w:rsidR="00D9439B" w:rsidRPr="006472EA">
        <w:rPr>
          <w:sz w:val="28"/>
          <w:szCs w:val="28"/>
        </w:rPr>
        <w:t>№</w:t>
      </w:r>
      <w:r w:rsidR="00885F5F">
        <w:rPr>
          <w:sz w:val="28"/>
          <w:szCs w:val="28"/>
        </w:rPr>
        <w:t xml:space="preserve"> 423</w:t>
      </w:r>
      <w:bookmarkStart w:id="0" w:name="_GoBack"/>
      <w:bookmarkEnd w:id="0"/>
    </w:p>
    <w:p w14:paraId="2398D132" w14:textId="77777777" w:rsidR="00850DB5" w:rsidRPr="006472EA" w:rsidRDefault="00850DB5" w:rsidP="006D712A">
      <w:pPr>
        <w:jc w:val="right"/>
        <w:rPr>
          <w:b/>
          <w:sz w:val="28"/>
          <w:szCs w:val="28"/>
        </w:rPr>
      </w:pPr>
    </w:p>
    <w:p w14:paraId="389E2F59" w14:textId="77777777" w:rsidR="00850DB5" w:rsidRPr="00123767" w:rsidRDefault="00850DB5" w:rsidP="00772451">
      <w:pPr>
        <w:jc w:val="center"/>
        <w:rPr>
          <w:b/>
          <w:sz w:val="28"/>
          <w:szCs w:val="28"/>
        </w:rPr>
      </w:pPr>
    </w:p>
    <w:p w14:paraId="278B4E6A" w14:textId="77777777" w:rsidR="00850DB5" w:rsidRPr="00123767" w:rsidRDefault="00850DB5" w:rsidP="00772451">
      <w:pPr>
        <w:jc w:val="center"/>
        <w:rPr>
          <w:b/>
          <w:sz w:val="28"/>
          <w:szCs w:val="28"/>
        </w:rPr>
      </w:pPr>
    </w:p>
    <w:p w14:paraId="264BED42" w14:textId="77777777" w:rsidR="00850DB5" w:rsidRPr="00123767" w:rsidRDefault="00850DB5" w:rsidP="00772451">
      <w:pPr>
        <w:jc w:val="center"/>
        <w:rPr>
          <w:b/>
          <w:sz w:val="28"/>
          <w:szCs w:val="28"/>
        </w:rPr>
      </w:pPr>
    </w:p>
    <w:p w14:paraId="49D9D205" w14:textId="77777777" w:rsidR="00850DB5" w:rsidRPr="00123767" w:rsidRDefault="00850DB5" w:rsidP="00772451">
      <w:pPr>
        <w:jc w:val="center"/>
        <w:rPr>
          <w:b/>
          <w:sz w:val="28"/>
          <w:szCs w:val="28"/>
        </w:rPr>
      </w:pPr>
    </w:p>
    <w:p w14:paraId="445AE9E0" w14:textId="77777777" w:rsidR="00850DB5" w:rsidRPr="00123767" w:rsidRDefault="00850DB5" w:rsidP="00772451">
      <w:pPr>
        <w:jc w:val="center"/>
        <w:rPr>
          <w:b/>
          <w:sz w:val="28"/>
          <w:szCs w:val="28"/>
        </w:rPr>
      </w:pPr>
    </w:p>
    <w:p w14:paraId="6ECB0AF7" w14:textId="77777777" w:rsidR="00850DB5" w:rsidRPr="00123767" w:rsidRDefault="00850DB5" w:rsidP="00772451">
      <w:pPr>
        <w:jc w:val="center"/>
        <w:rPr>
          <w:b/>
          <w:sz w:val="28"/>
          <w:szCs w:val="28"/>
        </w:rPr>
      </w:pPr>
    </w:p>
    <w:p w14:paraId="7E70A8B4" w14:textId="77777777" w:rsidR="00850DB5" w:rsidRPr="00123767" w:rsidRDefault="00850DB5" w:rsidP="00772451">
      <w:pPr>
        <w:jc w:val="center"/>
        <w:rPr>
          <w:b/>
          <w:sz w:val="28"/>
          <w:szCs w:val="28"/>
        </w:rPr>
      </w:pPr>
    </w:p>
    <w:p w14:paraId="4304EEB6" w14:textId="77777777" w:rsidR="00850DB5" w:rsidRPr="00123767" w:rsidRDefault="00850DB5" w:rsidP="00772451">
      <w:pPr>
        <w:jc w:val="center"/>
        <w:rPr>
          <w:b/>
          <w:sz w:val="28"/>
          <w:szCs w:val="28"/>
        </w:rPr>
      </w:pPr>
    </w:p>
    <w:p w14:paraId="2F46968F" w14:textId="77777777" w:rsidR="00850DB5" w:rsidRPr="00123767" w:rsidRDefault="00850DB5" w:rsidP="00772451">
      <w:pPr>
        <w:jc w:val="center"/>
        <w:rPr>
          <w:b/>
          <w:sz w:val="28"/>
          <w:szCs w:val="28"/>
        </w:rPr>
      </w:pPr>
    </w:p>
    <w:p w14:paraId="420AA8A4" w14:textId="6383F21F" w:rsidR="00576F28" w:rsidRPr="00123767" w:rsidRDefault="00576F28" w:rsidP="00772451">
      <w:pPr>
        <w:suppressAutoHyphens/>
        <w:jc w:val="center"/>
        <w:rPr>
          <w:b/>
          <w:sz w:val="36"/>
          <w:szCs w:val="36"/>
        </w:rPr>
      </w:pPr>
      <w:r w:rsidRPr="00123767">
        <w:rPr>
          <w:b/>
          <w:sz w:val="36"/>
          <w:szCs w:val="36"/>
        </w:rPr>
        <w:t xml:space="preserve">ОТЧЕТ ГЛАВЫ ГОРОДА </w:t>
      </w:r>
      <w:r w:rsidR="00664833">
        <w:rPr>
          <w:b/>
          <w:sz w:val="36"/>
          <w:szCs w:val="36"/>
        </w:rPr>
        <w:t xml:space="preserve">РУБЦОВСКА </w:t>
      </w:r>
      <w:r w:rsidRPr="00123767">
        <w:rPr>
          <w:b/>
          <w:sz w:val="36"/>
          <w:szCs w:val="36"/>
        </w:rPr>
        <w:t xml:space="preserve">О РЕЗУЛЬТАТАХ СВОЕЙ ДЕЯТЕЛЬНОСТИ, О РЕЗУЛЬТАТАХ ДЕЯТЕЛЬНОСТИАДМИНИСТРАЦИИ ГОРОДА </w:t>
      </w:r>
      <w:r w:rsidR="006472EA">
        <w:rPr>
          <w:b/>
          <w:sz w:val="36"/>
          <w:szCs w:val="36"/>
        </w:rPr>
        <w:t xml:space="preserve">РУБЦОВСКА АЛТАЙСКОГО КРАЯ </w:t>
      </w:r>
      <w:r w:rsidRPr="00123767">
        <w:rPr>
          <w:b/>
          <w:sz w:val="36"/>
          <w:szCs w:val="36"/>
        </w:rPr>
        <w:t>В 20</w:t>
      </w:r>
      <w:r w:rsidR="00E00395" w:rsidRPr="00123767">
        <w:rPr>
          <w:b/>
          <w:sz w:val="36"/>
          <w:szCs w:val="36"/>
        </w:rPr>
        <w:t>2</w:t>
      </w:r>
      <w:r w:rsidR="00A54375">
        <w:rPr>
          <w:b/>
          <w:sz w:val="36"/>
          <w:szCs w:val="36"/>
        </w:rPr>
        <w:t>4</w:t>
      </w:r>
      <w:r w:rsidR="006472EA">
        <w:rPr>
          <w:b/>
          <w:sz w:val="36"/>
          <w:szCs w:val="36"/>
        </w:rPr>
        <w:t xml:space="preserve"> </w:t>
      </w:r>
      <w:r w:rsidRPr="00123767">
        <w:rPr>
          <w:b/>
          <w:sz w:val="36"/>
          <w:szCs w:val="36"/>
        </w:rPr>
        <w:t xml:space="preserve">ГОДУ, В ТОМ ЧИСЛЕ О РЕШЕНИИ ВОПРОСОВ, ПОСТАВЛЕННЫХ </w:t>
      </w:r>
      <w:r w:rsidR="008868D4">
        <w:rPr>
          <w:b/>
          <w:sz w:val="36"/>
          <w:szCs w:val="36"/>
        </w:rPr>
        <w:t xml:space="preserve">РУБЦОВСКИМ </w:t>
      </w:r>
      <w:r w:rsidRPr="00123767">
        <w:rPr>
          <w:b/>
          <w:sz w:val="36"/>
          <w:szCs w:val="36"/>
        </w:rPr>
        <w:t>ГОРОДСКИМ СОВЕТОМ ДЕПУТАТОВ</w:t>
      </w:r>
    </w:p>
    <w:p w14:paraId="2DF47A5D" w14:textId="5D0BC078" w:rsidR="00972E47" w:rsidRPr="006E0498" w:rsidRDefault="003557C2" w:rsidP="00972E47">
      <w:pPr>
        <w:jc w:val="center"/>
        <w:rPr>
          <w:sz w:val="28"/>
          <w:szCs w:val="28"/>
          <w:lang w:val="en-US"/>
        </w:rPr>
      </w:pPr>
      <w:r>
        <w:rPr>
          <w:noProof/>
          <w:sz w:val="28"/>
          <w:szCs w:val="28"/>
        </w:rPr>
        <mc:AlternateContent>
          <mc:Choice Requires="wps">
            <w:drawing>
              <wp:anchor distT="0" distB="0" distL="114300" distR="114300" simplePos="0" relativeHeight="251657728" behindDoc="0" locked="0" layoutInCell="1" allowOverlap="1" wp14:anchorId="5EB51413" wp14:editId="7381FE75">
                <wp:simplePos x="0" y="0"/>
                <wp:positionH relativeFrom="column">
                  <wp:posOffset>5683250</wp:posOffset>
                </wp:positionH>
                <wp:positionV relativeFrom="paragraph">
                  <wp:posOffset>4849495</wp:posOffset>
                </wp:positionV>
                <wp:extent cx="362585" cy="255270"/>
                <wp:effectExtent l="0" t="0" r="18415" b="11430"/>
                <wp:wrapNone/>
                <wp:docPr id="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2585" cy="25527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5AD6D70" id="Rectangle 14" o:spid="_x0000_s1026" style="position:absolute;margin-left:447.5pt;margin-top:381.85pt;width:28.55pt;height:20.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TYxHwIAADwEAAAOAAAAZHJzL2Uyb0RvYy54bWysU1Fv0zAQfkfiP1h+p2lDs3VR02nqKEIa&#10;MDH4Aa7jJBaOz5zdpuPX7+x0pYMXhPCD5fOdP3/33d3y+tAbtlfoNdiKzyZTzpSVUGvbVvzb182b&#10;BWc+CFsLA1ZV/FF5fr16/Wo5uFLl0IGpFTICsb4cXMW7EFyZZV52qhd+Ak5ZcjaAvQhkYpvVKAZC&#10;702WT6cX2QBYOwSpvKfb29HJVwm/aZQMn5vGq8BMxYlbSDumfRv3bLUUZYvCdVoeaYh/YNELbenT&#10;E9StCILtUP8B1WuJ4KEJEwl9Bk2jpUo5UDaz6W/ZPHTCqZQLiePdSSb//2Dlp/09Ml1XfM6ZFT2V&#10;6AuJJmxrFJvNoz6D8yWFPbh7jBl6dwfyu2cW1h2FqRtEGDolamI1i/HZiwfR8PSUbYePUBO82AVI&#10;Uh0a7CMgicAOqSKPp4qoQ2CSLt9e5MWi4EySKy+K/DJVLBPl82OHPrxX0LN4qDgS9wQu9nc+RDKi&#10;fA5J5MHoeqONSQa227VBthfUHJu0En/K8TzMWDZU/KrIi4T8wuf/DqLXgbrc6L7ii2lcY99F1d7Z&#10;OvVgENqMZ6Js7FHGqNxYgS3Uj6QiwtjCNHJ06AB/cjZQ+1bc/9gJVJyZD5YqcTWbz2O/J2NeXOZk&#10;4Llne+4RVhJUxQNn43EdxhnZOdRtRz/NUu4Wbqh6jU7KxsqOrI5kqUWT4MdxijNwbqeoX0O/egIA&#10;AP//AwBQSwMEFAAGAAgAAAAhAMEHTmbhAAAACwEAAA8AAABkcnMvZG93bnJldi54bWxMj81OwzAQ&#10;hO+VeAdrkbi1Tlv6kxCnghLEhUMpcN/GSxJhr6PYbVOeHnOC42hGM9/km8EacaLet44VTCcJCOLK&#10;6ZZrBe9vT+M1CB+QNRrHpOBCHjbF1SjHTLszv9JpH2oRS9hnqKAJocuk9FVDFv3EdcTR+3S9xRBl&#10;X0vd4zmWWyNnSbKUFluOCw12tG2o+tofrYId4uPu+7mqHsrLy21J24+SnFHq5nq4vwMRaAh/YfjF&#10;j+hQRKaDO7L2wihYp4v4JShYLecrEDGRLmZTEIdoJfMUZJHL/x+KHwAAAP//AwBQSwECLQAUAAYA&#10;CAAAACEAtoM4kv4AAADhAQAAEwAAAAAAAAAAAAAAAAAAAAAAW0NvbnRlbnRfVHlwZXNdLnhtbFBL&#10;AQItABQABgAIAAAAIQA4/SH/1gAAAJQBAAALAAAAAAAAAAAAAAAAAC8BAABfcmVscy8ucmVsc1BL&#10;AQItABQABgAIAAAAIQAY1TYxHwIAADwEAAAOAAAAAAAAAAAAAAAAAC4CAABkcnMvZTJvRG9jLnht&#10;bFBLAQItABQABgAIAAAAIQDBB05m4QAAAAsBAAAPAAAAAAAAAAAAAAAAAHkEAABkcnMvZG93bnJl&#10;di54bWxQSwUGAAAAAAQABADzAAAAhwUAAAAA&#10;" strokecolor="white"/>
            </w:pict>
          </mc:Fallback>
        </mc:AlternateContent>
      </w:r>
      <w:r w:rsidR="00850DB5" w:rsidRPr="006E0498">
        <w:rPr>
          <w:sz w:val="28"/>
          <w:szCs w:val="28"/>
        </w:rPr>
        <w:br w:type="page"/>
      </w:r>
      <w:r w:rsidR="00972E47" w:rsidRPr="006E0498">
        <w:rPr>
          <w:sz w:val="28"/>
          <w:szCs w:val="28"/>
        </w:rPr>
        <w:lastRenderedPageBreak/>
        <w:t>СОДЕРЖАНИЕ</w:t>
      </w:r>
    </w:p>
    <w:p w14:paraId="17071303" w14:textId="77777777" w:rsidR="00972E47" w:rsidRPr="006E0498" w:rsidRDefault="00972E47" w:rsidP="00972E47">
      <w:pPr>
        <w:jc w:val="center"/>
        <w:rPr>
          <w:sz w:val="28"/>
          <w:szCs w:val="28"/>
        </w:rPr>
      </w:pPr>
    </w:p>
    <w:tbl>
      <w:tblPr>
        <w:tblW w:w="9351" w:type="dxa"/>
        <w:tblInd w:w="108" w:type="dxa"/>
        <w:tblLook w:val="04A0" w:firstRow="1" w:lastRow="0" w:firstColumn="1" w:lastColumn="0" w:noHBand="0" w:noVBand="1"/>
      </w:tblPr>
      <w:tblGrid>
        <w:gridCol w:w="776"/>
        <w:gridCol w:w="7347"/>
        <w:gridCol w:w="1228"/>
      </w:tblGrid>
      <w:tr w:rsidR="006E0498" w:rsidRPr="006E0498" w14:paraId="12FE7CE4" w14:textId="77777777" w:rsidTr="00C15781">
        <w:tc>
          <w:tcPr>
            <w:tcW w:w="421" w:type="dxa"/>
            <w:shd w:val="clear" w:color="auto" w:fill="auto"/>
          </w:tcPr>
          <w:p w14:paraId="057109AC" w14:textId="77777777" w:rsidR="00972E47" w:rsidRPr="006E0498" w:rsidRDefault="00972E47" w:rsidP="001042BB">
            <w:pPr>
              <w:rPr>
                <w:sz w:val="28"/>
                <w:szCs w:val="28"/>
              </w:rPr>
            </w:pPr>
          </w:p>
        </w:tc>
        <w:tc>
          <w:tcPr>
            <w:tcW w:w="7654" w:type="dxa"/>
            <w:shd w:val="clear" w:color="auto" w:fill="auto"/>
          </w:tcPr>
          <w:p w14:paraId="5C8CCC12" w14:textId="77777777" w:rsidR="00972E47" w:rsidRPr="006E0498" w:rsidRDefault="00972E47" w:rsidP="00C15781">
            <w:pPr>
              <w:tabs>
                <w:tab w:val="left" w:pos="9072"/>
                <w:tab w:val="left" w:pos="9214"/>
              </w:tabs>
              <w:rPr>
                <w:sz w:val="28"/>
                <w:szCs w:val="28"/>
              </w:rPr>
            </w:pPr>
            <w:r w:rsidRPr="006E0498">
              <w:rPr>
                <w:sz w:val="28"/>
                <w:szCs w:val="28"/>
              </w:rPr>
              <w:t xml:space="preserve">Введение                                                                                                             </w:t>
            </w:r>
          </w:p>
        </w:tc>
        <w:tc>
          <w:tcPr>
            <w:tcW w:w="1276" w:type="dxa"/>
            <w:shd w:val="clear" w:color="auto" w:fill="auto"/>
          </w:tcPr>
          <w:p w14:paraId="207DBE69" w14:textId="77777777" w:rsidR="00972E47" w:rsidRPr="006E0498" w:rsidRDefault="00CD33D9" w:rsidP="00EF6F2D">
            <w:pPr>
              <w:jc w:val="right"/>
              <w:rPr>
                <w:sz w:val="28"/>
                <w:szCs w:val="28"/>
              </w:rPr>
            </w:pPr>
            <w:r w:rsidRPr="006E0498">
              <w:rPr>
                <w:sz w:val="28"/>
                <w:szCs w:val="28"/>
              </w:rPr>
              <w:t>5</w:t>
            </w:r>
          </w:p>
        </w:tc>
      </w:tr>
      <w:tr w:rsidR="006E0498" w:rsidRPr="006E0498" w14:paraId="1120F722" w14:textId="77777777" w:rsidTr="00C15781">
        <w:tc>
          <w:tcPr>
            <w:tcW w:w="421" w:type="dxa"/>
            <w:shd w:val="clear" w:color="auto" w:fill="auto"/>
          </w:tcPr>
          <w:p w14:paraId="4809F9E4" w14:textId="77777777" w:rsidR="00972E47" w:rsidRPr="006E0498" w:rsidRDefault="00972E47" w:rsidP="001042BB">
            <w:pPr>
              <w:rPr>
                <w:sz w:val="28"/>
                <w:szCs w:val="28"/>
              </w:rPr>
            </w:pPr>
            <w:r w:rsidRPr="006E0498">
              <w:rPr>
                <w:sz w:val="28"/>
                <w:szCs w:val="28"/>
              </w:rPr>
              <w:t>1.</w:t>
            </w:r>
          </w:p>
        </w:tc>
        <w:tc>
          <w:tcPr>
            <w:tcW w:w="7654" w:type="dxa"/>
            <w:shd w:val="clear" w:color="auto" w:fill="auto"/>
          </w:tcPr>
          <w:p w14:paraId="41C4691C" w14:textId="77777777" w:rsidR="00972E47" w:rsidRPr="006E0498" w:rsidRDefault="00972E47" w:rsidP="00A54375">
            <w:pPr>
              <w:tabs>
                <w:tab w:val="left" w:pos="9000"/>
                <w:tab w:val="left" w:pos="9072"/>
                <w:tab w:val="left" w:pos="9214"/>
              </w:tabs>
              <w:rPr>
                <w:sz w:val="28"/>
                <w:szCs w:val="28"/>
              </w:rPr>
            </w:pPr>
            <w:r w:rsidRPr="006E0498">
              <w:rPr>
                <w:sz w:val="28"/>
                <w:szCs w:val="28"/>
              </w:rPr>
              <w:t>Основные социально-экономические показатели города Рубцовска в 202</w:t>
            </w:r>
            <w:r w:rsidR="00A54375" w:rsidRPr="006E0498">
              <w:rPr>
                <w:sz w:val="28"/>
                <w:szCs w:val="28"/>
              </w:rPr>
              <w:t>4</w:t>
            </w:r>
            <w:r w:rsidRPr="006E0498">
              <w:rPr>
                <w:sz w:val="28"/>
                <w:szCs w:val="28"/>
              </w:rPr>
              <w:t xml:space="preserve"> году</w:t>
            </w:r>
          </w:p>
        </w:tc>
        <w:tc>
          <w:tcPr>
            <w:tcW w:w="1276" w:type="dxa"/>
            <w:shd w:val="clear" w:color="auto" w:fill="auto"/>
          </w:tcPr>
          <w:p w14:paraId="27012360" w14:textId="77777777" w:rsidR="00972E47" w:rsidRPr="006E0498" w:rsidRDefault="00972E47" w:rsidP="00EF6F2D">
            <w:pPr>
              <w:jc w:val="right"/>
              <w:rPr>
                <w:sz w:val="28"/>
                <w:szCs w:val="28"/>
              </w:rPr>
            </w:pPr>
          </w:p>
          <w:p w14:paraId="71B6E94C" w14:textId="77777777" w:rsidR="00972E47" w:rsidRPr="006E0498" w:rsidRDefault="00CD33D9" w:rsidP="00EF6F2D">
            <w:pPr>
              <w:jc w:val="right"/>
              <w:rPr>
                <w:sz w:val="28"/>
                <w:szCs w:val="28"/>
              </w:rPr>
            </w:pPr>
            <w:r w:rsidRPr="006E0498">
              <w:rPr>
                <w:sz w:val="28"/>
                <w:szCs w:val="28"/>
              </w:rPr>
              <w:t>5</w:t>
            </w:r>
          </w:p>
        </w:tc>
      </w:tr>
      <w:tr w:rsidR="006E0498" w:rsidRPr="006E0498" w14:paraId="11250705" w14:textId="77777777" w:rsidTr="00C15781">
        <w:tc>
          <w:tcPr>
            <w:tcW w:w="421" w:type="dxa"/>
            <w:shd w:val="clear" w:color="auto" w:fill="auto"/>
          </w:tcPr>
          <w:p w14:paraId="38B583D5" w14:textId="77777777" w:rsidR="00972E47" w:rsidRPr="006E0498" w:rsidRDefault="00972E47" w:rsidP="001042BB">
            <w:pPr>
              <w:rPr>
                <w:sz w:val="28"/>
                <w:szCs w:val="28"/>
              </w:rPr>
            </w:pPr>
            <w:r w:rsidRPr="006E0498">
              <w:rPr>
                <w:sz w:val="28"/>
                <w:szCs w:val="28"/>
              </w:rPr>
              <w:t>1.1.</w:t>
            </w:r>
          </w:p>
        </w:tc>
        <w:tc>
          <w:tcPr>
            <w:tcW w:w="7654" w:type="dxa"/>
            <w:shd w:val="clear" w:color="auto" w:fill="auto"/>
          </w:tcPr>
          <w:p w14:paraId="268F49DD" w14:textId="436104B2" w:rsidR="00972E47" w:rsidRPr="006E0498" w:rsidRDefault="00972E47" w:rsidP="004A580D">
            <w:pPr>
              <w:tabs>
                <w:tab w:val="left" w:pos="9000"/>
                <w:tab w:val="left" w:pos="9072"/>
                <w:tab w:val="left" w:pos="9214"/>
              </w:tabs>
              <w:rPr>
                <w:sz w:val="28"/>
                <w:szCs w:val="28"/>
              </w:rPr>
            </w:pPr>
            <w:r w:rsidRPr="006E0498">
              <w:rPr>
                <w:sz w:val="28"/>
                <w:szCs w:val="28"/>
              </w:rPr>
              <w:t xml:space="preserve">Численность населения </w:t>
            </w:r>
          </w:p>
        </w:tc>
        <w:tc>
          <w:tcPr>
            <w:tcW w:w="1276" w:type="dxa"/>
            <w:shd w:val="clear" w:color="auto" w:fill="auto"/>
          </w:tcPr>
          <w:p w14:paraId="621161B3" w14:textId="77777777" w:rsidR="00972E47" w:rsidRPr="006E0498" w:rsidRDefault="00972E47" w:rsidP="00EF6F2D">
            <w:pPr>
              <w:jc w:val="right"/>
              <w:rPr>
                <w:sz w:val="28"/>
                <w:szCs w:val="28"/>
              </w:rPr>
            </w:pPr>
          </w:p>
          <w:p w14:paraId="4FDDF5A1" w14:textId="77777777" w:rsidR="00972E47" w:rsidRPr="006E0498" w:rsidRDefault="00CD33D9" w:rsidP="00EF6F2D">
            <w:pPr>
              <w:jc w:val="right"/>
              <w:rPr>
                <w:sz w:val="28"/>
                <w:szCs w:val="28"/>
              </w:rPr>
            </w:pPr>
            <w:r w:rsidRPr="006E0498">
              <w:rPr>
                <w:sz w:val="28"/>
                <w:szCs w:val="28"/>
              </w:rPr>
              <w:t>5</w:t>
            </w:r>
          </w:p>
        </w:tc>
      </w:tr>
      <w:tr w:rsidR="006E0498" w:rsidRPr="006E0498" w14:paraId="2A93172D" w14:textId="77777777" w:rsidTr="00C15781">
        <w:tc>
          <w:tcPr>
            <w:tcW w:w="421" w:type="dxa"/>
            <w:shd w:val="clear" w:color="auto" w:fill="auto"/>
          </w:tcPr>
          <w:p w14:paraId="548B0303" w14:textId="77777777" w:rsidR="00972E47" w:rsidRPr="006E0498" w:rsidRDefault="00972E47" w:rsidP="001042BB">
            <w:pPr>
              <w:rPr>
                <w:sz w:val="28"/>
                <w:szCs w:val="28"/>
              </w:rPr>
            </w:pPr>
            <w:r w:rsidRPr="006E0498">
              <w:rPr>
                <w:sz w:val="28"/>
                <w:szCs w:val="28"/>
              </w:rPr>
              <w:t>1.2.</w:t>
            </w:r>
          </w:p>
        </w:tc>
        <w:tc>
          <w:tcPr>
            <w:tcW w:w="7654" w:type="dxa"/>
            <w:shd w:val="clear" w:color="auto" w:fill="auto"/>
          </w:tcPr>
          <w:p w14:paraId="73FF6CC4" w14:textId="77777777" w:rsidR="00972E47" w:rsidRPr="006E0498" w:rsidRDefault="00972E47" w:rsidP="00C15781">
            <w:pPr>
              <w:tabs>
                <w:tab w:val="left" w:pos="9000"/>
                <w:tab w:val="left" w:pos="9072"/>
                <w:tab w:val="left" w:pos="9214"/>
              </w:tabs>
              <w:rPr>
                <w:sz w:val="28"/>
                <w:szCs w:val="28"/>
              </w:rPr>
            </w:pPr>
            <w:r w:rsidRPr="006E0498">
              <w:rPr>
                <w:sz w:val="28"/>
                <w:szCs w:val="28"/>
              </w:rPr>
              <w:t>Уровень зарегистрированной безработицы, трудоустро</w:t>
            </w:r>
            <w:r w:rsidRPr="006E0498">
              <w:rPr>
                <w:sz w:val="28"/>
                <w:szCs w:val="28"/>
              </w:rPr>
              <w:t>й</w:t>
            </w:r>
            <w:r w:rsidRPr="006E0498">
              <w:rPr>
                <w:sz w:val="28"/>
                <w:szCs w:val="28"/>
              </w:rPr>
              <w:t xml:space="preserve">ство                   </w:t>
            </w:r>
          </w:p>
        </w:tc>
        <w:tc>
          <w:tcPr>
            <w:tcW w:w="1276" w:type="dxa"/>
            <w:shd w:val="clear" w:color="auto" w:fill="auto"/>
          </w:tcPr>
          <w:p w14:paraId="28FCA3E0" w14:textId="77777777" w:rsidR="00972E47" w:rsidRPr="006E0498" w:rsidRDefault="00972E47" w:rsidP="00EF6F2D">
            <w:pPr>
              <w:jc w:val="right"/>
              <w:rPr>
                <w:sz w:val="28"/>
                <w:szCs w:val="28"/>
              </w:rPr>
            </w:pPr>
          </w:p>
          <w:p w14:paraId="7F2787D6" w14:textId="77777777" w:rsidR="00972E47" w:rsidRPr="006E0498" w:rsidRDefault="00CD33D9" w:rsidP="00EF6F2D">
            <w:pPr>
              <w:jc w:val="right"/>
              <w:rPr>
                <w:sz w:val="28"/>
                <w:szCs w:val="28"/>
              </w:rPr>
            </w:pPr>
            <w:r w:rsidRPr="006E0498">
              <w:rPr>
                <w:sz w:val="28"/>
                <w:szCs w:val="28"/>
              </w:rPr>
              <w:t>5</w:t>
            </w:r>
          </w:p>
        </w:tc>
      </w:tr>
      <w:tr w:rsidR="006E0498" w:rsidRPr="006E0498" w14:paraId="628C2742" w14:textId="77777777" w:rsidTr="00C15781">
        <w:tc>
          <w:tcPr>
            <w:tcW w:w="421" w:type="dxa"/>
            <w:shd w:val="clear" w:color="auto" w:fill="auto"/>
          </w:tcPr>
          <w:p w14:paraId="67ECEBB1" w14:textId="77777777" w:rsidR="00972E47" w:rsidRPr="006E0498" w:rsidRDefault="00972E47" w:rsidP="001042BB">
            <w:pPr>
              <w:rPr>
                <w:sz w:val="28"/>
                <w:szCs w:val="28"/>
              </w:rPr>
            </w:pPr>
            <w:r w:rsidRPr="006E0498">
              <w:rPr>
                <w:sz w:val="28"/>
                <w:szCs w:val="28"/>
              </w:rPr>
              <w:t>1.3.</w:t>
            </w:r>
          </w:p>
        </w:tc>
        <w:tc>
          <w:tcPr>
            <w:tcW w:w="7654" w:type="dxa"/>
            <w:shd w:val="clear" w:color="auto" w:fill="auto"/>
          </w:tcPr>
          <w:p w14:paraId="071AD70C" w14:textId="7BFDE8BE" w:rsidR="00972E47" w:rsidRPr="006E0498" w:rsidRDefault="00972E47" w:rsidP="004A580D">
            <w:pPr>
              <w:tabs>
                <w:tab w:val="left" w:pos="9000"/>
                <w:tab w:val="left" w:pos="9072"/>
                <w:tab w:val="left" w:pos="9214"/>
              </w:tabs>
              <w:rPr>
                <w:sz w:val="28"/>
                <w:szCs w:val="28"/>
              </w:rPr>
            </w:pPr>
            <w:r w:rsidRPr="006E0498">
              <w:rPr>
                <w:sz w:val="28"/>
                <w:szCs w:val="28"/>
              </w:rPr>
              <w:t xml:space="preserve">Средняя заработная плата, темпы роста                                    </w:t>
            </w:r>
          </w:p>
        </w:tc>
        <w:tc>
          <w:tcPr>
            <w:tcW w:w="1276" w:type="dxa"/>
            <w:shd w:val="clear" w:color="auto" w:fill="auto"/>
          </w:tcPr>
          <w:p w14:paraId="2BB8907F" w14:textId="77777777" w:rsidR="00972E47" w:rsidRPr="006E0498" w:rsidRDefault="00CD33D9" w:rsidP="00EF6F2D">
            <w:pPr>
              <w:jc w:val="right"/>
              <w:rPr>
                <w:sz w:val="28"/>
                <w:szCs w:val="28"/>
              </w:rPr>
            </w:pPr>
            <w:r w:rsidRPr="006E0498">
              <w:rPr>
                <w:sz w:val="28"/>
                <w:szCs w:val="28"/>
              </w:rPr>
              <w:t>6</w:t>
            </w:r>
          </w:p>
        </w:tc>
      </w:tr>
      <w:tr w:rsidR="006E0498" w:rsidRPr="006E0498" w14:paraId="754C6408" w14:textId="77777777" w:rsidTr="00C15781">
        <w:tc>
          <w:tcPr>
            <w:tcW w:w="421" w:type="dxa"/>
            <w:shd w:val="clear" w:color="auto" w:fill="auto"/>
          </w:tcPr>
          <w:p w14:paraId="35CB07FD" w14:textId="77777777" w:rsidR="00972E47" w:rsidRPr="006E0498" w:rsidRDefault="00972E47" w:rsidP="001042BB">
            <w:pPr>
              <w:rPr>
                <w:sz w:val="28"/>
                <w:szCs w:val="28"/>
              </w:rPr>
            </w:pPr>
            <w:r w:rsidRPr="006E0498">
              <w:rPr>
                <w:sz w:val="28"/>
                <w:szCs w:val="28"/>
              </w:rPr>
              <w:t>1.4.</w:t>
            </w:r>
          </w:p>
        </w:tc>
        <w:tc>
          <w:tcPr>
            <w:tcW w:w="7654" w:type="dxa"/>
            <w:shd w:val="clear" w:color="auto" w:fill="auto"/>
          </w:tcPr>
          <w:p w14:paraId="48FE35CC" w14:textId="289941C2" w:rsidR="00972E47" w:rsidRPr="004A580D" w:rsidRDefault="004A580D" w:rsidP="00A54375">
            <w:pPr>
              <w:tabs>
                <w:tab w:val="left" w:pos="9072"/>
                <w:tab w:val="left" w:pos="9214"/>
              </w:tabs>
              <w:rPr>
                <w:sz w:val="28"/>
                <w:szCs w:val="28"/>
              </w:rPr>
            </w:pPr>
            <w:r w:rsidRPr="004A580D">
              <w:rPr>
                <w:sz w:val="28"/>
                <w:szCs w:val="28"/>
              </w:rPr>
              <w:t>Исполнение бюджета муниципального образования горо</w:t>
            </w:r>
            <w:r w:rsidRPr="004A580D">
              <w:rPr>
                <w:sz w:val="28"/>
                <w:szCs w:val="28"/>
              </w:rPr>
              <w:t>д</w:t>
            </w:r>
            <w:r w:rsidRPr="004A580D">
              <w:rPr>
                <w:sz w:val="28"/>
                <w:szCs w:val="28"/>
              </w:rPr>
              <w:t>ской округ город Рубцовск Алтайского края за 2024 год</w:t>
            </w:r>
          </w:p>
        </w:tc>
        <w:tc>
          <w:tcPr>
            <w:tcW w:w="1276" w:type="dxa"/>
            <w:shd w:val="clear" w:color="auto" w:fill="auto"/>
          </w:tcPr>
          <w:p w14:paraId="5B62B87C" w14:textId="77777777" w:rsidR="00972E47" w:rsidRPr="006E0498" w:rsidRDefault="00CD33D9" w:rsidP="00EF6F2D">
            <w:pPr>
              <w:jc w:val="right"/>
              <w:rPr>
                <w:sz w:val="28"/>
                <w:szCs w:val="28"/>
              </w:rPr>
            </w:pPr>
            <w:r w:rsidRPr="006E0498">
              <w:rPr>
                <w:sz w:val="28"/>
                <w:szCs w:val="28"/>
              </w:rPr>
              <w:t>7</w:t>
            </w:r>
          </w:p>
        </w:tc>
      </w:tr>
      <w:tr w:rsidR="006E0498" w:rsidRPr="006E0498" w14:paraId="2AAD2F74" w14:textId="77777777" w:rsidTr="00C15781">
        <w:tc>
          <w:tcPr>
            <w:tcW w:w="421" w:type="dxa"/>
            <w:shd w:val="clear" w:color="auto" w:fill="auto"/>
          </w:tcPr>
          <w:p w14:paraId="0EA671D5" w14:textId="77777777" w:rsidR="00972E47" w:rsidRPr="006E0498" w:rsidRDefault="00972E47" w:rsidP="001042BB">
            <w:pPr>
              <w:rPr>
                <w:sz w:val="28"/>
                <w:szCs w:val="28"/>
              </w:rPr>
            </w:pPr>
            <w:r w:rsidRPr="006E0498">
              <w:rPr>
                <w:sz w:val="28"/>
                <w:szCs w:val="28"/>
              </w:rPr>
              <w:t>1.5.</w:t>
            </w:r>
          </w:p>
        </w:tc>
        <w:tc>
          <w:tcPr>
            <w:tcW w:w="7654" w:type="dxa"/>
            <w:shd w:val="clear" w:color="auto" w:fill="auto"/>
          </w:tcPr>
          <w:p w14:paraId="2269B3A6" w14:textId="77777777" w:rsidR="00972E47" w:rsidRPr="006E0498" w:rsidRDefault="00972E47" w:rsidP="00C15781">
            <w:pPr>
              <w:tabs>
                <w:tab w:val="left" w:pos="9072"/>
                <w:tab w:val="left" w:pos="9214"/>
              </w:tabs>
              <w:rPr>
                <w:sz w:val="28"/>
                <w:szCs w:val="28"/>
              </w:rPr>
            </w:pPr>
            <w:r w:rsidRPr="006E0498">
              <w:rPr>
                <w:sz w:val="28"/>
                <w:szCs w:val="28"/>
              </w:rPr>
              <w:t xml:space="preserve">Производственный комплекс                                                                     </w:t>
            </w:r>
          </w:p>
        </w:tc>
        <w:tc>
          <w:tcPr>
            <w:tcW w:w="1276" w:type="dxa"/>
            <w:shd w:val="clear" w:color="auto" w:fill="auto"/>
          </w:tcPr>
          <w:p w14:paraId="4C1DB4C8" w14:textId="77777777" w:rsidR="00972E47" w:rsidRPr="006E0498" w:rsidRDefault="00CD33D9" w:rsidP="00EF6F2D">
            <w:pPr>
              <w:jc w:val="right"/>
              <w:rPr>
                <w:sz w:val="28"/>
                <w:szCs w:val="28"/>
              </w:rPr>
            </w:pPr>
            <w:r w:rsidRPr="006E0498">
              <w:rPr>
                <w:sz w:val="28"/>
                <w:szCs w:val="28"/>
              </w:rPr>
              <w:t>10</w:t>
            </w:r>
          </w:p>
        </w:tc>
      </w:tr>
      <w:tr w:rsidR="006E0498" w:rsidRPr="006E0498" w14:paraId="30FBD0B2" w14:textId="77777777" w:rsidTr="00C15781">
        <w:tc>
          <w:tcPr>
            <w:tcW w:w="421" w:type="dxa"/>
            <w:shd w:val="clear" w:color="auto" w:fill="auto"/>
          </w:tcPr>
          <w:p w14:paraId="510243F7" w14:textId="77777777" w:rsidR="00972E47" w:rsidRPr="006E0498" w:rsidRDefault="00972E47" w:rsidP="001042BB">
            <w:pPr>
              <w:rPr>
                <w:sz w:val="28"/>
                <w:szCs w:val="28"/>
              </w:rPr>
            </w:pPr>
            <w:r w:rsidRPr="006E0498">
              <w:rPr>
                <w:sz w:val="28"/>
                <w:szCs w:val="28"/>
              </w:rPr>
              <w:t>1.6.</w:t>
            </w:r>
          </w:p>
        </w:tc>
        <w:tc>
          <w:tcPr>
            <w:tcW w:w="7654" w:type="dxa"/>
            <w:shd w:val="clear" w:color="auto" w:fill="auto"/>
          </w:tcPr>
          <w:p w14:paraId="5EF637DD" w14:textId="77777777" w:rsidR="00972E47" w:rsidRPr="006E0498" w:rsidRDefault="00972E47" w:rsidP="00C15781">
            <w:pPr>
              <w:tabs>
                <w:tab w:val="left" w:pos="8820"/>
                <w:tab w:val="left" w:pos="9072"/>
                <w:tab w:val="left" w:pos="9214"/>
              </w:tabs>
              <w:rPr>
                <w:sz w:val="28"/>
                <w:szCs w:val="28"/>
              </w:rPr>
            </w:pPr>
            <w:r w:rsidRPr="006E0498">
              <w:rPr>
                <w:sz w:val="28"/>
                <w:szCs w:val="28"/>
              </w:rPr>
              <w:t xml:space="preserve">Инвестиции и строительство                                                                     </w:t>
            </w:r>
          </w:p>
        </w:tc>
        <w:tc>
          <w:tcPr>
            <w:tcW w:w="1276" w:type="dxa"/>
            <w:shd w:val="clear" w:color="auto" w:fill="auto"/>
          </w:tcPr>
          <w:p w14:paraId="26CA1106" w14:textId="654A029B" w:rsidR="00972E47" w:rsidRPr="006E0498" w:rsidRDefault="006E0498" w:rsidP="001042BB">
            <w:pPr>
              <w:jc w:val="right"/>
              <w:rPr>
                <w:sz w:val="28"/>
                <w:szCs w:val="28"/>
                <w:lang w:val="en-US"/>
              </w:rPr>
            </w:pPr>
            <w:r w:rsidRPr="006E0498">
              <w:rPr>
                <w:sz w:val="28"/>
                <w:szCs w:val="28"/>
                <w:lang w:val="en-US"/>
              </w:rPr>
              <w:t>18</w:t>
            </w:r>
          </w:p>
        </w:tc>
      </w:tr>
      <w:tr w:rsidR="006E0498" w:rsidRPr="006E0498" w14:paraId="4BFFD14D" w14:textId="77777777" w:rsidTr="00C15781">
        <w:tc>
          <w:tcPr>
            <w:tcW w:w="421" w:type="dxa"/>
            <w:shd w:val="clear" w:color="auto" w:fill="auto"/>
          </w:tcPr>
          <w:p w14:paraId="47821B60" w14:textId="77777777" w:rsidR="00972E47" w:rsidRPr="006E0498" w:rsidRDefault="00972E47" w:rsidP="001042BB">
            <w:pPr>
              <w:rPr>
                <w:sz w:val="28"/>
                <w:szCs w:val="28"/>
              </w:rPr>
            </w:pPr>
            <w:r w:rsidRPr="006E0498">
              <w:rPr>
                <w:sz w:val="28"/>
                <w:szCs w:val="28"/>
              </w:rPr>
              <w:t>1.7.</w:t>
            </w:r>
          </w:p>
        </w:tc>
        <w:tc>
          <w:tcPr>
            <w:tcW w:w="7654" w:type="dxa"/>
            <w:shd w:val="clear" w:color="auto" w:fill="auto"/>
          </w:tcPr>
          <w:p w14:paraId="6560FC21" w14:textId="77777777" w:rsidR="00972E47" w:rsidRPr="006E0498" w:rsidRDefault="00972E47" w:rsidP="00C15781">
            <w:pPr>
              <w:tabs>
                <w:tab w:val="left" w:pos="8820"/>
                <w:tab w:val="left" w:pos="9072"/>
                <w:tab w:val="left" w:pos="9214"/>
              </w:tabs>
              <w:rPr>
                <w:sz w:val="28"/>
                <w:szCs w:val="28"/>
              </w:rPr>
            </w:pPr>
            <w:r w:rsidRPr="006E0498">
              <w:rPr>
                <w:sz w:val="28"/>
                <w:szCs w:val="28"/>
              </w:rPr>
              <w:t xml:space="preserve">Жилищно-коммунальное хозяйство                                                          </w:t>
            </w:r>
          </w:p>
        </w:tc>
        <w:tc>
          <w:tcPr>
            <w:tcW w:w="1276" w:type="dxa"/>
            <w:shd w:val="clear" w:color="auto" w:fill="auto"/>
          </w:tcPr>
          <w:p w14:paraId="54B5580D" w14:textId="7D7B99CA" w:rsidR="00972E47" w:rsidRPr="006E0498" w:rsidRDefault="006E0498" w:rsidP="00EF6F2D">
            <w:pPr>
              <w:jc w:val="right"/>
              <w:rPr>
                <w:sz w:val="28"/>
                <w:szCs w:val="28"/>
                <w:lang w:val="en-US"/>
              </w:rPr>
            </w:pPr>
            <w:r w:rsidRPr="006E0498">
              <w:rPr>
                <w:sz w:val="28"/>
                <w:szCs w:val="28"/>
                <w:lang w:val="en-US"/>
              </w:rPr>
              <w:t>19</w:t>
            </w:r>
          </w:p>
        </w:tc>
      </w:tr>
      <w:tr w:rsidR="006E0498" w:rsidRPr="006E0498" w14:paraId="5508BCFD" w14:textId="77777777" w:rsidTr="00C15781">
        <w:tc>
          <w:tcPr>
            <w:tcW w:w="421" w:type="dxa"/>
            <w:shd w:val="clear" w:color="auto" w:fill="auto"/>
          </w:tcPr>
          <w:p w14:paraId="300D4400" w14:textId="77777777" w:rsidR="00972E47" w:rsidRPr="006E0498" w:rsidRDefault="00972E47" w:rsidP="001042BB">
            <w:pPr>
              <w:rPr>
                <w:sz w:val="28"/>
                <w:szCs w:val="28"/>
              </w:rPr>
            </w:pPr>
            <w:r w:rsidRPr="006E0498">
              <w:rPr>
                <w:sz w:val="28"/>
                <w:szCs w:val="28"/>
              </w:rPr>
              <w:t>1.8.</w:t>
            </w:r>
          </w:p>
        </w:tc>
        <w:tc>
          <w:tcPr>
            <w:tcW w:w="7654" w:type="dxa"/>
            <w:shd w:val="clear" w:color="auto" w:fill="auto"/>
          </w:tcPr>
          <w:p w14:paraId="07F6835A" w14:textId="77777777" w:rsidR="00972E47" w:rsidRPr="006E0498" w:rsidRDefault="00972E47" w:rsidP="00C15781">
            <w:pPr>
              <w:tabs>
                <w:tab w:val="left" w:pos="8820"/>
                <w:tab w:val="left" w:pos="9072"/>
                <w:tab w:val="left" w:pos="9214"/>
              </w:tabs>
              <w:rPr>
                <w:sz w:val="28"/>
                <w:szCs w:val="28"/>
              </w:rPr>
            </w:pPr>
            <w:r w:rsidRPr="006E0498">
              <w:rPr>
                <w:sz w:val="28"/>
                <w:szCs w:val="28"/>
              </w:rPr>
              <w:t xml:space="preserve">Градостроительная политика, землепользование                                     </w:t>
            </w:r>
          </w:p>
        </w:tc>
        <w:tc>
          <w:tcPr>
            <w:tcW w:w="1276" w:type="dxa"/>
            <w:shd w:val="clear" w:color="auto" w:fill="auto"/>
          </w:tcPr>
          <w:p w14:paraId="1719D4E3" w14:textId="5133B42B" w:rsidR="00972E47" w:rsidRPr="006E0498" w:rsidRDefault="00972E47" w:rsidP="006E0498">
            <w:pPr>
              <w:jc w:val="right"/>
              <w:rPr>
                <w:sz w:val="28"/>
                <w:szCs w:val="28"/>
                <w:lang w:val="en-US"/>
              </w:rPr>
            </w:pPr>
            <w:r w:rsidRPr="006E0498">
              <w:rPr>
                <w:sz w:val="28"/>
                <w:szCs w:val="28"/>
              </w:rPr>
              <w:t>2</w:t>
            </w:r>
            <w:r w:rsidR="006E0498" w:rsidRPr="006E0498">
              <w:rPr>
                <w:sz w:val="28"/>
                <w:szCs w:val="28"/>
                <w:lang w:val="en-US"/>
              </w:rPr>
              <w:t>2</w:t>
            </w:r>
          </w:p>
        </w:tc>
      </w:tr>
      <w:tr w:rsidR="006E0498" w:rsidRPr="006E0498" w14:paraId="7B7F7C9E" w14:textId="77777777" w:rsidTr="00C15781">
        <w:tc>
          <w:tcPr>
            <w:tcW w:w="421" w:type="dxa"/>
            <w:shd w:val="clear" w:color="auto" w:fill="auto"/>
          </w:tcPr>
          <w:p w14:paraId="4B471C69" w14:textId="77777777" w:rsidR="00972E47" w:rsidRPr="006E0498" w:rsidRDefault="00972E47" w:rsidP="001042BB">
            <w:pPr>
              <w:rPr>
                <w:sz w:val="28"/>
                <w:szCs w:val="28"/>
              </w:rPr>
            </w:pPr>
            <w:r w:rsidRPr="006E0498">
              <w:rPr>
                <w:sz w:val="28"/>
                <w:szCs w:val="28"/>
              </w:rPr>
              <w:t>1.9.</w:t>
            </w:r>
          </w:p>
        </w:tc>
        <w:tc>
          <w:tcPr>
            <w:tcW w:w="7654" w:type="dxa"/>
            <w:shd w:val="clear" w:color="auto" w:fill="auto"/>
          </w:tcPr>
          <w:p w14:paraId="0219D492" w14:textId="77777777" w:rsidR="00972E47" w:rsidRPr="006E0498" w:rsidRDefault="00972E47" w:rsidP="00C15781">
            <w:pPr>
              <w:tabs>
                <w:tab w:val="left" w:pos="8820"/>
                <w:tab w:val="left" w:pos="9072"/>
                <w:tab w:val="left" w:pos="9214"/>
              </w:tabs>
              <w:rPr>
                <w:sz w:val="28"/>
                <w:szCs w:val="28"/>
              </w:rPr>
            </w:pPr>
            <w:r w:rsidRPr="006E0498">
              <w:rPr>
                <w:sz w:val="28"/>
                <w:szCs w:val="28"/>
              </w:rPr>
              <w:t xml:space="preserve">Средний и малый бизнес, потребительский рынок                                  </w:t>
            </w:r>
          </w:p>
        </w:tc>
        <w:tc>
          <w:tcPr>
            <w:tcW w:w="1276" w:type="dxa"/>
            <w:shd w:val="clear" w:color="auto" w:fill="auto"/>
          </w:tcPr>
          <w:p w14:paraId="33FC9226" w14:textId="0AA7920C" w:rsidR="00972E47" w:rsidRPr="006E0498" w:rsidRDefault="00972E47" w:rsidP="006E0498">
            <w:pPr>
              <w:jc w:val="right"/>
              <w:rPr>
                <w:sz w:val="28"/>
                <w:szCs w:val="28"/>
                <w:lang w:val="en-US"/>
              </w:rPr>
            </w:pPr>
            <w:r w:rsidRPr="006E0498">
              <w:rPr>
                <w:sz w:val="28"/>
                <w:szCs w:val="28"/>
              </w:rPr>
              <w:t>2</w:t>
            </w:r>
            <w:r w:rsidR="006E0498" w:rsidRPr="006E0498">
              <w:rPr>
                <w:sz w:val="28"/>
                <w:szCs w:val="28"/>
                <w:lang w:val="en-US"/>
              </w:rPr>
              <w:t>6</w:t>
            </w:r>
          </w:p>
        </w:tc>
      </w:tr>
      <w:tr w:rsidR="006E0498" w:rsidRPr="006E0498" w14:paraId="04C4784E" w14:textId="77777777" w:rsidTr="00C15781">
        <w:tc>
          <w:tcPr>
            <w:tcW w:w="421" w:type="dxa"/>
            <w:shd w:val="clear" w:color="auto" w:fill="auto"/>
          </w:tcPr>
          <w:p w14:paraId="64DCAECF" w14:textId="77777777" w:rsidR="00972E47" w:rsidRPr="006E0498" w:rsidRDefault="00972E47" w:rsidP="001042BB">
            <w:pPr>
              <w:rPr>
                <w:sz w:val="28"/>
                <w:szCs w:val="28"/>
              </w:rPr>
            </w:pPr>
            <w:r w:rsidRPr="006E0498">
              <w:rPr>
                <w:sz w:val="28"/>
                <w:szCs w:val="28"/>
              </w:rPr>
              <w:t>1.10</w:t>
            </w:r>
          </w:p>
        </w:tc>
        <w:tc>
          <w:tcPr>
            <w:tcW w:w="7654" w:type="dxa"/>
            <w:shd w:val="clear" w:color="auto" w:fill="auto"/>
          </w:tcPr>
          <w:p w14:paraId="012B2D52" w14:textId="6000901A" w:rsidR="00972E47" w:rsidRPr="006E0498" w:rsidRDefault="008B5772" w:rsidP="006A5063">
            <w:pPr>
              <w:tabs>
                <w:tab w:val="left" w:pos="8820"/>
                <w:tab w:val="left" w:pos="9072"/>
                <w:tab w:val="left" w:pos="9214"/>
              </w:tabs>
              <w:rPr>
                <w:sz w:val="28"/>
                <w:szCs w:val="28"/>
              </w:rPr>
            </w:pPr>
            <w:r w:rsidRPr="006E0498">
              <w:rPr>
                <w:sz w:val="28"/>
                <w:szCs w:val="28"/>
              </w:rPr>
              <w:t xml:space="preserve">Закупки для </w:t>
            </w:r>
            <w:r w:rsidR="006A5063" w:rsidRPr="006E0498">
              <w:rPr>
                <w:sz w:val="28"/>
                <w:szCs w:val="28"/>
              </w:rPr>
              <w:t>м</w:t>
            </w:r>
            <w:r w:rsidR="00972E47" w:rsidRPr="006E0498">
              <w:rPr>
                <w:sz w:val="28"/>
                <w:szCs w:val="28"/>
              </w:rPr>
              <w:t>униципальны</w:t>
            </w:r>
            <w:r w:rsidR="006A5063" w:rsidRPr="006E0498">
              <w:rPr>
                <w:sz w:val="28"/>
                <w:szCs w:val="28"/>
              </w:rPr>
              <w:t>х нужд</w:t>
            </w:r>
            <w:r w:rsidR="00972E47" w:rsidRPr="006E0498">
              <w:rPr>
                <w:sz w:val="28"/>
                <w:szCs w:val="28"/>
              </w:rPr>
              <w:t xml:space="preserve">                                                                         </w:t>
            </w:r>
          </w:p>
        </w:tc>
        <w:tc>
          <w:tcPr>
            <w:tcW w:w="1276" w:type="dxa"/>
            <w:shd w:val="clear" w:color="auto" w:fill="auto"/>
          </w:tcPr>
          <w:p w14:paraId="70764867" w14:textId="199AFD6D" w:rsidR="00972E47" w:rsidRPr="006E0498" w:rsidRDefault="00972E47" w:rsidP="006E0498">
            <w:pPr>
              <w:jc w:val="right"/>
              <w:rPr>
                <w:sz w:val="28"/>
                <w:szCs w:val="28"/>
                <w:lang w:val="en-US"/>
              </w:rPr>
            </w:pPr>
            <w:r w:rsidRPr="006E0498">
              <w:rPr>
                <w:sz w:val="28"/>
                <w:szCs w:val="28"/>
              </w:rPr>
              <w:t>2</w:t>
            </w:r>
            <w:r w:rsidR="006E0498" w:rsidRPr="006E0498">
              <w:rPr>
                <w:sz w:val="28"/>
                <w:szCs w:val="28"/>
                <w:lang w:val="en-US"/>
              </w:rPr>
              <w:t>9</w:t>
            </w:r>
          </w:p>
        </w:tc>
      </w:tr>
      <w:tr w:rsidR="006E0498" w:rsidRPr="006E0498" w14:paraId="75CA0614" w14:textId="77777777" w:rsidTr="00C15781">
        <w:tc>
          <w:tcPr>
            <w:tcW w:w="421" w:type="dxa"/>
            <w:shd w:val="clear" w:color="auto" w:fill="auto"/>
          </w:tcPr>
          <w:p w14:paraId="0048021C" w14:textId="77777777" w:rsidR="00972E47" w:rsidRPr="006E0498" w:rsidRDefault="00972E47" w:rsidP="001042BB">
            <w:pPr>
              <w:rPr>
                <w:sz w:val="28"/>
                <w:szCs w:val="28"/>
              </w:rPr>
            </w:pPr>
            <w:r w:rsidRPr="006E0498">
              <w:rPr>
                <w:sz w:val="28"/>
                <w:szCs w:val="28"/>
              </w:rPr>
              <w:t>1.11.</w:t>
            </w:r>
          </w:p>
        </w:tc>
        <w:tc>
          <w:tcPr>
            <w:tcW w:w="7654" w:type="dxa"/>
            <w:shd w:val="clear" w:color="auto" w:fill="auto"/>
          </w:tcPr>
          <w:p w14:paraId="6585A15E" w14:textId="77777777" w:rsidR="00972E47" w:rsidRPr="006E0498" w:rsidRDefault="00972E47" w:rsidP="00C15781">
            <w:pPr>
              <w:tabs>
                <w:tab w:val="left" w:pos="8820"/>
                <w:tab w:val="left" w:pos="9072"/>
                <w:tab w:val="left" w:pos="9214"/>
              </w:tabs>
              <w:rPr>
                <w:sz w:val="28"/>
                <w:szCs w:val="28"/>
              </w:rPr>
            </w:pPr>
            <w:r w:rsidRPr="006E0498">
              <w:rPr>
                <w:sz w:val="28"/>
                <w:szCs w:val="28"/>
              </w:rPr>
              <w:t xml:space="preserve">Муниципальное имущество                                                                    </w:t>
            </w:r>
          </w:p>
        </w:tc>
        <w:tc>
          <w:tcPr>
            <w:tcW w:w="1276" w:type="dxa"/>
            <w:shd w:val="clear" w:color="auto" w:fill="auto"/>
          </w:tcPr>
          <w:p w14:paraId="528C9201" w14:textId="6ABCD7F2" w:rsidR="00972E47" w:rsidRPr="006E0498" w:rsidRDefault="006E0498" w:rsidP="00EF6F2D">
            <w:pPr>
              <w:jc w:val="right"/>
              <w:rPr>
                <w:sz w:val="28"/>
                <w:szCs w:val="28"/>
                <w:lang w:val="en-US"/>
              </w:rPr>
            </w:pPr>
            <w:r w:rsidRPr="006E0498">
              <w:rPr>
                <w:sz w:val="28"/>
                <w:szCs w:val="28"/>
                <w:lang w:val="en-US"/>
              </w:rPr>
              <w:t>3</w:t>
            </w:r>
            <w:r w:rsidR="008A12AA">
              <w:rPr>
                <w:sz w:val="28"/>
                <w:szCs w:val="28"/>
                <w:lang w:val="en-US"/>
              </w:rPr>
              <w:t>1</w:t>
            </w:r>
          </w:p>
        </w:tc>
      </w:tr>
      <w:tr w:rsidR="006E0498" w:rsidRPr="006E0498" w14:paraId="5699B3BF" w14:textId="77777777" w:rsidTr="00C15781">
        <w:tc>
          <w:tcPr>
            <w:tcW w:w="421" w:type="dxa"/>
            <w:shd w:val="clear" w:color="auto" w:fill="auto"/>
          </w:tcPr>
          <w:p w14:paraId="625825AC" w14:textId="77777777" w:rsidR="00972E47" w:rsidRPr="006E0498" w:rsidRDefault="00972E47" w:rsidP="00C15781">
            <w:pPr>
              <w:jc w:val="right"/>
              <w:rPr>
                <w:sz w:val="28"/>
                <w:szCs w:val="28"/>
              </w:rPr>
            </w:pPr>
            <w:r w:rsidRPr="006E0498">
              <w:rPr>
                <w:sz w:val="28"/>
                <w:szCs w:val="28"/>
              </w:rPr>
              <w:t>1.12.</w:t>
            </w:r>
          </w:p>
        </w:tc>
        <w:tc>
          <w:tcPr>
            <w:tcW w:w="7654" w:type="dxa"/>
            <w:shd w:val="clear" w:color="auto" w:fill="auto"/>
          </w:tcPr>
          <w:p w14:paraId="6AAA33CA" w14:textId="77777777" w:rsidR="00972E47" w:rsidRPr="006E0498" w:rsidRDefault="00972E47" w:rsidP="00C15781">
            <w:pPr>
              <w:tabs>
                <w:tab w:val="left" w:pos="8820"/>
                <w:tab w:val="left" w:pos="9072"/>
                <w:tab w:val="left" w:pos="9214"/>
              </w:tabs>
              <w:rPr>
                <w:sz w:val="28"/>
                <w:szCs w:val="28"/>
              </w:rPr>
            </w:pPr>
            <w:r w:rsidRPr="006E0498">
              <w:rPr>
                <w:sz w:val="28"/>
                <w:szCs w:val="28"/>
              </w:rPr>
              <w:t xml:space="preserve">Экономическое развитие и ценообразование                                         </w:t>
            </w:r>
          </w:p>
        </w:tc>
        <w:tc>
          <w:tcPr>
            <w:tcW w:w="1276" w:type="dxa"/>
            <w:shd w:val="clear" w:color="auto" w:fill="auto"/>
          </w:tcPr>
          <w:p w14:paraId="1E91B356" w14:textId="09905CFC" w:rsidR="00972E47" w:rsidRPr="006E0498" w:rsidRDefault="00972E47" w:rsidP="006E0498">
            <w:pPr>
              <w:jc w:val="right"/>
              <w:rPr>
                <w:sz w:val="28"/>
                <w:szCs w:val="28"/>
                <w:lang w:val="en-US"/>
              </w:rPr>
            </w:pPr>
            <w:r w:rsidRPr="006E0498">
              <w:rPr>
                <w:sz w:val="28"/>
                <w:szCs w:val="28"/>
              </w:rPr>
              <w:t>3</w:t>
            </w:r>
            <w:r w:rsidR="00EB6BB0">
              <w:rPr>
                <w:sz w:val="28"/>
                <w:szCs w:val="28"/>
                <w:lang w:val="en-US"/>
              </w:rPr>
              <w:t>8</w:t>
            </w:r>
          </w:p>
        </w:tc>
      </w:tr>
      <w:tr w:rsidR="006E0498" w:rsidRPr="006E0498" w14:paraId="527CE6C8" w14:textId="77777777" w:rsidTr="00C15781">
        <w:tc>
          <w:tcPr>
            <w:tcW w:w="421" w:type="dxa"/>
            <w:shd w:val="clear" w:color="auto" w:fill="auto"/>
          </w:tcPr>
          <w:p w14:paraId="6191877E" w14:textId="77777777" w:rsidR="00972E47" w:rsidRPr="006E0498" w:rsidRDefault="00972E47" w:rsidP="00C15781">
            <w:pPr>
              <w:jc w:val="center"/>
              <w:rPr>
                <w:sz w:val="28"/>
                <w:szCs w:val="28"/>
              </w:rPr>
            </w:pPr>
            <w:r w:rsidRPr="006E0498">
              <w:rPr>
                <w:sz w:val="28"/>
                <w:szCs w:val="28"/>
              </w:rPr>
              <w:t>1.13.</w:t>
            </w:r>
          </w:p>
        </w:tc>
        <w:tc>
          <w:tcPr>
            <w:tcW w:w="7654" w:type="dxa"/>
            <w:shd w:val="clear" w:color="auto" w:fill="auto"/>
          </w:tcPr>
          <w:p w14:paraId="2707D633" w14:textId="03364097" w:rsidR="00972E47" w:rsidRPr="006E0498" w:rsidRDefault="00972E47" w:rsidP="00C15781">
            <w:pPr>
              <w:tabs>
                <w:tab w:val="left" w:pos="9072"/>
                <w:tab w:val="left" w:pos="9214"/>
              </w:tabs>
              <w:suppressAutoHyphens/>
              <w:rPr>
                <w:sz w:val="28"/>
                <w:szCs w:val="28"/>
              </w:rPr>
            </w:pPr>
            <w:r w:rsidRPr="006E0498">
              <w:rPr>
                <w:sz w:val="28"/>
                <w:szCs w:val="28"/>
              </w:rPr>
              <w:t xml:space="preserve">Мероприятия по вопросам гражданской обороны, предупреждения и ликвидации </w:t>
            </w:r>
            <w:r w:rsidR="00E255D3" w:rsidRPr="006E0498">
              <w:rPr>
                <w:sz w:val="28"/>
                <w:szCs w:val="28"/>
              </w:rPr>
              <w:t>чрезвычайных ситуаций</w:t>
            </w:r>
            <w:r w:rsidRPr="006E0498">
              <w:rPr>
                <w:sz w:val="28"/>
                <w:szCs w:val="28"/>
              </w:rPr>
              <w:t>, обеспечения пожарной безопасности и безопасности людей на водных объектах</w:t>
            </w:r>
          </w:p>
        </w:tc>
        <w:tc>
          <w:tcPr>
            <w:tcW w:w="1276" w:type="dxa"/>
            <w:shd w:val="clear" w:color="auto" w:fill="auto"/>
          </w:tcPr>
          <w:p w14:paraId="72B12BCE" w14:textId="77777777" w:rsidR="00972E47" w:rsidRPr="006E0498" w:rsidRDefault="00972E47" w:rsidP="00EF6F2D">
            <w:pPr>
              <w:jc w:val="right"/>
              <w:rPr>
                <w:sz w:val="28"/>
                <w:szCs w:val="28"/>
              </w:rPr>
            </w:pPr>
          </w:p>
          <w:p w14:paraId="11EA7068" w14:textId="77777777" w:rsidR="00972E47" w:rsidRPr="006E0498" w:rsidRDefault="00972E47" w:rsidP="00EF6F2D">
            <w:pPr>
              <w:jc w:val="right"/>
              <w:rPr>
                <w:sz w:val="28"/>
                <w:szCs w:val="28"/>
              </w:rPr>
            </w:pPr>
          </w:p>
          <w:p w14:paraId="69E6EEEA" w14:textId="77777777" w:rsidR="00972E47" w:rsidRPr="006E0498" w:rsidRDefault="00972E47" w:rsidP="00EF6F2D">
            <w:pPr>
              <w:jc w:val="right"/>
              <w:rPr>
                <w:sz w:val="28"/>
                <w:szCs w:val="28"/>
              </w:rPr>
            </w:pPr>
          </w:p>
          <w:p w14:paraId="5B687C7E" w14:textId="015AF06E" w:rsidR="00972E47" w:rsidRPr="006E0498" w:rsidRDefault="00972E47" w:rsidP="006E0498">
            <w:pPr>
              <w:jc w:val="right"/>
              <w:rPr>
                <w:sz w:val="28"/>
                <w:szCs w:val="28"/>
                <w:lang w:val="en-US"/>
              </w:rPr>
            </w:pPr>
            <w:r w:rsidRPr="006E0498">
              <w:rPr>
                <w:sz w:val="28"/>
                <w:szCs w:val="28"/>
              </w:rPr>
              <w:t>4</w:t>
            </w:r>
            <w:r w:rsidR="006E0498" w:rsidRPr="006E0498">
              <w:rPr>
                <w:sz w:val="28"/>
                <w:szCs w:val="28"/>
                <w:lang w:val="en-US"/>
              </w:rPr>
              <w:t>0</w:t>
            </w:r>
          </w:p>
        </w:tc>
      </w:tr>
      <w:tr w:rsidR="006E0498" w:rsidRPr="006E0498" w14:paraId="6C016A60" w14:textId="77777777" w:rsidTr="00C15781">
        <w:tc>
          <w:tcPr>
            <w:tcW w:w="421" w:type="dxa"/>
            <w:shd w:val="clear" w:color="auto" w:fill="auto"/>
          </w:tcPr>
          <w:p w14:paraId="1CAE6DE9" w14:textId="77777777" w:rsidR="00972E47" w:rsidRPr="006E0498" w:rsidRDefault="00972E47" w:rsidP="00EF6F2D">
            <w:pPr>
              <w:rPr>
                <w:sz w:val="28"/>
                <w:szCs w:val="28"/>
              </w:rPr>
            </w:pPr>
            <w:r w:rsidRPr="006E0498">
              <w:rPr>
                <w:sz w:val="28"/>
                <w:szCs w:val="28"/>
              </w:rPr>
              <w:t>2.</w:t>
            </w:r>
          </w:p>
        </w:tc>
        <w:tc>
          <w:tcPr>
            <w:tcW w:w="7654" w:type="dxa"/>
            <w:shd w:val="clear" w:color="auto" w:fill="auto"/>
          </w:tcPr>
          <w:p w14:paraId="6ABB42A8" w14:textId="77777777" w:rsidR="00972E47" w:rsidRPr="006E0498" w:rsidRDefault="00972E47" w:rsidP="00C15781">
            <w:pPr>
              <w:tabs>
                <w:tab w:val="left" w:pos="8820"/>
                <w:tab w:val="left" w:pos="9072"/>
                <w:tab w:val="left" w:pos="9214"/>
              </w:tabs>
              <w:rPr>
                <w:sz w:val="28"/>
                <w:szCs w:val="28"/>
              </w:rPr>
            </w:pPr>
            <w:r w:rsidRPr="006E0498">
              <w:rPr>
                <w:sz w:val="28"/>
                <w:szCs w:val="28"/>
              </w:rPr>
              <w:t xml:space="preserve">Социальная сфера                                                                                       </w:t>
            </w:r>
          </w:p>
        </w:tc>
        <w:tc>
          <w:tcPr>
            <w:tcW w:w="1276" w:type="dxa"/>
            <w:shd w:val="clear" w:color="auto" w:fill="auto"/>
          </w:tcPr>
          <w:p w14:paraId="2CF91E05" w14:textId="4D37F81A" w:rsidR="00972E47" w:rsidRPr="006E0498" w:rsidRDefault="001042BB" w:rsidP="006E0498">
            <w:pPr>
              <w:jc w:val="right"/>
              <w:rPr>
                <w:sz w:val="28"/>
                <w:szCs w:val="28"/>
                <w:lang w:val="en-US"/>
              </w:rPr>
            </w:pPr>
            <w:r w:rsidRPr="006E0498">
              <w:rPr>
                <w:sz w:val="28"/>
                <w:szCs w:val="28"/>
              </w:rPr>
              <w:t>4</w:t>
            </w:r>
            <w:r w:rsidR="003557C2">
              <w:rPr>
                <w:sz w:val="28"/>
                <w:szCs w:val="28"/>
                <w:lang w:val="en-US"/>
              </w:rPr>
              <w:t>1</w:t>
            </w:r>
          </w:p>
        </w:tc>
      </w:tr>
      <w:tr w:rsidR="006E0498" w:rsidRPr="006E0498" w14:paraId="730805FD" w14:textId="77777777" w:rsidTr="00C15781">
        <w:tc>
          <w:tcPr>
            <w:tcW w:w="421" w:type="dxa"/>
            <w:shd w:val="clear" w:color="auto" w:fill="auto"/>
          </w:tcPr>
          <w:p w14:paraId="0D5AC66F" w14:textId="77777777" w:rsidR="00972E47" w:rsidRPr="006E0498" w:rsidRDefault="00972E47" w:rsidP="00EF6F2D">
            <w:pPr>
              <w:rPr>
                <w:sz w:val="28"/>
                <w:szCs w:val="28"/>
              </w:rPr>
            </w:pPr>
            <w:r w:rsidRPr="006E0498">
              <w:rPr>
                <w:sz w:val="28"/>
                <w:szCs w:val="28"/>
              </w:rPr>
              <w:t>2.1.</w:t>
            </w:r>
          </w:p>
        </w:tc>
        <w:tc>
          <w:tcPr>
            <w:tcW w:w="7654" w:type="dxa"/>
            <w:shd w:val="clear" w:color="auto" w:fill="auto"/>
          </w:tcPr>
          <w:p w14:paraId="6E7B56FB" w14:textId="77777777" w:rsidR="00972E47" w:rsidRPr="006E0498" w:rsidRDefault="00972E47" w:rsidP="00C15781">
            <w:pPr>
              <w:tabs>
                <w:tab w:val="left" w:pos="8820"/>
                <w:tab w:val="left" w:pos="9072"/>
                <w:tab w:val="left" w:pos="9214"/>
              </w:tabs>
              <w:rPr>
                <w:sz w:val="28"/>
                <w:szCs w:val="28"/>
              </w:rPr>
            </w:pPr>
            <w:r w:rsidRPr="006E0498">
              <w:rPr>
                <w:sz w:val="28"/>
                <w:szCs w:val="28"/>
              </w:rPr>
              <w:t xml:space="preserve">Здравоохранение                                                                                      </w:t>
            </w:r>
          </w:p>
        </w:tc>
        <w:tc>
          <w:tcPr>
            <w:tcW w:w="1276" w:type="dxa"/>
            <w:shd w:val="clear" w:color="auto" w:fill="auto"/>
          </w:tcPr>
          <w:p w14:paraId="0CC4C00A" w14:textId="69BBA43B" w:rsidR="00972E47" w:rsidRPr="006E0498" w:rsidRDefault="001042BB" w:rsidP="006E0498">
            <w:pPr>
              <w:jc w:val="right"/>
              <w:rPr>
                <w:sz w:val="28"/>
                <w:szCs w:val="28"/>
                <w:lang w:val="en-US"/>
              </w:rPr>
            </w:pPr>
            <w:r w:rsidRPr="006E0498">
              <w:rPr>
                <w:sz w:val="28"/>
                <w:szCs w:val="28"/>
              </w:rPr>
              <w:t>4</w:t>
            </w:r>
            <w:r w:rsidR="003557C2">
              <w:rPr>
                <w:sz w:val="28"/>
                <w:szCs w:val="28"/>
                <w:lang w:val="en-US"/>
              </w:rPr>
              <w:t>1</w:t>
            </w:r>
          </w:p>
        </w:tc>
      </w:tr>
      <w:tr w:rsidR="006E0498" w:rsidRPr="006E0498" w14:paraId="3102E154" w14:textId="77777777" w:rsidTr="00C15781">
        <w:tc>
          <w:tcPr>
            <w:tcW w:w="421" w:type="dxa"/>
            <w:shd w:val="clear" w:color="auto" w:fill="auto"/>
          </w:tcPr>
          <w:p w14:paraId="15DAAA42" w14:textId="77777777" w:rsidR="00972E47" w:rsidRPr="006E0498" w:rsidRDefault="00972E47" w:rsidP="00EF6F2D">
            <w:pPr>
              <w:rPr>
                <w:sz w:val="28"/>
                <w:szCs w:val="28"/>
              </w:rPr>
            </w:pPr>
            <w:r w:rsidRPr="006E0498">
              <w:rPr>
                <w:sz w:val="28"/>
                <w:szCs w:val="28"/>
              </w:rPr>
              <w:t>2.2.</w:t>
            </w:r>
          </w:p>
        </w:tc>
        <w:tc>
          <w:tcPr>
            <w:tcW w:w="7654" w:type="dxa"/>
            <w:shd w:val="clear" w:color="auto" w:fill="auto"/>
          </w:tcPr>
          <w:p w14:paraId="00C25676" w14:textId="77777777" w:rsidR="00972E47" w:rsidRPr="006E0498" w:rsidRDefault="00972E47" w:rsidP="00C15781">
            <w:pPr>
              <w:tabs>
                <w:tab w:val="left" w:pos="8820"/>
                <w:tab w:val="left" w:pos="9072"/>
                <w:tab w:val="left" w:pos="9214"/>
              </w:tabs>
              <w:rPr>
                <w:sz w:val="28"/>
                <w:szCs w:val="28"/>
              </w:rPr>
            </w:pPr>
            <w:r w:rsidRPr="006E0498">
              <w:rPr>
                <w:sz w:val="28"/>
                <w:szCs w:val="28"/>
              </w:rPr>
              <w:t xml:space="preserve">Социальная политика                                                                               </w:t>
            </w:r>
          </w:p>
        </w:tc>
        <w:tc>
          <w:tcPr>
            <w:tcW w:w="1276" w:type="dxa"/>
            <w:shd w:val="clear" w:color="auto" w:fill="auto"/>
          </w:tcPr>
          <w:p w14:paraId="3A7B8DFC" w14:textId="34347025" w:rsidR="00972E47" w:rsidRPr="006E0498" w:rsidRDefault="00CD33D9" w:rsidP="006E0498">
            <w:pPr>
              <w:jc w:val="right"/>
              <w:rPr>
                <w:sz w:val="28"/>
                <w:szCs w:val="28"/>
                <w:lang w:val="en-US"/>
              </w:rPr>
            </w:pPr>
            <w:r w:rsidRPr="006E0498">
              <w:rPr>
                <w:sz w:val="28"/>
                <w:szCs w:val="28"/>
              </w:rPr>
              <w:t>4</w:t>
            </w:r>
            <w:r w:rsidR="00EB6BB0">
              <w:rPr>
                <w:sz w:val="28"/>
                <w:szCs w:val="28"/>
                <w:lang w:val="en-US"/>
              </w:rPr>
              <w:t>6</w:t>
            </w:r>
          </w:p>
        </w:tc>
      </w:tr>
      <w:tr w:rsidR="006E0498" w:rsidRPr="006E0498" w14:paraId="4E1DED6B" w14:textId="77777777" w:rsidTr="00C15781">
        <w:tc>
          <w:tcPr>
            <w:tcW w:w="421" w:type="dxa"/>
            <w:shd w:val="clear" w:color="auto" w:fill="auto"/>
          </w:tcPr>
          <w:p w14:paraId="568B1E38" w14:textId="77777777" w:rsidR="00972E47" w:rsidRPr="006E0498" w:rsidRDefault="00972E47" w:rsidP="00EF6F2D">
            <w:pPr>
              <w:rPr>
                <w:sz w:val="28"/>
                <w:szCs w:val="28"/>
              </w:rPr>
            </w:pPr>
            <w:r w:rsidRPr="006E0498">
              <w:rPr>
                <w:sz w:val="28"/>
                <w:szCs w:val="28"/>
              </w:rPr>
              <w:t>2.3.</w:t>
            </w:r>
          </w:p>
        </w:tc>
        <w:tc>
          <w:tcPr>
            <w:tcW w:w="7654" w:type="dxa"/>
            <w:shd w:val="clear" w:color="auto" w:fill="auto"/>
          </w:tcPr>
          <w:p w14:paraId="321327DB" w14:textId="77777777" w:rsidR="00972E47" w:rsidRPr="006E0498" w:rsidRDefault="00972E47" w:rsidP="00C15781">
            <w:pPr>
              <w:tabs>
                <w:tab w:val="left" w:pos="8820"/>
                <w:tab w:val="left" w:pos="9072"/>
                <w:tab w:val="left" w:pos="9214"/>
              </w:tabs>
              <w:rPr>
                <w:sz w:val="28"/>
                <w:szCs w:val="28"/>
              </w:rPr>
            </w:pPr>
            <w:r w:rsidRPr="006E0498">
              <w:rPr>
                <w:sz w:val="28"/>
                <w:szCs w:val="28"/>
              </w:rPr>
              <w:t xml:space="preserve">Образование                                                                                             </w:t>
            </w:r>
          </w:p>
        </w:tc>
        <w:tc>
          <w:tcPr>
            <w:tcW w:w="1276" w:type="dxa"/>
            <w:shd w:val="clear" w:color="auto" w:fill="auto"/>
          </w:tcPr>
          <w:p w14:paraId="23ECCA69" w14:textId="003CD999" w:rsidR="00972E47" w:rsidRPr="006E0498" w:rsidRDefault="006E0498" w:rsidP="00CD33D9">
            <w:pPr>
              <w:jc w:val="right"/>
              <w:rPr>
                <w:sz w:val="28"/>
                <w:szCs w:val="28"/>
                <w:lang w:val="en-US"/>
              </w:rPr>
            </w:pPr>
            <w:r w:rsidRPr="006E0498">
              <w:rPr>
                <w:sz w:val="28"/>
                <w:szCs w:val="28"/>
                <w:lang w:val="en-US"/>
              </w:rPr>
              <w:t>49</w:t>
            </w:r>
          </w:p>
        </w:tc>
      </w:tr>
      <w:tr w:rsidR="006E0498" w:rsidRPr="006E0498" w14:paraId="6C7B887A" w14:textId="77777777" w:rsidTr="00C15781">
        <w:tc>
          <w:tcPr>
            <w:tcW w:w="421" w:type="dxa"/>
            <w:shd w:val="clear" w:color="auto" w:fill="auto"/>
          </w:tcPr>
          <w:p w14:paraId="6D2A0274" w14:textId="77777777" w:rsidR="00972E47" w:rsidRPr="006E0498" w:rsidRDefault="00972E47" w:rsidP="00EF6F2D">
            <w:pPr>
              <w:rPr>
                <w:sz w:val="28"/>
                <w:szCs w:val="28"/>
              </w:rPr>
            </w:pPr>
            <w:r w:rsidRPr="006E0498">
              <w:rPr>
                <w:sz w:val="28"/>
                <w:szCs w:val="28"/>
              </w:rPr>
              <w:t>2.4.</w:t>
            </w:r>
          </w:p>
        </w:tc>
        <w:tc>
          <w:tcPr>
            <w:tcW w:w="7654" w:type="dxa"/>
            <w:shd w:val="clear" w:color="auto" w:fill="auto"/>
          </w:tcPr>
          <w:p w14:paraId="7FACFB25" w14:textId="77777777" w:rsidR="00972E47" w:rsidRPr="006E0498" w:rsidRDefault="00972E47" w:rsidP="00C15781">
            <w:pPr>
              <w:tabs>
                <w:tab w:val="left" w:pos="8820"/>
                <w:tab w:val="left" w:pos="9072"/>
                <w:tab w:val="left" w:pos="9214"/>
              </w:tabs>
              <w:rPr>
                <w:sz w:val="28"/>
                <w:szCs w:val="28"/>
              </w:rPr>
            </w:pPr>
            <w:r w:rsidRPr="006E0498">
              <w:rPr>
                <w:sz w:val="28"/>
                <w:szCs w:val="28"/>
              </w:rPr>
              <w:t xml:space="preserve">Культура, спорт, молодежная политика                                                   </w:t>
            </w:r>
          </w:p>
        </w:tc>
        <w:tc>
          <w:tcPr>
            <w:tcW w:w="1276" w:type="dxa"/>
            <w:shd w:val="clear" w:color="auto" w:fill="auto"/>
          </w:tcPr>
          <w:p w14:paraId="2A2BC6EF" w14:textId="461B1584" w:rsidR="00972E47" w:rsidRPr="006E0498" w:rsidRDefault="006E0498" w:rsidP="00CD33D9">
            <w:pPr>
              <w:jc w:val="right"/>
              <w:rPr>
                <w:sz w:val="28"/>
                <w:szCs w:val="28"/>
                <w:lang w:val="en-US"/>
              </w:rPr>
            </w:pPr>
            <w:r w:rsidRPr="006E0498">
              <w:rPr>
                <w:sz w:val="28"/>
                <w:szCs w:val="28"/>
                <w:lang w:val="en-US"/>
              </w:rPr>
              <w:t>58</w:t>
            </w:r>
          </w:p>
        </w:tc>
      </w:tr>
      <w:tr w:rsidR="006E0498" w:rsidRPr="006E0498" w14:paraId="0ABF73B8" w14:textId="77777777" w:rsidTr="00C15781">
        <w:tc>
          <w:tcPr>
            <w:tcW w:w="421" w:type="dxa"/>
            <w:shd w:val="clear" w:color="auto" w:fill="auto"/>
          </w:tcPr>
          <w:p w14:paraId="5A2F9F5D" w14:textId="77777777" w:rsidR="00972E47" w:rsidRPr="006E0498" w:rsidRDefault="00972E47" w:rsidP="00EF6F2D">
            <w:pPr>
              <w:rPr>
                <w:sz w:val="28"/>
                <w:szCs w:val="28"/>
              </w:rPr>
            </w:pPr>
            <w:r w:rsidRPr="006E0498">
              <w:rPr>
                <w:sz w:val="28"/>
                <w:szCs w:val="28"/>
              </w:rPr>
              <w:t>2.5.</w:t>
            </w:r>
          </w:p>
        </w:tc>
        <w:tc>
          <w:tcPr>
            <w:tcW w:w="7654" w:type="dxa"/>
            <w:shd w:val="clear" w:color="auto" w:fill="auto"/>
          </w:tcPr>
          <w:p w14:paraId="7001941D" w14:textId="77777777" w:rsidR="00972E47" w:rsidRPr="006E0498" w:rsidRDefault="00972E47" w:rsidP="00C15781">
            <w:pPr>
              <w:tabs>
                <w:tab w:val="left" w:pos="8820"/>
                <w:tab w:val="left" w:pos="9072"/>
                <w:tab w:val="left" w:pos="9214"/>
              </w:tabs>
              <w:rPr>
                <w:sz w:val="28"/>
                <w:szCs w:val="28"/>
              </w:rPr>
            </w:pPr>
            <w:r w:rsidRPr="006E0498">
              <w:rPr>
                <w:sz w:val="28"/>
                <w:szCs w:val="28"/>
              </w:rPr>
              <w:t xml:space="preserve">Труд                                                                                                            </w:t>
            </w:r>
          </w:p>
        </w:tc>
        <w:tc>
          <w:tcPr>
            <w:tcW w:w="1276" w:type="dxa"/>
            <w:shd w:val="clear" w:color="auto" w:fill="auto"/>
          </w:tcPr>
          <w:p w14:paraId="079C1ADE" w14:textId="6FFC4FB1" w:rsidR="00972E47" w:rsidRPr="006E0498" w:rsidRDefault="00CD33D9" w:rsidP="006E0498">
            <w:pPr>
              <w:jc w:val="right"/>
              <w:rPr>
                <w:sz w:val="28"/>
                <w:szCs w:val="28"/>
                <w:lang w:val="en-US"/>
              </w:rPr>
            </w:pPr>
            <w:r w:rsidRPr="006E0498">
              <w:rPr>
                <w:sz w:val="28"/>
                <w:szCs w:val="28"/>
              </w:rPr>
              <w:t>6</w:t>
            </w:r>
            <w:r w:rsidR="00EB6BB0">
              <w:rPr>
                <w:sz w:val="28"/>
                <w:szCs w:val="28"/>
                <w:lang w:val="en-US"/>
              </w:rPr>
              <w:t>4</w:t>
            </w:r>
          </w:p>
        </w:tc>
      </w:tr>
      <w:tr w:rsidR="006E0498" w:rsidRPr="006E0498" w14:paraId="0EBB61EE" w14:textId="77777777" w:rsidTr="00C15781">
        <w:tc>
          <w:tcPr>
            <w:tcW w:w="421" w:type="dxa"/>
            <w:shd w:val="clear" w:color="auto" w:fill="auto"/>
          </w:tcPr>
          <w:p w14:paraId="6DC70EBE" w14:textId="77777777" w:rsidR="00972E47" w:rsidRPr="006E0498" w:rsidRDefault="00972E47" w:rsidP="00EF6F2D">
            <w:pPr>
              <w:rPr>
                <w:sz w:val="28"/>
                <w:szCs w:val="28"/>
              </w:rPr>
            </w:pPr>
            <w:r w:rsidRPr="006E0498">
              <w:rPr>
                <w:sz w:val="28"/>
                <w:szCs w:val="28"/>
              </w:rPr>
              <w:t>2.6.</w:t>
            </w:r>
          </w:p>
        </w:tc>
        <w:tc>
          <w:tcPr>
            <w:tcW w:w="7654" w:type="dxa"/>
            <w:shd w:val="clear" w:color="auto" w:fill="auto"/>
          </w:tcPr>
          <w:p w14:paraId="088D7202" w14:textId="77777777" w:rsidR="00972E47" w:rsidRPr="006E0498" w:rsidRDefault="00972E47" w:rsidP="00C15781">
            <w:pPr>
              <w:tabs>
                <w:tab w:val="left" w:pos="8820"/>
                <w:tab w:val="left" w:pos="9072"/>
                <w:tab w:val="left" w:pos="9214"/>
              </w:tabs>
              <w:rPr>
                <w:sz w:val="28"/>
                <w:szCs w:val="28"/>
              </w:rPr>
            </w:pPr>
            <w:r w:rsidRPr="006E0498">
              <w:rPr>
                <w:sz w:val="28"/>
                <w:szCs w:val="28"/>
              </w:rPr>
              <w:t xml:space="preserve">Архивное дело                                                                                              </w:t>
            </w:r>
          </w:p>
        </w:tc>
        <w:tc>
          <w:tcPr>
            <w:tcW w:w="1276" w:type="dxa"/>
            <w:shd w:val="clear" w:color="auto" w:fill="auto"/>
          </w:tcPr>
          <w:p w14:paraId="355B6841" w14:textId="124CD4BE" w:rsidR="00972E47" w:rsidRPr="006E0498" w:rsidRDefault="00CD33D9" w:rsidP="006E0498">
            <w:pPr>
              <w:jc w:val="right"/>
              <w:rPr>
                <w:sz w:val="28"/>
                <w:szCs w:val="28"/>
                <w:lang w:val="en-US"/>
              </w:rPr>
            </w:pPr>
            <w:r w:rsidRPr="006E0498">
              <w:rPr>
                <w:sz w:val="28"/>
                <w:szCs w:val="28"/>
              </w:rPr>
              <w:t>7</w:t>
            </w:r>
            <w:r w:rsidR="00D20D03">
              <w:rPr>
                <w:sz w:val="28"/>
                <w:szCs w:val="28"/>
                <w:lang w:val="en-US"/>
              </w:rPr>
              <w:t>0</w:t>
            </w:r>
          </w:p>
        </w:tc>
      </w:tr>
      <w:tr w:rsidR="006E0498" w:rsidRPr="006E0498" w14:paraId="6DF0ABA6" w14:textId="77777777" w:rsidTr="00C15781">
        <w:tc>
          <w:tcPr>
            <w:tcW w:w="421" w:type="dxa"/>
            <w:shd w:val="clear" w:color="auto" w:fill="auto"/>
          </w:tcPr>
          <w:p w14:paraId="45A8928B" w14:textId="77777777" w:rsidR="00972E47" w:rsidRPr="006E0498" w:rsidRDefault="00972E47" w:rsidP="00EF6F2D">
            <w:pPr>
              <w:rPr>
                <w:sz w:val="28"/>
                <w:szCs w:val="28"/>
              </w:rPr>
            </w:pPr>
            <w:r w:rsidRPr="006E0498">
              <w:rPr>
                <w:sz w:val="28"/>
                <w:szCs w:val="28"/>
              </w:rPr>
              <w:t>2.7.</w:t>
            </w:r>
          </w:p>
        </w:tc>
        <w:tc>
          <w:tcPr>
            <w:tcW w:w="7654" w:type="dxa"/>
            <w:shd w:val="clear" w:color="auto" w:fill="auto"/>
          </w:tcPr>
          <w:p w14:paraId="6F0AC957" w14:textId="77777777" w:rsidR="00972E47" w:rsidRPr="006E0498" w:rsidRDefault="00972E47" w:rsidP="00C15781">
            <w:pPr>
              <w:tabs>
                <w:tab w:val="left" w:pos="8820"/>
                <w:tab w:val="left" w:pos="9072"/>
                <w:tab w:val="left" w:pos="9214"/>
              </w:tabs>
              <w:rPr>
                <w:sz w:val="28"/>
                <w:szCs w:val="28"/>
              </w:rPr>
            </w:pPr>
            <w:r w:rsidRPr="006E0498">
              <w:rPr>
                <w:sz w:val="28"/>
                <w:szCs w:val="28"/>
              </w:rPr>
              <w:t xml:space="preserve">Опека и попечительство                                                                              </w:t>
            </w:r>
          </w:p>
        </w:tc>
        <w:tc>
          <w:tcPr>
            <w:tcW w:w="1276" w:type="dxa"/>
            <w:shd w:val="clear" w:color="auto" w:fill="auto"/>
          </w:tcPr>
          <w:p w14:paraId="0BDB0F90" w14:textId="57AA3939" w:rsidR="00972E47" w:rsidRPr="006E0498" w:rsidRDefault="00CD33D9" w:rsidP="006E0498">
            <w:pPr>
              <w:jc w:val="right"/>
              <w:rPr>
                <w:sz w:val="28"/>
                <w:szCs w:val="28"/>
                <w:lang w:val="en-US"/>
              </w:rPr>
            </w:pPr>
            <w:r w:rsidRPr="006E0498">
              <w:rPr>
                <w:sz w:val="28"/>
                <w:szCs w:val="28"/>
              </w:rPr>
              <w:t>7</w:t>
            </w:r>
            <w:r w:rsidR="00D20D03">
              <w:rPr>
                <w:sz w:val="28"/>
                <w:szCs w:val="28"/>
                <w:lang w:val="en-US"/>
              </w:rPr>
              <w:t>2</w:t>
            </w:r>
          </w:p>
        </w:tc>
      </w:tr>
      <w:tr w:rsidR="006E0498" w:rsidRPr="006E0498" w14:paraId="0D006EEA" w14:textId="77777777" w:rsidTr="00C15781">
        <w:tc>
          <w:tcPr>
            <w:tcW w:w="421" w:type="dxa"/>
            <w:shd w:val="clear" w:color="auto" w:fill="auto"/>
          </w:tcPr>
          <w:p w14:paraId="44F6032E" w14:textId="77777777" w:rsidR="00972E47" w:rsidRPr="006E0498" w:rsidRDefault="00972E47" w:rsidP="00EF6F2D">
            <w:pPr>
              <w:rPr>
                <w:sz w:val="28"/>
                <w:szCs w:val="28"/>
              </w:rPr>
            </w:pPr>
            <w:r w:rsidRPr="006E0498">
              <w:rPr>
                <w:sz w:val="28"/>
                <w:szCs w:val="28"/>
              </w:rPr>
              <w:t>3.</w:t>
            </w:r>
          </w:p>
        </w:tc>
        <w:tc>
          <w:tcPr>
            <w:tcW w:w="7654" w:type="dxa"/>
            <w:shd w:val="clear" w:color="auto" w:fill="auto"/>
          </w:tcPr>
          <w:p w14:paraId="2CE4C990" w14:textId="77777777" w:rsidR="00972E47" w:rsidRPr="006E0498" w:rsidRDefault="00972E47" w:rsidP="00C15781">
            <w:pPr>
              <w:tabs>
                <w:tab w:val="left" w:pos="8820"/>
                <w:tab w:val="left" w:pos="9072"/>
                <w:tab w:val="left" w:pos="9214"/>
              </w:tabs>
              <w:rPr>
                <w:sz w:val="28"/>
                <w:szCs w:val="28"/>
              </w:rPr>
            </w:pPr>
            <w:r w:rsidRPr="006E0498">
              <w:rPr>
                <w:sz w:val="28"/>
                <w:szCs w:val="28"/>
              </w:rPr>
              <w:t>Кадровая политика Администрации города, противоде</w:t>
            </w:r>
            <w:r w:rsidRPr="006E0498">
              <w:rPr>
                <w:sz w:val="28"/>
                <w:szCs w:val="28"/>
              </w:rPr>
              <w:t>й</w:t>
            </w:r>
            <w:r w:rsidRPr="006E0498">
              <w:rPr>
                <w:sz w:val="28"/>
                <w:szCs w:val="28"/>
              </w:rPr>
              <w:t>ствие коррупции</w:t>
            </w:r>
          </w:p>
        </w:tc>
        <w:tc>
          <w:tcPr>
            <w:tcW w:w="1276" w:type="dxa"/>
            <w:shd w:val="clear" w:color="auto" w:fill="auto"/>
          </w:tcPr>
          <w:p w14:paraId="60156896" w14:textId="77777777" w:rsidR="00972E47" w:rsidRPr="006E0498" w:rsidRDefault="00972E47" w:rsidP="00EF6F2D">
            <w:pPr>
              <w:jc w:val="right"/>
              <w:rPr>
                <w:sz w:val="28"/>
                <w:szCs w:val="28"/>
              </w:rPr>
            </w:pPr>
          </w:p>
          <w:p w14:paraId="305A2313" w14:textId="76DBE8ED" w:rsidR="00972E47" w:rsidRPr="006E0498" w:rsidRDefault="00CD33D9" w:rsidP="001042BB">
            <w:pPr>
              <w:jc w:val="right"/>
              <w:rPr>
                <w:sz w:val="28"/>
                <w:szCs w:val="28"/>
              </w:rPr>
            </w:pPr>
            <w:r w:rsidRPr="006E0498">
              <w:rPr>
                <w:sz w:val="28"/>
                <w:szCs w:val="28"/>
              </w:rPr>
              <w:t>7</w:t>
            </w:r>
            <w:r w:rsidR="00EB6BB0">
              <w:rPr>
                <w:sz w:val="28"/>
                <w:szCs w:val="28"/>
              </w:rPr>
              <w:t>7</w:t>
            </w:r>
          </w:p>
        </w:tc>
      </w:tr>
      <w:tr w:rsidR="006E0498" w:rsidRPr="006E0498" w14:paraId="18502147" w14:textId="77777777" w:rsidTr="00C15781">
        <w:tc>
          <w:tcPr>
            <w:tcW w:w="421" w:type="dxa"/>
            <w:shd w:val="clear" w:color="auto" w:fill="auto"/>
          </w:tcPr>
          <w:p w14:paraId="64ABC6C5" w14:textId="77777777" w:rsidR="00972E47" w:rsidRPr="006E0498" w:rsidRDefault="00972E47" w:rsidP="00EF6F2D">
            <w:pPr>
              <w:rPr>
                <w:sz w:val="28"/>
                <w:szCs w:val="28"/>
              </w:rPr>
            </w:pPr>
            <w:r w:rsidRPr="006E0498">
              <w:rPr>
                <w:sz w:val="28"/>
                <w:szCs w:val="28"/>
              </w:rPr>
              <w:t>4.</w:t>
            </w:r>
          </w:p>
        </w:tc>
        <w:tc>
          <w:tcPr>
            <w:tcW w:w="7654" w:type="dxa"/>
            <w:shd w:val="clear" w:color="auto" w:fill="auto"/>
          </w:tcPr>
          <w:p w14:paraId="2CF56383" w14:textId="48C1047A" w:rsidR="00972E47" w:rsidRPr="006E0498" w:rsidRDefault="00972E47" w:rsidP="004A580D">
            <w:pPr>
              <w:tabs>
                <w:tab w:val="left" w:pos="8820"/>
                <w:tab w:val="left" w:pos="9072"/>
                <w:tab w:val="left" w:pos="9214"/>
              </w:tabs>
              <w:rPr>
                <w:sz w:val="28"/>
                <w:szCs w:val="28"/>
              </w:rPr>
            </w:pPr>
            <w:r w:rsidRPr="006E0498">
              <w:rPr>
                <w:sz w:val="28"/>
                <w:szCs w:val="28"/>
              </w:rPr>
              <w:t xml:space="preserve">Взаимодействие с жителями </w:t>
            </w:r>
            <w:r w:rsidR="004A580D">
              <w:rPr>
                <w:sz w:val="28"/>
                <w:szCs w:val="28"/>
              </w:rPr>
              <w:t>города Рубцовска</w:t>
            </w:r>
            <w:r w:rsidRPr="006E0498">
              <w:rPr>
                <w:sz w:val="28"/>
                <w:szCs w:val="28"/>
              </w:rPr>
              <w:t xml:space="preserve">                                                                                                     </w:t>
            </w:r>
          </w:p>
        </w:tc>
        <w:tc>
          <w:tcPr>
            <w:tcW w:w="1276" w:type="dxa"/>
            <w:shd w:val="clear" w:color="auto" w:fill="auto"/>
          </w:tcPr>
          <w:p w14:paraId="5CF75A4D" w14:textId="727E2C19" w:rsidR="00972E47" w:rsidRPr="006E0498" w:rsidRDefault="00CD33D9" w:rsidP="006E0498">
            <w:pPr>
              <w:jc w:val="right"/>
              <w:rPr>
                <w:sz w:val="28"/>
                <w:szCs w:val="28"/>
                <w:lang w:val="en-US"/>
              </w:rPr>
            </w:pPr>
            <w:r w:rsidRPr="006E0498">
              <w:rPr>
                <w:sz w:val="28"/>
                <w:szCs w:val="28"/>
              </w:rPr>
              <w:t>8</w:t>
            </w:r>
            <w:r w:rsidR="00EB6BB0">
              <w:rPr>
                <w:sz w:val="28"/>
                <w:szCs w:val="28"/>
                <w:lang w:val="en-US"/>
              </w:rPr>
              <w:t>3</w:t>
            </w:r>
          </w:p>
        </w:tc>
      </w:tr>
      <w:tr w:rsidR="006E0498" w:rsidRPr="006E0498" w14:paraId="4A9D84F7" w14:textId="77777777" w:rsidTr="00C15781">
        <w:tc>
          <w:tcPr>
            <w:tcW w:w="421" w:type="dxa"/>
            <w:shd w:val="clear" w:color="auto" w:fill="auto"/>
          </w:tcPr>
          <w:p w14:paraId="55196A72" w14:textId="77777777" w:rsidR="00972E47" w:rsidRPr="006E0498" w:rsidRDefault="00972E47" w:rsidP="00EF6F2D">
            <w:pPr>
              <w:rPr>
                <w:sz w:val="28"/>
                <w:szCs w:val="28"/>
              </w:rPr>
            </w:pPr>
            <w:r w:rsidRPr="006E0498">
              <w:rPr>
                <w:sz w:val="28"/>
                <w:szCs w:val="28"/>
              </w:rPr>
              <w:t>5.</w:t>
            </w:r>
          </w:p>
        </w:tc>
        <w:tc>
          <w:tcPr>
            <w:tcW w:w="7654" w:type="dxa"/>
            <w:shd w:val="clear" w:color="auto" w:fill="auto"/>
          </w:tcPr>
          <w:p w14:paraId="4B158675" w14:textId="77777777" w:rsidR="00972E47" w:rsidRPr="006E0498" w:rsidRDefault="00972E47" w:rsidP="00C15781">
            <w:pPr>
              <w:tabs>
                <w:tab w:val="left" w:pos="8820"/>
                <w:tab w:val="left" w:pos="9072"/>
                <w:tab w:val="left" w:pos="9214"/>
              </w:tabs>
              <w:rPr>
                <w:sz w:val="28"/>
                <w:szCs w:val="28"/>
              </w:rPr>
            </w:pPr>
            <w:r w:rsidRPr="006E0498">
              <w:rPr>
                <w:sz w:val="28"/>
                <w:szCs w:val="28"/>
              </w:rPr>
              <w:t>Работа с правовыми актами</w:t>
            </w:r>
          </w:p>
        </w:tc>
        <w:tc>
          <w:tcPr>
            <w:tcW w:w="1276" w:type="dxa"/>
            <w:shd w:val="clear" w:color="auto" w:fill="auto"/>
          </w:tcPr>
          <w:p w14:paraId="13D417B0" w14:textId="1421CF09" w:rsidR="00972E47" w:rsidRPr="006E0498" w:rsidRDefault="00CD33D9" w:rsidP="006E0498">
            <w:pPr>
              <w:jc w:val="right"/>
              <w:rPr>
                <w:sz w:val="28"/>
                <w:szCs w:val="28"/>
                <w:lang w:val="en-US"/>
              </w:rPr>
            </w:pPr>
            <w:r w:rsidRPr="006E0498">
              <w:rPr>
                <w:sz w:val="28"/>
                <w:szCs w:val="28"/>
              </w:rPr>
              <w:t>8</w:t>
            </w:r>
            <w:r w:rsidR="003557C2">
              <w:rPr>
                <w:sz w:val="28"/>
                <w:szCs w:val="28"/>
                <w:lang w:val="en-US"/>
              </w:rPr>
              <w:t>8</w:t>
            </w:r>
          </w:p>
        </w:tc>
      </w:tr>
      <w:tr w:rsidR="006E0498" w:rsidRPr="006E0498" w14:paraId="1FA5534F" w14:textId="77777777" w:rsidTr="00C15781">
        <w:tc>
          <w:tcPr>
            <w:tcW w:w="421" w:type="dxa"/>
            <w:shd w:val="clear" w:color="auto" w:fill="auto"/>
          </w:tcPr>
          <w:p w14:paraId="1802E341" w14:textId="77777777" w:rsidR="00972E47" w:rsidRPr="006E0498" w:rsidRDefault="00972E47" w:rsidP="00EF6F2D">
            <w:pPr>
              <w:rPr>
                <w:sz w:val="28"/>
                <w:szCs w:val="28"/>
              </w:rPr>
            </w:pPr>
            <w:r w:rsidRPr="006E0498">
              <w:rPr>
                <w:sz w:val="28"/>
                <w:szCs w:val="28"/>
              </w:rPr>
              <w:t>6.</w:t>
            </w:r>
          </w:p>
        </w:tc>
        <w:tc>
          <w:tcPr>
            <w:tcW w:w="7654" w:type="dxa"/>
            <w:shd w:val="clear" w:color="auto" w:fill="auto"/>
          </w:tcPr>
          <w:p w14:paraId="41D50131" w14:textId="77777777" w:rsidR="00972E47" w:rsidRPr="006E0498" w:rsidRDefault="00972E47" w:rsidP="00C15781">
            <w:pPr>
              <w:tabs>
                <w:tab w:val="left" w:pos="8820"/>
                <w:tab w:val="left" w:pos="9072"/>
                <w:tab w:val="left" w:pos="9214"/>
              </w:tabs>
              <w:rPr>
                <w:sz w:val="28"/>
                <w:szCs w:val="28"/>
              </w:rPr>
            </w:pPr>
            <w:r w:rsidRPr="006E0498">
              <w:rPr>
                <w:sz w:val="28"/>
                <w:szCs w:val="28"/>
              </w:rPr>
              <w:t xml:space="preserve">Договорная и </w:t>
            </w:r>
            <w:proofErr w:type="spellStart"/>
            <w:r w:rsidRPr="006E0498">
              <w:rPr>
                <w:sz w:val="28"/>
                <w:szCs w:val="28"/>
              </w:rPr>
              <w:t>претензионно</w:t>
            </w:r>
            <w:proofErr w:type="spellEnd"/>
            <w:r w:rsidRPr="006E0498">
              <w:rPr>
                <w:sz w:val="28"/>
                <w:szCs w:val="28"/>
              </w:rPr>
              <w:t xml:space="preserve">-исковая работа                                                 </w:t>
            </w:r>
          </w:p>
        </w:tc>
        <w:tc>
          <w:tcPr>
            <w:tcW w:w="1276" w:type="dxa"/>
            <w:shd w:val="clear" w:color="auto" w:fill="auto"/>
          </w:tcPr>
          <w:p w14:paraId="239B80B5" w14:textId="5C7EE9DF" w:rsidR="00972E47" w:rsidRPr="006E0498" w:rsidRDefault="00EB6BB0" w:rsidP="00EF6F2D">
            <w:pPr>
              <w:jc w:val="right"/>
              <w:rPr>
                <w:sz w:val="28"/>
                <w:szCs w:val="28"/>
                <w:lang w:val="en-US"/>
              </w:rPr>
            </w:pPr>
            <w:r>
              <w:rPr>
                <w:sz w:val="28"/>
                <w:szCs w:val="28"/>
                <w:lang w:val="en-US"/>
              </w:rPr>
              <w:t>89</w:t>
            </w:r>
          </w:p>
        </w:tc>
      </w:tr>
      <w:tr w:rsidR="006E0498" w:rsidRPr="006E0498" w14:paraId="419D22EC" w14:textId="77777777" w:rsidTr="00C15781">
        <w:tc>
          <w:tcPr>
            <w:tcW w:w="421" w:type="dxa"/>
            <w:shd w:val="clear" w:color="auto" w:fill="auto"/>
          </w:tcPr>
          <w:p w14:paraId="2479AFFA" w14:textId="77777777" w:rsidR="00972E47" w:rsidRPr="006E0498" w:rsidRDefault="00972E47" w:rsidP="00EF6F2D">
            <w:pPr>
              <w:rPr>
                <w:sz w:val="28"/>
                <w:szCs w:val="28"/>
              </w:rPr>
            </w:pPr>
            <w:r w:rsidRPr="006E0498">
              <w:rPr>
                <w:sz w:val="28"/>
                <w:szCs w:val="28"/>
              </w:rPr>
              <w:t xml:space="preserve">7. </w:t>
            </w:r>
          </w:p>
        </w:tc>
        <w:tc>
          <w:tcPr>
            <w:tcW w:w="7654" w:type="dxa"/>
            <w:shd w:val="clear" w:color="auto" w:fill="auto"/>
          </w:tcPr>
          <w:p w14:paraId="6B60DF16" w14:textId="77777777" w:rsidR="00972E47" w:rsidRPr="006E0498" w:rsidRDefault="00972E47" w:rsidP="00C15781">
            <w:pPr>
              <w:tabs>
                <w:tab w:val="left" w:pos="8820"/>
                <w:tab w:val="left" w:pos="9072"/>
                <w:tab w:val="left" w:pos="9214"/>
              </w:tabs>
              <w:rPr>
                <w:sz w:val="28"/>
                <w:szCs w:val="28"/>
              </w:rPr>
            </w:pPr>
            <w:r w:rsidRPr="006E0498">
              <w:rPr>
                <w:sz w:val="28"/>
                <w:szCs w:val="28"/>
              </w:rPr>
              <w:t xml:space="preserve">Взаимодействие с </w:t>
            </w:r>
            <w:proofErr w:type="spellStart"/>
            <w:r w:rsidRPr="006E0498">
              <w:rPr>
                <w:sz w:val="28"/>
                <w:szCs w:val="28"/>
              </w:rPr>
              <w:t>Рубцовским</w:t>
            </w:r>
            <w:proofErr w:type="spellEnd"/>
            <w:r w:rsidRPr="006E0498">
              <w:rPr>
                <w:sz w:val="28"/>
                <w:szCs w:val="28"/>
              </w:rPr>
              <w:t xml:space="preserve"> городским Советом депут</w:t>
            </w:r>
            <w:r w:rsidRPr="006E0498">
              <w:rPr>
                <w:sz w:val="28"/>
                <w:szCs w:val="28"/>
              </w:rPr>
              <w:t>а</w:t>
            </w:r>
            <w:r w:rsidRPr="006E0498">
              <w:rPr>
                <w:sz w:val="28"/>
                <w:szCs w:val="28"/>
              </w:rPr>
              <w:t>тов Алтайского края, в том числе по вопросам, поставле</w:t>
            </w:r>
            <w:r w:rsidRPr="006E0498">
              <w:rPr>
                <w:sz w:val="28"/>
                <w:szCs w:val="28"/>
              </w:rPr>
              <w:t>н</w:t>
            </w:r>
            <w:r w:rsidRPr="006E0498">
              <w:rPr>
                <w:sz w:val="28"/>
                <w:szCs w:val="28"/>
              </w:rPr>
              <w:t>ным Советом</w:t>
            </w:r>
          </w:p>
        </w:tc>
        <w:tc>
          <w:tcPr>
            <w:tcW w:w="1276" w:type="dxa"/>
            <w:shd w:val="clear" w:color="auto" w:fill="auto"/>
          </w:tcPr>
          <w:p w14:paraId="7E5B43F4" w14:textId="77777777" w:rsidR="00972E47" w:rsidRPr="006E0498" w:rsidRDefault="00972E47" w:rsidP="00EF6F2D">
            <w:pPr>
              <w:jc w:val="right"/>
              <w:rPr>
                <w:sz w:val="28"/>
                <w:szCs w:val="28"/>
              </w:rPr>
            </w:pPr>
          </w:p>
          <w:p w14:paraId="0E4AD650" w14:textId="77777777" w:rsidR="00972E47" w:rsidRPr="006E0498" w:rsidRDefault="00972E47" w:rsidP="00EF6F2D">
            <w:pPr>
              <w:jc w:val="right"/>
              <w:rPr>
                <w:sz w:val="28"/>
                <w:szCs w:val="28"/>
              </w:rPr>
            </w:pPr>
          </w:p>
          <w:p w14:paraId="680C797A" w14:textId="0BF45F4B" w:rsidR="00972E47" w:rsidRPr="006E0498" w:rsidRDefault="006E0498" w:rsidP="00B13BFA">
            <w:pPr>
              <w:jc w:val="right"/>
              <w:rPr>
                <w:sz w:val="28"/>
                <w:szCs w:val="28"/>
                <w:lang w:val="en-US"/>
              </w:rPr>
            </w:pPr>
            <w:r w:rsidRPr="006E0498">
              <w:rPr>
                <w:sz w:val="28"/>
                <w:szCs w:val="28"/>
                <w:lang w:val="en-US"/>
              </w:rPr>
              <w:t>9</w:t>
            </w:r>
            <w:r w:rsidR="00D20D03">
              <w:rPr>
                <w:sz w:val="28"/>
                <w:szCs w:val="28"/>
                <w:lang w:val="en-US"/>
              </w:rPr>
              <w:t>2</w:t>
            </w:r>
          </w:p>
        </w:tc>
      </w:tr>
      <w:tr w:rsidR="006E0498" w:rsidRPr="006E0498" w14:paraId="4829CB1A" w14:textId="77777777" w:rsidTr="00C15781">
        <w:tc>
          <w:tcPr>
            <w:tcW w:w="421" w:type="dxa"/>
            <w:shd w:val="clear" w:color="auto" w:fill="auto"/>
          </w:tcPr>
          <w:p w14:paraId="44519D43" w14:textId="77777777" w:rsidR="00972E47" w:rsidRPr="006E0498" w:rsidRDefault="00972E47" w:rsidP="00EF6F2D">
            <w:pPr>
              <w:rPr>
                <w:sz w:val="28"/>
                <w:szCs w:val="28"/>
              </w:rPr>
            </w:pPr>
            <w:r w:rsidRPr="006E0498">
              <w:rPr>
                <w:sz w:val="28"/>
                <w:szCs w:val="28"/>
              </w:rPr>
              <w:t>8.</w:t>
            </w:r>
          </w:p>
        </w:tc>
        <w:tc>
          <w:tcPr>
            <w:tcW w:w="7654" w:type="dxa"/>
            <w:shd w:val="clear" w:color="auto" w:fill="auto"/>
          </w:tcPr>
          <w:p w14:paraId="0A0AF1E7" w14:textId="77777777" w:rsidR="00972E47" w:rsidRPr="006E0498" w:rsidRDefault="00972E47" w:rsidP="00C15781">
            <w:pPr>
              <w:tabs>
                <w:tab w:val="left" w:pos="8820"/>
                <w:tab w:val="left" w:pos="9072"/>
                <w:tab w:val="left" w:pos="9214"/>
              </w:tabs>
              <w:rPr>
                <w:sz w:val="28"/>
                <w:szCs w:val="28"/>
              </w:rPr>
            </w:pPr>
            <w:r w:rsidRPr="006E0498">
              <w:rPr>
                <w:sz w:val="28"/>
                <w:szCs w:val="28"/>
              </w:rPr>
              <w:t>Заключение</w:t>
            </w:r>
          </w:p>
        </w:tc>
        <w:tc>
          <w:tcPr>
            <w:tcW w:w="1276" w:type="dxa"/>
            <w:shd w:val="clear" w:color="auto" w:fill="auto"/>
          </w:tcPr>
          <w:p w14:paraId="60EEE73C" w14:textId="4B567EDE" w:rsidR="00972E47" w:rsidRPr="006E0498" w:rsidRDefault="00CD33D9" w:rsidP="006E0498">
            <w:pPr>
              <w:jc w:val="right"/>
              <w:rPr>
                <w:sz w:val="28"/>
                <w:szCs w:val="28"/>
                <w:lang w:val="en-US"/>
              </w:rPr>
            </w:pPr>
            <w:r w:rsidRPr="006E0498">
              <w:rPr>
                <w:sz w:val="28"/>
                <w:szCs w:val="28"/>
              </w:rPr>
              <w:t>9</w:t>
            </w:r>
            <w:r w:rsidR="00EB6BB0">
              <w:rPr>
                <w:sz w:val="28"/>
                <w:szCs w:val="28"/>
                <w:lang w:val="en-US"/>
              </w:rPr>
              <w:t>2</w:t>
            </w:r>
          </w:p>
        </w:tc>
      </w:tr>
    </w:tbl>
    <w:p w14:paraId="06618A47" w14:textId="77777777" w:rsidR="00972E47" w:rsidRDefault="00972E47" w:rsidP="00972E47">
      <w:pPr>
        <w:jc w:val="center"/>
        <w:rPr>
          <w:b/>
          <w:sz w:val="28"/>
          <w:szCs w:val="28"/>
        </w:rPr>
      </w:pPr>
    </w:p>
    <w:p w14:paraId="6702737F" w14:textId="77777777" w:rsidR="00972E47" w:rsidRDefault="00972E47" w:rsidP="00972E47">
      <w:pPr>
        <w:jc w:val="center"/>
        <w:rPr>
          <w:b/>
          <w:sz w:val="28"/>
          <w:szCs w:val="28"/>
        </w:rPr>
      </w:pPr>
    </w:p>
    <w:p w14:paraId="329ADB78" w14:textId="77777777" w:rsidR="00972E47" w:rsidRDefault="00972E47" w:rsidP="00D20D03">
      <w:pPr>
        <w:rPr>
          <w:b/>
          <w:sz w:val="28"/>
          <w:szCs w:val="28"/>
        </w:rPr>
      </w:pPr>
    </w:p>
    <w:p w14:paraId="79E26255" w14:textId="77777777" w:rsidR="00850DB5" w:rsidRPr="00EB6BB0" w:rsidRDefault="00850DB5" w:rsidP="00091EF9">
      <w:pPr>
        <w:ind w:firstLine="709"/>
        <w:jc w:val="both"/>
        <w:rPr>
          <w:sz w:val="28"/>
          <w:szCs w:val="28"/>
        </w:rPr>
      </w:pPr>
      <w:r w:rsidRPr="00EB6BB0">
        <w:rPr>
          <w:sz w:val="28"/>
          <w:szCs w:val="28"/>
        </w:rPr>
        <w:lastRenderedPageBreak/>
        <w:t>ВВЕДЕНИЕ</w:t>
      </w:r>
    </w:p>
    <w:p w14:paraId="7CE34B9D" w14:textId="77777777" w:rsidR="00A8176A" w:rsidRPr="00EB6BB0" w:rsidRDefault="00A8176A" w:rsidP="00091EF9">
      <w:pPr>
        <w:tabs>
          <w:tab w:val="left" w:pos="9000"/>
        </w:tabs>
        <w:ind w:firstLine="709"/>
        <w:jc w:val="both"/>
        <w:rPr>
          <w:sz w:val="28"/>
          <w:szCs w:val="28"/>
        </w:rPr>
      </w:pPr>
    </w:p>
    <w:p w14:paraId="36D8C63D" w14:textId="77777777" w:rsidR="0037314F" w:rsidRPr="00EB6BB0" w:rsidRDefault="0037314F" w:rsidP="00091EF9">
      <w:pPr>
        <w:tabs>
          <w:tab w:val="left" w:pos="709"/>
        </w:tabs>
        <w:suppressAutoHyphens/>
        <w:ind w:firstLine="709"/>
        <w:jc w:val="both"/>
        <w:rPr>
          <w:sz w:val="28"/>
          <w:szCs w:val="28"/>
        </w:rPr>
      </w:pPr>
      <w:r w:rsidRPr="00EB6BB0">
        <w:rPr>
          <w:sz w:val="28"/>
          <w:szCs w:val="28"/>
        </w:rPr>
        <w:t xml:space="preserve">Муниципальное образование </w:t>
      </w:r>
      <w:r w:rsidR="004423BA" w:rsidRPr="00EB6BB0">
        <w:rPr>
          <w:sz w:val="28"/>
          <w:szCs w:val="28"/>
        </w:rPr>
        <w:t xml:space="preserve">городской округ </w:t>
      </w:r>
      <w:r w:rsidRPr="00EB6BB0">
        <w:rPr>
          <w:sz w:val="28"/>
          <w:szCs w:val="28"/>
        </w:rPr>
        <w:t xml:space="preserve">город Рубцовск </w:t>
      </w:r>
      <w:r w:rsidR="002A34D7" w:rsidRPr="00EB6BB0">
        <w:rPr>
          <w:sz w:val="28"/>
          <w:szCs w:val="28"/>
        </w:rPr>
        <w:t>Алтайского края (далее</w:t>
      </w:r>
      <w:r w:rsidR="00DF0B84" w:rsidRPr="00EB6BB0">
        <w:rPr>
          <w:sz w:val="28"/>
          <w:szCs w:val="28"/>
        </w:rPr>
        <w:t xml:space="preserve"> </w:t>
      </w:r>
      <w:r w:rsidR="002A34D7" w:rsidRPr="00EB6BB0">
        <w:rPr>
          <w:sz w:val="28"/>
          <w:szCs w:val="28"/>
        </w:rPr>
        <w:t xml:space="preserve">- город Рубцовск) </w:t>
      </w:r>
      <w:r w:rsidRPr="00EB6BB0">
        <w:rPr>
          <w:sz w:val="28"/>
          <w:szCs w:val="28"/>
        </w:rPr>
        <w:t>осуществляет свое социально-экономическое развитие</w:t>
      </w:r>
      <w:r w:rsidR="002A5830" w:rsidRPr="00EB6BB0">
        <w:rPr>
          <w:sz w:val="28"/>
          <w:szCs w:val="28"/>
        </w:rPr>
        <w:t>,</w:t>
      </w:r>
      <w:r w:rsidRPr="00EB6BB0">
        <w:rPr>
          <w:sz w:val="28"/>
          <w:szCs w:val="28"/>
        </w:rPr>
        <w:t xml:space="preserve"> исходя из приоритетов, обозначенных Правительством Российской Федерации и Правительством Алтайского края. </w:t>
      </w:r>
    </w:p>
    <w:p w14:paraId="3539E3E8" w14:textId="77777777" w:rsidR="0037314F" w:rsidRPr="00EB6BB0" w:rsidRDefault="0037314F" w:rsidP="00091EF9">
      <w:pPr>
        <w:tabs>
          <w:tab w:val="left" w:pos="709"/>
        </w:tabs>
        <w:suppressAutoHyphens/>
        <w:ind w:firstLine="709"/>
        <w:jc w:val="both"/>
        <w:rPr>
          <w:sz w:val="28"/>
          <w:szCs w:val="28"/>
        </w:rPr>
      </w:pPr>
      <w:r w:rsidRPr="00EB6BB0">
        <w:rPr>
          <w:sz w:val="28"/>
          <w:szCs w:val="28"/>
        </w:rPr>
        <w:t>Основные направления и тактика социальных и административных преобразований в муниципальном образовании основаны на исполнении Федерального закона от 06.10.2003 № 131-ФЗ «Об общих принципах организации местного самоуправления в Российской Федерации», Стратегии социально-экономического развития Алтайского края</w:t>
      </w:r>
      <w:r w:rsidR="002A34D7" w:rsidRPr="00EB6BB0">
        <w:rPr>
          <w:sz w:val="28"/>
          <w:szCs w:val="28"/>
        </w:rPr>
        <w:t>, Стратегии социально-экономического развития города Рубцовска</w:t>
      </w:r>
      <w:r w:rsidR="004423BA" w:rsidRPr="00EB6BB0">
        <w:rPr>
          <w:sz w:val="28"/>
          <w:szCs w:val="28"/>
        </w:rPr>
        <w:t xml:space="preserve">. </w:t>
      </w:r>
    </w:p>
    <w:p w14:paraId="08E91BA5" w14:textId="77777777" w:rsidR="0037314F" w:rsidRPr="00EB6BB0" w:rsidRDefault="0037314F" w:rsidP="00091EF9">
      <w:pPr>
        <w:tabs>
          <w:tab w:val="left" w:pos="709"/>
        </w:tabs>
        <w:suppressAutoHyphens/>
        <w:ind w:firstLine="709"/>
        <w:jc w:val="both"/>
        <w:rPr>
          <w:sz w:val="28"/>
          <w:szCs w:val="28"/>
        </w:rPr>
      </w:pPr>
      <w:r w:rsidRPr="00EB6BB0">
        <w:rPr>
          <w:sz w:val="28"/>
          <w:szCs w:val="28"/>
        </w:rPr>
        <w:t>Реализация мероприятий в рамках государственных и муниципальных программ позволяет в комплексе решать вопросы создания условий для повышения качества жизни населения города на основе развития экономики, развития человеческого потенциала,</w:t>
      </w:r>
      <w:r w:rsidR="00F0686F" w:rsidRPr="00EB6BB0">
        <w:rPr>
          <w:sz w:val="28"/>
          <w:szCs w:val="28"/>
        </w:rPr>
        <w:t xml:space="preserve"> </w:t>
      </w:r>
      <w:r w:rsidRPr="00EB6BB0">
        <w:rPr>
          <w:sz w:val="28"/>
          <w:szCs w:val="28"/>
        </w:rPr>
        <w:t>обеспечения условий жизнедеятельности инфраструктуры города.</w:t>
      </w:r>
    </w:p>
    <w:p w14:paraId="71D62CAE" w14:textId="77777777" w:rsidR="008D202F" w:rsidRPr="00EB6BB0" w:rsidRDefault="008D202F" w:rsidP="00091EF9">
      <w:pPr>
        <w:suppressAutoHyphens/>
        <w:ind w:firstLine="709"/>
        <w:jc w:val="both"/>
        <w:rPr>
          <w:sz w:val="28"/>
          <w:szCs w:val="28"/>
        </w:rPr>
      </w:pPr>
    </w:p>
    <w:p w14:paraId="407D01B4" w14:textId="0B9F5533" w:rsidR="00850DB5" w:rsidRPr="00EB6BB0" w:rsidRDefault="00850DB5" w:rsidP="00E255D3">
      <w:pPr>
        <w:suppressAutoHyphens/>
        <w:jc w:val="center"/>
        <w:rPr>
          <w:sz w:val="28"/>
          <w:szCs w:val="28"/>
        </w:rPr>
      </w:pPr>
      <w:r w:rsidRPr="00EB6BB0">
        <w:rPr>
          <w:sz w:val="28"/>
          <w:szCs w:val="28"/>
        </w:rPr>
        <w:t>1. ОСНОВНЫЕ СОЦИАЛЬНО-ЭКОНОМИЧЕСКИЕ</w:t>
      </w:r>
      <w:r w:rsidR="00E255D3" w:rsidRPr="00EB6BB0">
        <w:rPr>
          <w:sz w:val="28"/>
          <w:szCs w:val="28"/>
        </w:rPr>
        <w:t xml:space="preserve"> </w:t>
      </w:r>
      <w:r w:rsidRPr="00EB6BB0">
        <w:rPr>
          <w:sz w:val="28"/>
          <w:szCs w:val="28"/>
        </w:rPr>
        <w:t>ПОКАЗАТЕЛИ ГОРОДА РУБЦОВСКА В 20</w:t>
      </w:r>
      <w:r w:rsidR="00E00395" w:rsidRPr="00EB6BB0">
        <w:rPr>
          <w:sz w:val="28"/>
          <w:szCs w:val="28"/>
        </w:rPr>
        <w:t>2</w:t>
      </w:r>
      <w:r w:rsidR="00591C16" w:rsidRPr="00EB6BB0">
        <w:rPr>
          <w:sz w:val="28"/>
          <w:szCs w:val="28"/>
        </w:rPr>
        <w:t>4</w:t>
      </w:r>
      <w:r w:rsidRPr="00EB6BB0">
        <w:rPr>
          <w:sz w:val="28"/>
          <w:szCs w:val="28"/>
        </w:rPr>
        <w:t xml:space="preserve"> ГОДУ</w:t>
      </w:r>
    </w:p>
    <w:p w14:paraId="16B71ED9" w14:textId="77777777" w:rsidR="00FA003B" w:rsidRPr="00EB6BB0" w:rsidRDefault="00FA003B" w:rsidP="00091EF9">
      <w:pPr>
        <w:suppressAutoHyphens/>
        <w:ind w:firstLine="709"/>
        <w:jc w:val="both"/>
        <w:rPr>
          <w:sz w:val="28"/>
          <w:szCs w:val="28"/>
        </w:rPr>
      </w:pPr>
    </w:p>
    <w:p w14:paraId="0A27371D" w14:textId="5BBF1483" w:rsidR="006F66B1" w:rsidRPr="00EB6BB0" w:rsidRDefault="00850DB5" w:rsidP="00E255D3">
      <w:pPr>
        <w:suppressAutoHyphens/>
        <w:ind w:firstLine="709"/>
        <w:rPr>
          <w:sz w:val="28"/>
          <w:szCs w:val="28"/>
        </w:rPr>
      </w:pPr>
      <w:r w:rsidRPr="00EB6BB0">
        <w:rPr>
          <w:sz w:val="28"/>
          <w:szCs w:val="28"/>
        </w:rPr>
        <w:t>1.1. Численность населения</w:t>
      </w:r>
    </w:p>
    <w:p w14:paraId="1D7A0391" w14:textId="77777777" w:rsidR="006F66B1" w:rsidRPr="00EB6BB0" w:rsidRDefault="006F66B1" w:rsidP="006F66B1">
      <w:pPr>
        <w:suppressAutoHyphens/>
        <w:ind w:firstLine="709"/>
        <w:jc w:val="both"/>
        <w:rPr>
          <w:rFonts w:cs="Arial"/>
          <w:sz w:val="28"/>
          <w:szCs w:val="28"/>
        </w:rPr>
      </w:pPr>
    </w:p>
    <w:p w14:paraId="6CE795B5" w14:textId="6BF78569" w:rsidR="006F66B1" w:rsidRPr="00EB6BB0" w:rsidRDefault="006F66B1" w:rsidP="006F66B1">
      <w:pPr>
        <w:suppressAutoHyphens/>
        <w:ind w:firstLine="709"/>
        <w:jc w:val="both"/>
        <w:rPr>
          <w:sz w:val="28"/>
          <w:szCs w:val="28"/>
        </w:rPr>
      </w:pPr>
      <w:r w:rsidRPr="00EB6BB0">
        <w:rPr>
          <w:rFonts w:cs="Arial"/>
          <w:sz w:val="28"/>
          <w:szCs w:val="28"/>
        </w:rPr>
        <w:t>По</w:t>
      </w:r>
      <w:r w:rsidRPr="00EB6BB0">
        <w:rPr>
          <w:rFonts w:cs="Arial"/>
          <w:b/>
          <w:sz w:val="28"/>
          <w:szCs w:val="28"/>
        </w:rPr>
        <w:t xml:space="preserve"> </w:t>
      </w:r>
      <w:r w:rsidRPr="00EB6BB0">
        <w:rPr>
          <w:rFonts w:cs="Arial"/>
          <w:sz w:val="28"/>
          <w:szCs w:val="28"/>
        </w:rPr>
        <w:t xml:space="preserve">информации </w:t>
      </w:r>
      <w:r w:rsidRPr="00EB6BB0">
        <w:rPr>
          <w:sz w:val="28"/>
          <w:szCs w:val="28"/>
        </w:rPr>
        <w:t>Управления Федеральной службы государственной статистики по Алтайскому краю и Республике Алтай</w:t>
      </w:r>
      <w:r w:rsidR="00621B84" w:rsidRPr="00EB6BB0">
        <w:rPr>
          <w:sz w:val="28"/>
          <w:szCs w:val="28"/>
        </w:rPr>
        <w:t>,</w:t>
      </w:r>
      <w:r w:rsidRPr="00EB6BB0">
        <w:rPr>
          <w:rFonts w:cs="Arial"/>
          <w:sz w:val="28"/>
          <w:szCs w:val="28"/>
        </w:rPr>
        <w:t xml:space="preserve"> численность населения по городу Рубцовску на 01 января 2024 года </w:t>
      </w:r>
      <w:r w:rsidRPr="00EB6BB0">
        <w:rPr>
          <w:sz w:val="28"/>
          <w:szCs w:val="28"/>
        </w:rPr>
        <w:t>составила 123</w:t>
      </w:r>
      <w:r w:rsidR="005049B3" w:rsidRPr="00EB6BB0">
        <w:rPr>
          <w:sz w:val="28"/>
          <w:szCs w:val="28"/>
        </w:rPr>
        <w:t xml:space="preserve"> </w:t>
      </w:r>
      <w:r w:rsidRPr="00EB6BB0">
        <w:rPr>
          <w:sz w:val="28"/>
          <w:szCs w:val="28"/>
        </w:rPr>
        <w:t>379 человек</w:t>
      </w:r>
      <w:r w:rsidRPr="00EB6BB0">
        <w:rPr>
          <w:rFonts w:cs="Arial"/>
          <w:sz w:val="28"/>
          <w:szCs w:val="28"/>
        </w:rPr>
        <w:t>.</w:t>
      </w:r>
    </w:p>
    <w:p w14:paraId="0B673E43" w14:textId="77777777" w:rsidR="006F66B1" w:rsidRPr="00EB6BB0" w:rsidRDefault="006F66B1" w:rsidP="006F66B1">
      <w:pPr>
        <w:widowControl w:val="0"/>
        <w:autoSpaceDE w:val="0"/>
        <w:autoSpaceDN w:val="0"/>
        <w:adjustRightInd w:val="0"/>
        <w:ind w:firstLine="709"/>
        <w:jc w:val="both"/>
        <w:rPr>
          <w:rFonts w:cs="Arial"/>
          <w:b/>
          <w:sz w:val="28"/>
          <w:szCs w:val="28"/>
        </w:rPr>
      </w:pPr>
      <w:r w:rsidRPr="00EB6BB0">
        <w:rPr>
          <w:rFonts w:cs="Arial"/>
          <w:sz w:val="28"/>
          <w:szCs w:val="28"/>
        </w:rPr>
        <w:t>За январь - сентябрь естественная убыль населения составила - 972 ч</w:t>
      </w:r>
      <w:r w:rsidRPr="00EB6BB0">
        <w:rPr>
          <w:rFonts w:cs="Arial"/>
          <w:sz w:val="28"/>
          <w:szCs w:val="28"/>
        </w:rPr>
        <w:t>е</w:t>
      </w:r>
      <w:r w:rsidRPr="00EB6BB0">
        <w:rPr>
          <w:rFonts w:cs="Arial"/>
          <w:sz w:val="28"/>
          <w:szCs w:val="28"/>
        </w:rPr>
        <w:t>ловека, коэффициент естественной убыли составил - 10,6 промилле. В соо</w:t>
      </w:r>
      <w:r w:rsidRPr="00EB6BB0">
        <w:rPr>
          <w:rFonts w:cs="Arial"/>
          <w:sz w:val="28"/>
          <w:szCs w:val="28"/>
        </w:rPr>
        <w:t>т</w:t>
      </w:r>
      <w:r w:rsidRPr="00EB6BB0">
        <w:rPr>
          <w:rFonts w:cs="Arial"/>
          <w:sz w:val="28"/>
          <w:szCs w:val="28"/>
        </w:rPr>
        <w:t>ветствующем периоде 2023 года естественная убыль населения составляла - 780 человек, общий коэффициент естественной убыли составлял - 8,4 пр</w:t>
      </w:r>
      <w:r w:rsidRPr="00EB6BB0">
        <w:rPr>
          <w:rFonts w:cs="Arial"/>
          <w:sz w:val="28"/>
          <w:szCs w:val="28"/>
        </w:rPr>
        <w:t>о</w:t>
      </w:r>
      <w:r w:rsidRPr="00EB6BB0">
        <w:rPr>
          <w:rFonts w:cs="Arial"/>
          <w:sz w:val="28"/>
          <w:szCs w:val="28"/>
        </w:rPr>
        <w:t>милле</w:t>
      </w:r>
      <w:r w:rsidRPr="00EB6BB0">
        <w:rPr>
          <w:rFonts w:cs="Arial"/>
          <w:b/>
          <w:sz w:val="28"/>
          <w:szCs w:val="28"/>
        </w:rPr>
        <w:t xml:space="preserve">. </w:t>
      </w:r>
    </w:p>
    <w:p w14:paraId="12CC4D69" w14:textId="6ED8CC14" w:rsidR="006F66B1" w:rsidRPr="00EB6BB0" w:rsidRDefault="006F66B1" w:rsidP="006F66B1">
      <w:pPr>
        <w:widowControl w:val="0"/>
        <w:autoSpaceDE w:val="0"/>
        <w:autoSpaceDN w:val="0"/>
        <w:adjustRightInd w:val="0"/>
        <w:ind w:firstLine="709"/>
        <w:jc w:val="both"/>
        <w:rPr>
          <w:rFonts w:cs="Arial"/>
          <w:sz w:val="28"/>
          <w:szCs w:val="28"/>
        </w:rPr>
      </w:pPr>
      <w:r w:rsidRPr="00EB6BB0">
        <w:rPr>
          <w:rFonts w:cs="Arial"/>
          <w:sz w:val="28"/>
          <w:szCs w:val="28"/>
        </w:rPr>
        <w:t>В 9 месяцев 2024 года в городе родилось 581 детей, коэффициент ро</w:t>
      </w:r>
      <w:r w:rsidRPr="00EB6BB0">
        <w:rPr>
          <w:rFonts w:cs="Arial"/>
          <w:sz w:val="28"/>
          <w:szCs w:val="28"/>
        </w:rPr>
        <w:t>ж</w:t>
      </w:r>
      <w:r w:rsidRPr="00EB6BB0">
        <w:rPr>
          <w:rFonts w:cs="Arial"/>
          <w:sz w:val="28"/>
          <w:szCs w:val="28"/>
        </w:rPr>
        <w:t>даемости составил - 6,3 промилле. В соответствующем периоде 2023 года р</w:t>
      </w:r>
      <w:r w:rsidRPr="00EB6BB0">
        <w:rPr>
          <w:rFonts w:cs="Arial"/>
          <w:sz w:val="28"/>
          <w:szCs w:val="28"/>
        </w:rPr>
        <w:t>о</w:t>
      </w:r>
      <w:r w:rsidRPr="00EB6BB0">
        <w:rPr>
          <w:rFonts w:cs="Arial"/>
          <w:sz w:val="28"/>
          <w:szCs w:val="28"/>
        </w:rPr>
        <w:t>дилось - 645 человек, коэффициент рождаемости составлял</w:t>
      </w:r>
      <w:r w:rsidR="00650A08" w:rsidRPr="00EB6BB0">
        <w:rPr>
          <w:rFonts w:cs="Arial"/>
          <w:sz w:val="28"/>
          <w:szCs w:val="28"/>
        </w:rPr>
        <w:t xml:space="preserve"> </w:t>
      </w:r>
      <w:r w:rsidRPr="00EB6BB0">
        <w:rPr>
          <w:rFonts w:cs="Arial"/>
          <w:sz w:val="28"/>
          <w:szCs w:val="28"/>
        </w:rPr>
        <w:t>- 6,</w:t>
      </w:r>
      <w:r w:rsidR="00E255D3" w:rsidRPr="00EB6BB0">
        <w:rPr>
          <w:rFonts w:cs="Arial"/>
          <w:sz w:val="28"/>
          <w:szCs w:val="28"/>
        </w:rPr>
        <w:t>9 промилле</w:t>
      </w:r>
      <w:r w:rsidRPr="00EB6BB0">
        <w:rPr>
          <w:rFonts w:cs="Arial"/>
          <w:sz w:val="28"/>
          <w:szCs w:val="28"/>
        </w:rPr>
        <w:t xml:space="preserve">. </w:t>
      </w:r>
    </w:p>
    <w:p w14:paraId="42C26A0B" w14:textId="49AF1418" w:rsidR="006F66B1" w:rsidRPr="00EB6BB0" w:rsidRDefault="006F66B1" w:rsidP="006F66B1">
      <w:pPr>
        <w:widowControl w:val="0"/>
        <w:autoSpaceDE w:val="0"/>
        <w:autoSpaceDN w:val="0"/>
        <w:adjustRightInd w:val="0"/>
        <w:ind w:firstLine="709"/>
        <w:jc w:val="both"/>
        <w:rPr>
          <w:rFonts w:cs="Arial"/>
          <w:sz w:val="28"/>
          <w:szCs w:val="28"/>
        </w:rPr>
      </w:pPr>
      <w:r w:rsidRPr="00EB6BB0">
        <w:rPr>
          <w:rFonts w:cs="Arial"/>
          <w:sz w:val="28"/>
          <w:szCs w:val="28"/>
        </w:rPr>
        <w:t>За</w:t>
      </w:r>
      <w:r w:rsidR="00650A08" w:rsidRPr="00EB6BB0">
        <w:rPr>
          <w:rFonts w:cs="Arial"/>
          <w:sz w:val="28"/>
          <w:szCs w:val="28"/>
        </w:rPr>
        <w:t xml:space="preserve"> </w:t>
      </w:r>
      <w:r w:rsidRPr="00EB6BB0">
        <w:rPr>
          <w:rFonts w:cs="Arial"/>
          <w:sz w:val="28"/>
          <w:szCs w:val="28"/>
        </w:rPr>
        <w:t xml:space="preserve">январь </w:t>
      </w:r>
      <w:r w:rsidR="008C64BE" w:rsidRPr="00EB6BB0">
        <w:rPr>
          <w:rFonts w:cs="Arial"/>
          <w:sz w:val="28"/>
          <w:szCs w:val="28"/>
        </w:rPr>
        <w:t>–</w:t>
      </w:r>
      <w:r w:rsidRPr="00EB6BB0">
        <w:rPr>
          <w:rFonts w:cs="Arial"/>
          <w:sz w:val="28"/>
          <w:szCs w:val="28"/>
        </w:rPr>
        <w:t xml:space="preserve"> сентябрь</w:t>
      </w:r>
      <w:r w:rsidR="008C64BE" w:rsidRPr="00EB6BB0">
        <w:rPr>
          <w:rFonts w:cs="Arial"/>
          <w:sz w:val="28"/>
          <w:szCs w:val="28"/>
        </w:rPr>
        <w:t xml:space="preserve"> </w:t>
      </w:r>
      <w:r w:rsidR="00621B84" w:rsidRPr="00EB6BB0">
        <w:rPr>
          <w:rFonts w:cs="Arial"/>
          <w:sz w:val="28"/>
          <w:szCs w:val="28"/>
        </w:rPr>
        <w:t xml:space="preserve">2024 года умерло </w:t>
      </w:r>
      <w:r w:rsidRPr="00EB6BB0">
        <w:rPr>
          <w:rFonts w:cs="Arial"/>
          <w:sz w:val="28"/>
          <w:szCs w:val="28"/>
        </w:rPr>
        <w:t>1553 человек</w:t>
      </w:r>
      <w:r w:rsidR="00803C65">
        <w:rPr>
          <w:rFonts w:cs="Arial"/>
          <w:sz w:val="28"/>
          <w:szCs w:val="28"/>
        </w:rPr>
        <w:t>а</w:t>
      </w:r>
      <w:r w:rsidRPr="00EB6BB0">
        <w:rPr>
          <w:rFonts w:cs="Arial"/>
          <w:sz w:val="28"/>
          <w:szCs w:val="28"/>
        </w:rPr>
        <w:t>, показатель смертности составил -16,9 промилле, за аналогичный период</w:t>
      </w:r>
      <w:r w:rsidR="003668E1" w:rsidRPr="00EB6BB0">
        <w:rPr>
          <w:rFonts w:cs="Arial"/>
          <w:sz w:val="28"/>
          <w:szCs w:val="28"/>
        </w:rPr>
        <w:t xml:space="preserve"> </w:t>
      </w:r>
      <w:r w:rsidR="00C306ED" w:rsidRPr="00EB6BB0">
        <w:rPr>
          <w:rFonts w:cs="Arial"/>
          <w:sz w:val="28"/>
          <w:szCs w:val="28"/>
        </w:rPr>
        <w:t>2023 года уме</w:t>
      </w:r>
      <w:r w:rsidR="00C306ED" w:rsidRPr="00EB6BB0">
        <w:rPr>
          <w:rFonts w:cs="Arial"/>
          <w:sz w:val="28"/>
          <w:szCs w:val="28"/>
        </w:rPr>
        <w:t>р</w:t>
      </w:r>
      <w:r w:rsidR="00621B84" w:rsidRPr="00EB6BB0">
        <w:rPr>
          <w:rFonts w:cs="Arial"/>
          <w:sz w:val="28"/>
          <w:szCs w:val="28"/>
        </w:rPr>
        <w:t xml:space="preserve">ло </w:t>
      </w:r>
      <w:r w:rsidR="00E255D3" w:rsidRPr="00EB6BB0">
        <w:rPr>
          <w:rFonts w:cs="Arial"/>
          <w:sz w:val="28"/>
          <w:szCs w:val="28"/>
        </w:rPr>
        <w:t>1425 человек</w:t>
      </w:r>
      <w:r w:rsidRPr="00EB6BB0">
        <w:rPr>
          <w:rFonts w:cs="Arial"/>
          <w:sz w:val="28"/>
          <w:szCs w:val="28"/>
        </w:rPr>
        <w:t>, коэффициент смертности составлял - 15,3 промилле.</w:t>
      </w:r>
    </w:p>
    <w:p w14:paraId="376B0AFA" w14:textId="77777777" w:rsidR="000967F4" w:rsidRPr="00EB6BB0" w:rsidRDefault="000967F4" w:rsidP="00091EF9">
      <w:pPr>
        <w:suppressAutoHyphens/>
        <w:ind w:firstLine="709"/>
        <w:jc w:val="both"/>
        <w:rPr>
          <w:sz w:val="28"/>
          <w:szCs w:val="28"/>
        </w:rPr>
      </w:pPr>
    </w:p>
    <w:p w14:paraId="2090F0A3" w14:textId="06981CA4" w:rsidR="00850DB5" w:rsidRPr="00EB6BB0" w:rsidRDefault="00850DB5" w:rsidP="00091EF9">
      <w:pPr>
        <w:suppressAutoHyphens/>
        <w:ind w:firstLine="709"/>
        <w:jc w:val="both"/>
        <w:rPr>
          <w:sz w:val="28"/>
          <w:szCs w:val="28"/>
        </w:rPr>
      </w:pPr>
      <w:r w:rsidRPr="00EB6BB0">
        <w:rPr>
          <w:sz w:val="28"/>
          <w:szCs w:val="28"/>
        </w:rPr>
        <w:t>1.2. Уровень зарегистрированной безработицы, трудоустройство</w:t>
      </w:r>
    </w:p>
    <w:p w14:paraId="736C728E" w14:textId="77777777" w:rsidR="00FA003B" w:rsidRPr="00EB6BB0" w:rsidRDefault="00FA003B" w:rsidP="00091EF9">
      <w:pPr>
        <w:suppressAutoHyphens/>
        <w:ind w:firstLine="709"/>
        <w:jc w:val="both"/>
        <w:rPr>
          <w:sz w:val="28"/>
          <w:szCs w:val="28"/>
        </w:rPr>
      </w:pPr>
    </w:p>
    <w:p w14:paraId="77A2FB86" w14:textId="77777777" w:rsidR="005F2A3B" w:rsidRPr="00EB6BB0" w:rsidRDefault="0002406E" w:rsidP="005F2A3B">
      <w:pPr>
        <w:suppressAutoHyphens/>
        <w:ind w:firstLine="709"/>
        <w:jc w:val="both"/>
        <w:rPr>
          <w:sz w:val="28"/>
          <w:szCs w:val="28"/>
          <w:shd w:val="clear" w:color="auto" w:fill="FFFFFF"/>
        </w:rPr>
      </w:pPr>
      <w:r w:rsidRPr="00EB6BB0">
        <w:rPr>
          <w:sz w:val="28"/>
          <w:szCs w:val="28"/>
        </w:rPr>
        <w:t>В 2024 году</w:t>
      </w:r>
      <w:r w:rsidR="006F66B1" w:rsidRPr="00EB6BB0">
        <w:rPr>
          <w:sz w:val="28"/>
          <w:szCs w:val="28"/>
        </w:rPr>
        <w:t xml:space="preserve"> </w:t>
      </w:r>
      <w:r w:rsidR="00B51FEF" w:rsidRPr="00EB6BB0">
        <w:rPr>
          <w:sz w:val="28"/>
          <w:szCs w:val="28"/>
        </w:rPr>
        <w:t xml:space="preserve">в центр занятости населения </w:t>
      </w:r>
      <w:r w:rsidR="00C76E5C" w:rsidRPr="00EB6BB0">
        <w:rPr>
          <w:sz w:val="28"/>
          <w:szCs w:val="28"/>
        </w:rPr>
        <w:t xml:space="preserve">города </w:t>
      </w:r>
      <w:r w:rsidR="00B51FEF" w:rsidRPr="00EB6BB0">
        <w:rPr>
          <w:sz w:val="28"/>
          <w:szCs w:val="28"/>
        </w:rPr>
        <w:t xml:space="preserve">Рубцовска за содействием в поиске подходящей работы обратились </w:t>
      </w:r>
      <w:r w:rsidR="00FD368D" w:rsidRPr="00EB6BB0">
        <w:rPr>
          <w:sz w:val="28"/>
          <w:szCs w:val="28"/>
          <w:shd w:val="clear" w:color="auto" w:fill="FFFFFF"/>
        </w:rPr>
        <w:t xml:space="preserve">1071 человек, из них трудоустроены 475 человек, </w:t>
      </w:r>
      <w:r w:rsidR="00D0105F" w:rsidRPr="00EB6BB0">
        <w:rPr>
          <w:sz w:val="28"/>
          <w:szCs w:val="28"/>
          <w:shd w:val="clear" w:color="auto" w:fill="FFFFFF"/>
        </w:rPr>
        <w:t>один безработный гражданин</w:t>
      </w:r>
      <w:r w:rsidR="000E7C11" w:rsidRPr="00EB6BB0">
        <w:rPr>
          <w:sz w:val="28"/>
          <w:szCs w:val="28"/>
          <w:shd w:val="clear" w:color="auto" w:fill="FFFFFF"/>
        </w:rPr>
        <w:t xml:space="preserve"> </w:t>
      </w:r>
      <w:r w:rsidR="00FD368D" w:rsidRPr="00EB6BB0">
        <w:rPr>
          <w:sz w:val="28"/>
          <w:szCs w:val="28"/>
          <w:shd w:val="clear" w:color="auto" w:fill="FFFFFF"/>
        </w:rPr>
        <w:t>оформил</w:t>
      </w:r>
      <w:r w:rsidR="000E7C11" w:rsidRPr="00EB6BB0">
        <w:rPr>
          <w:sz w:val="28"/>
          <w:szCs w:val="28"/>
          <w:shd w:val="clear" w:color="auto" w:fill="FFFFFF"/>
        </w:rPr>
        <w:t xml:space="preserve"> </w:t>
      </w:r>
      <w:proofErr w:type="spellStart"/>
      <w:r w:rsidR="00FD368D" w:rsidRPr="00EB6BB0">
        <w:rPr>
          <w:sz w:val="28"/>
          <w:szCs w:val="28"/>
          <w:shd w:val="clear" w:color="auto" w:fill="FFFFFF"/>
        </w:rPr>
        <w:t>самозанятость</w:t>
      </w:r>
      <w:proofErr w:type="spellEnd"/>
      <w:r w:rsidR="00FD368D" w:rsidRPr="00EB6BB0">
        <w:rPr>
          <w:sz w:val="28"/>
          <w:szCs w:val="28"/>
          <w:shd w:val="clear" w:color="auto" w:fill="FFFFFF"/>
        </w:rPr>
        <w:t xml:space="preserve"> с помощью мер соц</w:t>
      </w:r>
      <w:r w:rsidRPr="00EB6BB0">
        <w:rPr>
          <w:sz w:val="28"/>
          <w:szCs w:val="28"/>
          <w:shd w:val="clear" w:color="auto" w:fill="FFFFFF"/>
        </w:rPr>
        <w:t xml:space="preserve">иальной </w:t>
      </w:r>
      <w:r w:rsidR="00FD368D" w:rsidRPr="00EB6BB0">
        <w:rPr>
          <w:sz w:val="28"/>
          <w:szCs w:val="28"/>
          <w:shd w:val="clear" w:color="auto" w:fill="FFFFFF"/>
        </w:rPr>
        <w:t xml:space="preserve">поддержки. </w:t>
      </w:r>
    </w:p>
    <w:p w14:paraId="4AD48B93" w14:textId="05B4B311" w:rsidR="0002406E" w:rsidRPr="00EB6BB0" w:rsidRDefault="00FD368D" w:rsidP="005F2A3B">
      <w:pPr>
        <w:suppressAutoHyphens/>
        <w:ind w:firstLine="709"/>
        <w:jc w:val="both"/>
        <w:rPr>
          <w:sz w:val="28"/>
          <w:szCs w:val="28"/>
          <w:shd w:val="clear" w:color="auto" w:fill="FFFFFF"/>
        </w:rPr>
      </w:pPr>
      <w:r w:rsidRPr="00EB6BB0">
        <w:rPr>
          <w:sz w:val="28"/>
          <w:szCs w:val="28"/>
          <w:shd w:val="clear" w:color="auto" w:fill="FFFFFF"/>
        </w:rPr>
        <w:lastRenderedPageBreak/>
        <w:t>Потребность в кадрах, заявленная работодателями города в органы службы занятости в 2024 году</w:t>
      </w:r>
      <w:r w:rsidR="0002406E" w:rsidRPr="00EB6BB0">
        <w:rPr>
          <w:sz w:val="28"/>
          <w:szCs w:val="28"/>
          <w:shd w:val="clear" w:color="auto" w:fill="FFFFFF"/>
        </w:rPr>
        <w:t>,</w:t>
      </w:r>
      <w:r w:rsidRPr="00EB6BB0">
        <w:rPr>
          <w:sz w:val="28"/>
          <w:szCs w:val="28"/>
          <w:shd w:val="clear" w:color="auto" w:fill="FFFFFF"/>
        </w:rPr>
        <w:t xml:space="preserve"> составила 4250 вакансии. По состоянию на </w:t>
      </w:r>
      <w:r w:rsidR="0002406E" w:rsidRPr="00EB6BB0">
        <w:rPr>
          <w:sz w:val="28"/>
          <w:szCs w:val="28"/>
          <w:shd w:val="clear" w:color="auto" w:fill="FFFFFF"/>
        </w:rPr>
        <w:t>31.12.2024</w:t>
      </w:r>
      <w:r w:rsidR="00C76E5C" w:rsidRPr="00EB6BB0">
        <w:rPr>
          <w:sz w:val="28"/>
          <w:szCs w:val="28"/>
          <w:shd w:val="clear" w:color="auto" w:fill="FFFFFF"/>
        </w:rPr>
        <w:t xml:space="preserve"> </w:t>
      </w:r>
      <w:r w:rsidRPr="00EB6BB0">
        <w:rPr>
          <w:sz w:val="28"/>
          <w:szCs w:val="28"/>
          <w:shd w:val="clear" w:color="auto" w:fill="FFFFFF"/>
        </w:rPr>
        <w:t>потребность составляла порядка 1,1 тыс</w:t>
      </w:r>
      <w:r w:rsidR="0002406E" w:rsidRPr="00EB6BB0">
        <w:rPr>
          <w:sz w:val="28"/>
          <w:szCs w:val="28"/>
          <w:shd w:val="clear" w:color="auto" w:fill="FFFFFF"/>
        </w:rPr>
        <w:t>яч</w:t>
      </w:r>
      <w:r w:rsidRPr="00EB6BB0">
        <w:rPr>
          <w:sz w:val="28"/>
          <w:szCs w:val="28"/>
          <w:shd w:val="clear" w:color="auto" w:fill="FFFFFF"/>
        </w:rPr>
        <w:t xml:space="preserve"> вакансий. Коэффициент напряженности на регистрируемом рынке труда составил 0,2</w:t>
      </w:r>
      <w:r w:rsidR="008975C8">
        <w:rPr>
          <w:sz w:val="28"/>
          <w:szCs w:val="28"/>
          <w:shd w:val="clear" w:color="auto" w:fill="FFFFFF"/>
        </w:rPr>
        <w:t xml:space="preserve"> </w:t>
      </w:r>
      <w:r w:rsidRPr="00EB6BB0">
        <w:rPr>
          <w:sz w:val="28"/>
          <w:szCs w:val="28"/>
          <w:shd w:val="clear" w:color="auto" w:fill="FFFFFF"/>
        </w:rPr>
        <w:t>-  2 незанятых гражданина на 10 вакантных рабочих мест.</w:t>
      </w:r>
    </w:p>
    <w:p w14:paraId="56FB7273" w14:textId="0C5DCE01" w:rsidR="0002406E" w:rsidRPr="00EB6BB0" w:rsidRDefault="00FD368D" w:rsidP="00091EF9">
      <w:pPr>
        <w:suppressAutoHyphens/>
        <w:ind w:firstLine="709"/>
        <w:jc w:val="both"/>
        <w:rPr>
          <w:sz w:val="28"/>
          <w:szCs w:val="28"/>
          <w:shd w:val="clear" w:color="auto" w:fill="FFFFFF"/>
        </w:rPr>
      </w:pPr>
      <w:r w:rsidRPr="00EB6BB0">
        <w:rPr>
          <w:sz w:val="28"/>
          <w:szCs w:val="28"/>
          <w:shd w:val="clear" w:color="auto" w:fill="FFFFFF"/>
        </w:rPr>
        <w:t>В отчетный период, в свободное от учебы время трудились</w:t>
      </w:r>
      <w:r w:rsidR="008975C8">
        <w:rPr>
          <w:sz w:val="28"/>
          <w:szCs w:val="28"/>
          <w:shd w:val="clear" w:color="auto" w:fill="FFFFFF"/>
        </w:rPr>
        <w:t xml:space="preserve"> </w:t>
      </w:r>
      <w:r w:rsidR="009A3541" w:rsidRPr="00EB6BB0">
        <w:rPr>
          <w:sz w:val="28"/>
          <w:szCs w:val="28"/>
          <w:shd w:val="clear" w:color="auto" w:fill="FFFFFF"/>
        </w:rPr>
        <w:t>334 подростка</w:t>
      </w:r>
      <w:r w:rsidRPr="00EB6BB0">
        <w:rPr>
          <w:sz w:val="28"/>
          <w:szCs w:val="28"/>
          <w:shd w:val="clear" w:color="auto" w:fill="FFFFFF"/>
        </w:rPr>
        <w:t>.</w:t>
      </w:r>
    </w:p>
    <w:p w14:paraId="07627CC6" w14:textId="77777777" w:rsidR="00FD368D" w:rsidRPr="00EB6BB0" w:rsidRDefault="00FD368D" w:rsidP="00091EF9">
      <w:pPr>
        <w:suppressAutoHyphens/>
        <w:ind w:firstLine="709"/>
        <w:jc w:val="both"/>
        <w:rPr>
          <w:sz w:val="28"/>
          <w:szCs w:val="28"/>
          <w:shd w:val="clear" w:color="auto" w:fill="FFFFFF"/>
        </w:rPr>
      </w:pPr>
      <w:r w:rsidRPr="00EB6BB0">
        <w:rPr>
          <w:sz w:val="28"/>
          <w:szCs w:val="28"/>
          <w:shd w:val="clear" w:color="auto" w:fill="FFFFFF"/>
        </w:rPr>
        <w:t>Обучение профессиям, востребованным на рынке труда, при содействии органов службы занятости прошли 113 граждан города Рубцовска в рамках государственной программы Алтайского края «Содействие занятости населения Алтайского края» и</w:t>
      </w:r>
      <w:r w:rsidR="00C76E5C" w:rsidRPr="00EB6BB0">
        <w:rPr>
          <w:sz w:val="28"/>
          <w:szCs w:val="28"/>
          <w:shd w:val="clear" w:color="auto" w:fill="FFFFFF"/>
        </w:rPr>
        <w:t xml:space="preserve"> </w:t>
      </w:r>
      <w:r w:rsidRPr="00EB6BB0">
        <w:rPr>
          <w:sz w:val="28"/>
          <w:szCs w:val="28"/>
          <w:shd w:val="clear" w:color="auto" w:fill="FFFFFF"/>
        </w:rPr>
        <w:t>федерального проекта «Содействие занятости» национального проекта «Демография».</w:t>
      </w:r>
    </w:p>
    <w:p w14:paraId="685966FC" w14:textId="77777777" w:rsidR="000967F4" w:rsidRPr="00EB6BB0" w:rsidRDefault="000967F4" w:rsidP="00091EF9">
      <w:pPr>
        <w:suppressAutoHyphens/>
        <w:ind w:firstLine="709"/>
        <w:jc w:val="both"/>
        <w:rPr>
          <w:sz w:val="28"/>
          <w:szCs w:val="28"/>
        </w:rPr>
      </w:pPr>
    </w:p>
    <w:p w14:paraId="48D0AE15" w14:textId="77777777" w:rsidR="00850DB5" w:rsidRPr="00EB6BB0" w:rsidRDefault="00850DB5" w:rsidP="00091EF9">
      <w:pPr>
        <w:suppressAutoHyphens/>
        <w:ind w:firstLine="709"/>
        <w:jc w:val="both"/>
        <w:rPr>
          <w:sz w:val="28"/>
          <w:szCs w:val="28"/>
        </w:rPr>
      </w:pPr>
      <w:r w:rsidRPr="00EB6BB0">
        <w:rPr>
          <w:sz w:val="28"/>
          <w:szCs w:val="28"/>
        </w:rPr>
        <w:t>1.3. Средняя заработная плата, темпы роста</w:t>
      </w:r>
    </w:p>
    <w:p w14:paraId="08B341FC" w14:textId="77777777" w:rsidR="000967F4" w:rsidRPr="00EB6BB0" w:rsidRDefault="000967F4" w:rsidP="00091EF9">
      <w:pPr>
        <w:suppressAutoHyphens/>
        <w:ind w:firstLine="709"/>
        <w:jc w:val="both"/>
        <w:rPr>
          <w:sz w:val="28"/>
          <w:szCs w:val="28"/>
        </w:rPr>
      </w:pPr>
    </w:p>
    <w:p w14:paraId="5FF718AB" w14:textId="1C698178" w:rsidR="00DF0B84" w:rsidRPr="00EB6BB0" w:rsidRDefault="00DF0B84" w:rsidP="00DF0B84">
      <w:pPr>
        <w:ind w:firstLine="709"/>
        <w:jc w:val="both"/>
        <w:rPr>
          <w:sz w:val="28"/>
          <w:szCs w:val="28"/>
        </w:rPr>
      </w:pPr>
      <w:r w:rsidRPr="00EB6BB0">
        <w:rPr>
          <w:sz w:val="28"/>
          <w:szCs w:val="28"/>
        </w:rPr>
        <w:t xml:space="preserve">Среднемесячная заработная плата одного работника на крупных и средних предприятиях </w:t>
      </w:r>
      <w:r w:rsidR="00591C16" w:rsidRPr="00EB6BB0">
        <w:rPr>
          <w:sz w:val="28"/>
          <w:szCs w:val="28"/>
        </w:rPr>
        <w:t xml:space="preserve">за девять месяцев 2024 года </w:t>
      </w:r>
      <w:r w:rsidRPr="00EB6BB0">
        <w:rPr>
          <w:sz w:val="28"/>
          <w:szCs w:val="28"/>
        </w:rPr>
        <w:t>составила 50 535 руб</w:t>
      </w:r>
      <w:r w:rsidR="00E255D3" w:rsidRPr="00EB6BB0">
        <w:rPr>
          <w:sz w:val="28"/>
          <w:szCs w:val="28"/>
        </w:rPr>
        <w:t>лей</w:t>
      </w:r>
      <w:r w:rsidRPr="00EB6BB0">
        <w:rPr>
          <w:sz w:val="28"/>
          <w:szCs w:val="28"/>
        </w:rPr>
        <w:t>, в сравнении с соответствующим периодом прошлого года она возросла на – 20,3</w:t>
      </w:r>
      <w:r w:rsidR="00E255D3" w:rsidRPr="00EB6BB0">
        <w:rPr>
          <w:sz w:val="28"/>
          <w:szCs w:val="28"/>
        </w:rPr>
        <w:t xml:space="preserve"> </w:t>
      </w:r>
      <w:r w:rsidRPr="00EB6BB0">
        <w:rPr>
          <w:sz w:val="28"/>
          <w:szCs w:val="28"/>
        </w:rPr>
        <w:t xml:space="preserve">%. </w:t>
      </w:r>
    </w:p>
    <w:p w14:paraId="257A33D6" w14:textId="26FB997B" w:rsidR="00DF0B84" w:rsidRPr="00EB6BB0" w:rsidRDefault="00DF0B84" w:rsidP="00DF0B84">
      <w:pPr>
        <w:ind w:firstLine="709"/>
        <w:jc w:val="both"/>
        <w:rPr>
          <w:sz w:val="28"/>
          <w:szCs w:val="28"/>
        </w:rPr>
      </w:pPr>
      <w:r w:rsidRPr="00EB6BB0">
        <w:rPr>
          <w:sz w:val="28"/>
          <w:szCs w:val="28"/>
        </w:rPr>
        <w:t xml:space="preserve">Сведения о среднемесячной заработной плате за январь </w:t>
      </w:r>
      <w:r w:rsidR="008975C8">
        <w:rPr>
          <w:sz w:val="28"/>
          <w:szCs w:val="28"/>
        </w:rPr>
        <w:t>–</w:t>
      </w:r>
      <w:r w:rsidRPr="00EB6BB0">
        <w:rPr>
          <w:sz w:val="28"/>
          <w:szCs w:val="28"/>
        </w:rPr>
        <w:t xml:space="preserve"> сентябрь</w:t>
      </w:r>
      <w:r w:rsidR="008975C8">
        <w:rPr>
          <w:sz w:val="28"/>
          <w:szCs w:val="28"/>
        </w:rPr>
        <w:t xml:space="preserve"> </w:t>
      </w:r>
      <w:r w:rsidRPr="00EB6BB0">
        <w:rPr>
          <w:sz w:val="28"/>
          <w:szCs w:val="28"/>
        </w:rPr>
        <w:t>2024 года и темп роста к январю - сентябрю 2023 года на крупных и средних предприятиях города по видам экономической деятельности, представлены в таблице:</w:t>
      </w:r>
    </w:p>
    <w:p w14:paraId="5C2358CE" w14:textId="77777777" w:rsidR="00DF0B84" w:rsidRPr="00EB6BB0" w:rsidRDefault="00DF0B84" w:rsidP="00DF0B84">
      <w:pPr>
        <w:ind w:firstLine="709"/>
        <w:jc w:val="both"/>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1"/>
        <w:gridCol w:w="2285"/>
        <w:gridCol w:w="2540"/>
      </w:tblGrid>
      <w:tr w:rsidR="007D147E" w:rsidRPr="00EB6BB0" w14:paraId="1F2E8D22" w14:textId="77777777" w:rsidTr="00E255D3">
        <w:tc>
          <w:tcPr>
            <w:tcW w:w="4531" w:type="dxa"/>
          </w:tcPr>
          <w:p w14:paraId="5312BC4A" w14:textId="77777777" w:rsidR="00DF0B84" w:rsidRPr="00EB6BB0" w:rsidRDefault="00DF0B84" w:rsidP="00E255D3">
            <w:pPr>
              <w:widowControl w:val="0"/>
              <w:autoSpaceDE w:val="0"/>
              <w:autoSpaceDN w:val="0"/>
              <w:adjustRightInd w:val="0"/>
              <w:jc w:val="center"/>
              <w:rPr>
                <w:sz w:val="28"/>
                <w:szCs w:val="28"/>
              </w:rPr>
            </w:pPr>
            <w:r w:rsidRPr="00EB6BB0">
              <w:rPr>
                <w:sz w:val="28"/>
                <w:szCs w:val="28"/>
              </w:rPr>
              <w:t>Вид деятельности</w:t>
            </w:r>
          </w:p>
        </w:tc>
        <w:tc>
          <w:tcPr>
            <w:tcW w:w="2285" w:type="dxa"/>
          </w:tcPr>
          <w:p w14:paraId="10CE3A7A" w14:textId="52E1086A" w:rsidR="00DF0B84" w:rsidRPr="00EB6BB0" w:rsidRDefault="00DF0B84" w:rsidP="00E255D3">
            <w:pPr>
              <w:widowControl w:val="0"/>
              <w:autoSpaceDE w:val="0"/>
              <w:autoSpaceDN w:val="0"/>
              <w:adjustRightInd w:val="0"/>
              <w:jc w:val="center"/>
              <w:rPr>
                <w:sz w:val="28"/>
                <w:szCs w:val="28"/>
              </w:rPr>
            </w:pPr>
            <w:r w:rsidRPr="00EB6BB0">
              <w:rPr>
                <w:sz w:val="28"/>
                <w:szCs w:val="28"/>
              </w:rPr>
              <w:t>Среднемеся</w:t>
            </w:r>
            <w:r w:rsidR="003D55A4" w:rsidRPr="00EB6BB0">
              <w:rPr>
                <w:sz w:val="28"/>
                <w:szCs w:val="28"/>
              </w:rPr>
              <w:t>чная заработная пл</w:t>
            </w:r>
            <w:r w:rsidR="003D55A4" w:rsidRPr="00EB6BB0">
              <w:rPr>
                <w:sz w:val="28"/>
                <w:szCs w:val="28"/>
              </w:rPr>
              <w:t>а</w:t>
            </w:r>
            <w:r w:rsidR="003D55A4" w:rsidRPr="00EB6BB0">
              <w:rPr>
                <w:sz w:val="28"/>
                <w:szCs w:val="28"/>
              </w:rPr>
              <w:t>та, рублей</w:t>
            </w:r>
          </w:p>
        </w:tc>
        <w:tc>
          <w:tcPr>
            <w:tcW w:w="2540" w:type="dxa"/>
          </w:tcPr>
          <w:p w14:paraId="52A61AC2" w14:textId="77777777" w:rsidR="00DF0B84" w:rsidRPr="00EB6BB0" w:rsidRDefault="00DF0B84" w:rsidP="00E255D3">
            <w:pPr>
              <w:widowControl w:val="0"/>
              <w:autoSpaceDE w:val="0"/>
              <w:autoSpaceDN w:val="0"/>
              <w:adjustRightInd w:val="0"/>
              <w:jc w:val="center"/>
              <w:rPr>
                <w:sz w:val="28"/>
                <w:szCs w:val="28"/>
              </w:rPr>
            </w:pPr>
            <w:r w:rsidRPr="00EB6BB0">
              <w:rPr>
                <w:sz w:val="28"/>
                <w:szCs w:val="28"/>
              </w:rPr>
              <w:t>Темп роста к соо</w:t>
            </w:r>
            <w:r w:rsidRPr="00EB6BB0">
              <w:rPr>
                <w:sz w:val="28"/>
                <w:szCs w:val="28"/>
              </w:rPr>
              <w:t>т</w:t>
            </w:r>
            <w:r w:rsidRPr="00EB6BB0">
              <w:rPr>
                <w:sz w:val="28"/>
                <w:szCs w:val="28"/>
              </w:rPr>
              <w:t>ветствующему</w:t>
            </w:r>
          </w:p>
          <w:p w14:paraId="495D6668" w14:textId="77777777" w:rsidR="00DF0B84" w:rsidRPr="00EB6BB0" w:rsidRDefault="00DF0B84" w:rsidP="00E255D3">
            <w:pPr>
              <w:widowControl w:val="0"/>
              <w:autoSpaceDE w:val="0"/>
              <w:autoSpaceDN w:val="0"/>
              <w:adjustRightInd w:val="0"/>
              <w:jc w:val="center"/>
              <w:rPr>
                <w:sz w:val="28"/>
                <w:szCs w:val="28"/>
              </w:rPr>
            </w:pPr>
            <w:r w:rsidRPr="00EB6BB0">
              <w:rPr>
                <w:sz w:val="28"/>
                <w:szCs w:val="28"/>
              </w:rPr>
              <w:t>периоду 2023 года, %</w:t>
            </w:r>
          </w:p>
        </w:tc>
      </w:tr>
      <w:tr w:rsidR="00DF0B84" w:rsidRPr="00EB6BB0" w14:paraId="1141FBE4" w14:textId="77777777" w:rsidTr="00E255D3">
        <w:tc>
          <w:tcPr>
            <w:tcW w:w="4531" w:type="dxa"/>
          </w:tcPr>
          <w:p w14:paraId="57E913A9" w14:textId="4088DE9A" w:rsidR="00DF0B84" w:rsidRPr="00EB6BB0" w:rsidRDefault="00E255D3" w:rsidP="00E255D3">
            <w:pPr>
              <w:widowControl w:val="0"/>
              <w:autoSpaceDE w:val="0"/>
              <w:autoSpaceDN w:val="0"/>
              <w:adjustRightInd w:val="0"/>
              <w:jc w:val="both"/>
              <w:rPr>
                <w:sz w:val="28"/>
                <w:szCs w:val="28"/>
              </w:rPr>
            </w:pPr>
            <w:r w:rsidRPr="00EB6BB0">
              <w:rPr>
                <w:sz w:val="28"/>
                <w:szCs w:val="28"/>
              </w:rPr>
              <w:t>О</w:t>
            </w:r>
            <w:r w:rsidR="00DF0B84" w:rsidRPr="00EB6BB0">
              <w:rPr>
                <w:sz w:val="28"/>
                <w:szCs w:val="28"/>
              </w:rPr>
              <w:t>брабатывающие производства</w:t>
            </w:r>
          </w:p>
        </w:tc>
        <w:tc>
          <w:tcPr>
            <w:tcW w:w="2285" w:type="dxa"/>
          </w:tcPr>
          <w:p w14:paraId="23A43115" w14:textId="4A9BCDC7" w:rsidR="00DF0B84" w:rsidRPr="00EB6BB0" w:rsidRDefault="00DF0B84" w:rsidP="00DF0B84">
            <w:pPr>
              <w:widowControl w:val="0"/>
              <w:autoSpaceDE w:val="0"/>
              <w:autoSpaceDN w:val="0"/>
              <w:adjustRightInd w:val="0"/>
              <w:jc w:val="center"/>
              <w:rPr>
                <w:sz w:val="28"/>
                <w:szCs w:val="28"/>
              </w:rPr>
            </w:pPr>
            <w:r w:rsidRPr="00EB6BB0">
              <w:rPr>
                <w:sz w:val="28"/>
                <w:szCs w:val="28"/>
              </w:rPr>
              <w:t>64 272</w:t>
            </w:r>
          </w:p>
        </w:tc>
        <w:tc>
          <w:tcPr>
            <w:tcW w:w="2540" w:type="dxa"/>
          </w:tcPr>
          <w:p w14:paraId="6CFBC1AD" w14:textId="77777777" w:rsidR="00DF0B84" w:rsidRPr="00EB6BB0" w:rsidRDefault="00DF0B84" w:rsidP="00BC7FFA">
            <w:pPr>
              <w:widowControl w:val="0"/>
              <w:autoSpaceDE w:val="0"/>
              <w:autoSpaceDN w:val="0"/>
              <w:adjustRightInd w:val="0"/>
              <w:jc w:val="center"/>
              <w:rPr>
                <w:sz w:val="28"/>
                <w:szCs w:val="28"/>
              </w:rPr>
            </w:pPr>
            <w:r w:rsidRPr="00EB6BB0">
              <w:rPr>
                <w:sz w:val="28"/>
                <w:szCs w:val="28"/>
              </w:rPr>
              <w:t>133,2</w:t>
            </w:r>
          </w:p>
        </w:tc>
      </w:tr>
      <w:tr w:rsidR="00DF0B84" w:rsidRPr="00EB6BB0" w14:paraId="6B435E0D" w14:textId="77777777" w:rsidTr="00E255D3">
        <w:tc>
          <w:tcPr>
            <w:tcW w:w="4531" w:type="dxa"/>
          </w:tcPr>
          <w:p w14:paraId="2B691EFD" w14:textId="2349F425" w:rsidR="00DF0B84" w:rsidRPr="00EB6BB0" w:rsidRDefault="00E255D3" w:rsidP="00E255D3">
            <w:pPr>
              <w:widowControl w:val="0"/>
              <w:autoSpaceDE w:val="0"/>
              <w:autoSpaceDN w:val="0"/>
              <w:adjustRightInd w:val="0"/>
              <w:jc w:val="both"/>
              <w:rPr>
                <w:sz w:val="28"/>
                <w:szCs w:val="28"/>
              </w:rPr>
            </w:pPr>
            <w:r w:rsidRPr="00EB6BB0">
              <w:rPr>
                <w:sz w:val="28"/>
                <w:szCs w:val="28"/>
              </w:rPr>
              <w:t>О</w:t>
            </w:r>
            <w:r w:rsidR="00DF0B84" w:rsidRPr="00EB6BB0">
              <w:rPr>
                <w:sz w:val="28"/>
                <w:szCs w:val="28"/>
              </w:rPr>
              <w:t>беспечение э/энергией, газом и паром, кондиционирование воздуха</w:t>
            </w:r>
          </w:p>
        </w:tc>
        <w:tc>
          <w:tcPr>
            <w:tcW w:w="2285" w:type="dxa"/>
          </w:tcPr>
          <w:p w14:paraId="7AD69C7C" w14:textId="56322D73" w:rsidR="00DF0B84" w:rsidRPr="00EB6BB0" w:rsidRDefault="00DF0B84" w:rsidP="00DF0B84">
            <w:pPr>
              <w:widowControl w:val="0"/>
              <w:autoSpaceDE w:val="0"/>
              <w:autoSpaceDN w:val="0"/>
              <w:adjustRightInd w:val="0"/>
              <w:jc w:val="center"/>
              <w:rPr>
                <w:sz w:val="28"/>
                <w:szCs w:val="28"/>
              </w:rPr>
            </w:pPr>
            <w:r w:rsidRPr="00EB6BB0">
              <w:rPr>
                <w:sz w:val="28"/>
                <w:szCs w:val="28"/>
              </w:rPr>
              <w:t>58 215</w:t>
            </w:r>
          </w:p>
        </w:tc>
        <w:tc>
          <w:tcPr>
            <w:tcW w:w="2540" w:type="dxa"/>
          </w:tcPr>
          <w:p w14:paraId="163E3351" w14:textId="77777777" w:rsidR="00DF0B84" w:rsidRPr="00EB6BB0" w:rsidRDefault="00DF0B84" w:rsidP="00BC7FFA">
            <w:pPr>
              <w:widowControl w:val="0"/>
              <w:autoSpaceDE w:val="0"/>
              <w:autoSpaceDN w:val="0"/>
              <w:adjustRightInd w:val="0"/>
              <w:jc w:val="center"/>
              <w:rPr>
                <w:sz w:val="28"/>
                <w:szCs w:val="28"/>
              </w:rPr>
            </w:pPr>
            <w:r w:rsidRPr="00EB6BB0">
              <w:rPr>
                <w:sz w:val="28"/>
                <w:szCs w:val="28"/>
              </w:rPr>
              <w:t>116,6</w:t>
            </w:r>
          </w:p>
        </w:tc>
      </w:tr>
      <w:tr w:rsidR="00DF0B84" w:rsidRPr="00EB6BB0" w14:paraId="32BD9807" w14:textId="77777777" w:rsidTr="00E255D3">
        <w:tc>
          <w:tcPr>
            <w:tcW w:w="4531" w:type="dxa"/>
          </w:tcPr>
          <w:p w14:paraId="127BF856" w14:textId="77FB12A4" w:rsidR="00DF0B84" w:rsidRPr="00EB6BB0" w:rsidRDefault="00E255D3" w:rsidP="00E255D3">
            <w:pPr>
              <w:widowControl w:val="0"/>
              <w:autoSpaceDE w:val="0"/>
              <w:autoSpaceDN w:val="0"/>
              <w:adjustRightInd w:val="0"/>
              <w:jc w:val="both"/>
              <w:rPr>
                <w:sz w:val="28"/>
                <w:szCs w:val="28"/>
              </w:rPr>
            </w:pPr>
            <w:r w:rsidRPr="00EB6BB0">
              <w:rPr>
                <w:sz w:val="28"/>
                <w:szCs w:val="28"/>
              </w:rPr>
              <w:t>В</w:t>
            </w:r>
            <w:r w:rsidR="00DF0B84" w:rsidRPr="00EB6BB0">
              <w:rPr>
                <w:sz w:val="28"/>
                <w:szCs w:val="28"/>
              </w:rPr>
              <w:t>одоснабжение, водоотведение, организация сбора и утилизации отходов, деятельность по ликвид</w:t>
            </w:r>
            <w:r w:rsidR="00DF0B84" w:rsidRPr="00EB6BB0">
              <w:rPr>
                <w:sz w:val="28"/>
                <w:szCs w:val="28"/>
              </w:rPr>
              <w:t>а</w:t>
            </w:r>
            <w:r w:rsidRPr="00EB6BB0">
              <w:rPr>
                <w:sz w:val="28"/>
                <w:szCs w:val="28"/>
              </w:rPr>
              <w:t>ц</w:t>
            </w:r>
            <w:r w:rsidR="00DF0B84" w:rsidRPr="00EB6BB0">
              <w:rPr>
                <w:sz w:val="28"/>
                <w:szCs w:val="28"/>
              </w:rPr>
              <w:t>ии загрязнений</w:t>
            </w:r>
          </w:p>
        </w:tc>
        <w:tc>
          <w:tcPr>
            <w:tcW w:w="2285" w:type="dxa"/>
          </w:tcPr>
          <w:p w14:paraId="38F2A607" w14:textId="158D99CA" w:rsidR="00DF0B84" w:rsidRPr="00EB6BB0" w:rsidRDefault="00DF0B84" w:rsidP="00DF0B84">
            <w:pPr>
              <w:widowControl w:val="0"/>
              <w:autoSpaceDE w:val="0"/>
              <w:autoSpaceDN w:val="0"/>
              <w:adjustRightInd w:val="0"/>
              <w:jc w:val="center"/>
              <w:rPr>
                <w:sz w:val="28"/>
                <w:szCs w:val="28"/>
              </w:rPr>
            </w:pPr>
            <w:r w:rsidRPr="00EB6BB0">
              <w:rPr>
                <w:sz w:val="28"/>
                <w:szCs w:val="28"/>
              </w:rPr>
              <w:t>33 008</w:t>
            </w:r>
          </w:p>
        </w:tc>
        <w:tc>
          <w:tcPr>
            <w:tcW w:w="2540" w:type="dxa"/>
          </w:tcPr>
          <w:p w14:paraId="4FD82984" w14:textId="77777777" w:rsidR="00DF0B84" w:rsidRPr="00EB6BB0" w:rsidRDefault="00DF0B84" w:rsidP="00BC7FFA">
            <w:pPr>
              <w:widowControl w:val="0"/>
              <w:autoSpaceDE w:val="0"/>
              <w:autoSpaceDN w:val="0"/>
              <w:adjustRightInd w:val="0"/>
              <w:jc w:val="center"/>
              <w:rPr>
                <w:sz w:val="28"/>
                <w:szCs w:val="28"/>
              </w:rPr>
            </w:pPr>
            <w:r w:rsidRPr="00EB6BB0">
              <w:rPr>
                <w:sz w:val="28"/>
                <w:szCs w:val="28"/>
              </w:rPr>
              <w:t>109,6</w:t>
            </w:r>
          </w:p>
        </w:tc>
      </w:tr>
      <w:tr w:rsidR="00DF0B84" w:rsidRPr="00EB6BB0" w14:paraId="09AC864D" w14:textId="77777777" w:rsidTr="00E255D3">
        <w:tc>
          <w:tcPr>
            <w:tcW w:w="4531" w:type="dxa"/>
          </w:tcPr>
          <w:p w14:paraId="2E7E0DAD" w14:textId="27B8E2AC" w:rsidR="00DF0B84" w:rsidRPr="00EB6BB0" w:rsidRDefault="00E255D3" w:rsidP="00E255D3">
            <w:pPr>
              <w:widowControl w:val="0"/>
              <w:autoSpaceDE w:val="0"/>
              <w:autoSpaceDN w:val="0"/>
              <w:adjustRightInd w:val="0"/>
              <w:jc w:val="both"/>
              <w:rPr>
                <w:sz w:val="28"/>
                <w:szCs w:val="28"/>
              </w:rPr>
            </w:pPr>
            <w:r w:rsidRPr="00EB6BB0">
              <w:rPr>
                <w:sz w:val="28"/>
                <w:szCs w:val="28"/>
              </w:rPr>
              <w:t>О</w:t>
            </w:r>
            <w:r w:rsidR="00DF0B84" w:rsidRPr="00EB6BB0">
              <w:rPr>
                <w:sz w:val="28"/>
                <w:szCs w:val="28"/>
              </w:rPr>
              <w:t>птовая и розничная торговля, р</w:t>
            </w:r>
            <w:r w:rsidR="00DF0B84" w:rsidRPr="00EB6BB0">
              <w:rPr>
                <w:sz w:val="28"/>
                <w:szCs w:val="28"/>
              </w:rPr>
              <w:t>е</w:t>
            </w:r>
            <w:r w:rsidR="00DF0B84" w:rsidRPr="00EB6BB0">
              <w:rPr>
                <w:sz w:val="28"/>
                <w:szCs w:val="28"/>
              </w:rPr>
              <w:t>монт автотранспортных средств и мотоциклов</w:t>
            </w:r>
          </w:p>
        </w:tc>
        <w:tc>
          <w:tcPr>
            <w:tcW w:w="2285" w:type="dxa"/>
          </w:tcPr>
          <w:p w14:paraId="34DF641D" w14:textId="77777777" w:rsidR="00DF0B84" w:rsidRPr="00EB6BB0" w:rsidRDefault="00DF0B84" w:rsidP="00DF0B84">
            <w:pPr>
              <w:widowControl w:val="0"/>
              <w:autoSpaceDE w:val="0"/>
              <w:autoSpaceDN w:val="0"/>
              <w:adjustRightInd w:val="0"/>
              <w:jc w:val="center"/>
              <w:rPr>
                <w:sz w:val="28"/>
                <w:szCs w:val="28"/>
              </w:rPr>
            </w:pPr>
            <w:r w:rsidRPr="00EB6BB0">
              <w:rPr>
                <w:sz w:val="28"/>
                <w:szCs w:val="28"/>
              </w:rPr>
              <w:t>50 000</w:t>
            </w:r>
          </w:p>
        </w:tc>
        <w:tc>
          <w:tcPr>
            <w:tcW w:w="2540" w:type="dxa"/>
          </w:tcPr>
          <w:p w14:paraId="79108433" w14:textId="77777777" w:rsidR="00DF0B84" w:rsidRPr="00EB6BB0" w:rsidRDefault="00DF0B84" w:rsidP="00BC7FFA">
            <w:pPr>
              <w:widowControl w:val="0"/>
              <w:autoSpaceDE w:val="0"/>
              <w:autoSpaceDN w:val="0"/>
              <w:adjustRightInd w:val="0"/>
              <w:jc w:val="center"/>
              <w:rPr>
                <w:sz w:val="28"/>
                <w:szCs w:val="28"/>
              </w:rPr>
            </w:pPr>
            <w:r w:rsidRPr="00EB6BB0">
              <w:rPr>
                <w:sz w:val="28"/>
                <w:szCs w:val="28"/>
              </w:rPr>
              <w:t>115,1</w:t>
            </w:r>
          </w:p>
        </w:tc>
      </w:tr>
      <w:tr w:rsidR="00DF0B84" w:rsidRPr="00EB6BB0" w14:paraId="50C81A61" w14:textId="77777777" w:rsidTr="00E255D3">
        <w:tc>
          <w:tcPr>
            <w:tcW w:w="4531" w:type="dxa"/>
          </w:tcPr>
          <w:p w14:paraId="3AA8EF7F" w14:textId="7DAEB8CF" w:rsidR="00DF0B84" w:rsidRPr="00EB6BB0" w:rsidRDefault="00E255D3" w:rsidP="00E255D3">
            <w:pPr>
              <w:widowControl w:val="0"/>
              <w:autoSpaceDE w:val="0"/>
              <w:autoSpaceDN w:val="0"/>
              <w:adjustRightInd w:val="0"/>
              <w:jc w:val="both"/>
              <w:rPr>
                <w:sz w:val="28"/>
                <w:szCs w:val="28"/>
              </w:rPr>
            </w:pPr>
            <w:r w:rsidRPr="00EB6BB0">
              <w:rPr>
                <w:sz w:val="28"/>
                <w:szCs w:val="28"/>
              </w:rPr>
              <w:t>Т</w:t>
            </w:r>
            <w:r w:rsidR="00DF0B84" w:rsidRPr="00EB6BB0">
              <w:rPr>
                <w:sz w:val="28"/>
                <w:szCs w:val="28"/>
              </w:rPr>
              <w:t xml:space="preserve">ранспортировка и хранение </w:t>
            </w:r>
          </w:p>
          <w:p w14:paraId="7DF8A576" w14:textId="77777777" w:rsidR="00DF0B84" w:rsidRPr="00EB6BB0" w:rsidRDefault="00DF0B84" w:rsidP="00E255D3">
            <w:pPr>
              <w:widowControl w:val="0"/>
              <w:autoSpaceDE w:val="0"/>
              <w:autoSpaceDN w:val="0"/>
              <w:adjustRightInd w:val="0"/>
              <w:jc w:val="both"/>
              <w:rPr>
                <w:sz w:val="28"/>
                <w:szCs w:val="28"/>
              </w:rPr>
            </w:pPr>
          </w:p>
        </w:tc>
        <w:tc>
          <w:tcPr>
            <w:tcW w:w="2285" w:type="dxa"/>
          </w:tcPr>
          <w:p w14:paraId="46F0A743" w14:textId="77777777" w:rsidR="00DF0B84" w:rsidRPr="00EB6BB0" w:rsidRDefault="00DF0B84" w:rsidP="00E255D3">
            <w:pPr>
              <w:widowControl w:val="0"/>
              <w:autoSpaceDE w:val="0"/>
              <w:autoSpaceDN w:val="0"/>
              <w:adjustRightInd w:val="0"/>
              <w:jc w:val="center"/>
              <w:rPr>
                <w:sz w:val="28"/>
                <w:szCs w:val="28"/>
              </w:rPr>
            </w:pPr>
            <w:r w:rsidRPr="00EB6BB0">
              <w:rPr>
                <w:sz w:val="28"/>
                <w:szCs w:val="28"/>
              </w:rPr>
              <w:t>53 671</w:t>
            </w:r>
          </w:p>
        </w:tc>
        <w:tc>
          <w:tcPr>
            <w:tcW w:w="2540" w:type="dxa"/>
          </w:tcPr>
          <w:p w14:paraId="194D97E0" w14:textId="77777777" w:rsidR="00DF0B84" w:rsidRPr="00EB6BB0" w:rsidRDefault="00DF0B84" w:rsidP="00E255D3">
            <w:pPr>
              <w:widowControl w:val="0"/>
              <w:autoSpaceDE w:val="0"/>
              <w:autoSpaceDN w:val="0"/>
              <w:adjustRightInd w:val="0"/>
              <w:jc w:val="center"/>
              <w:rPr>
                <w:sz w:val="28"/>
                <w:szCs w:val="28"/>
              </w:rPr>
            </w:pPr>
            <w:r w:rsidRPr="00EB6BB0">
              <w:rPr>
                <w:sz w:val="28"/>
                <w:szCs w:val="28"/>
              </w:rPr>
              <w:t>116,0</w:t>
            </w:r>
          </w:p>
        </w:tc>
      </w:tr>
      <w:tr w:rsidR="00DF0B84" w:rsidRPr="00EB6BB0" w14:paraId="0CE99BBE" w14:textId="77777777" w:rsidTr="00E255D3">
        <w:tc>
          <w:tcPr>
            <w:tcW w:w="4531" w:type="dxa"/>
          </w:tcPr>
          <w:p w14:paraId="27A8E94F" w14:textId="75351D4D" w:rsidR="00DF0B84" w:rsidRPr="00EB6BB0" w:rsidRDefault="00E255D3" w:rsidP="00E255D3">
            <w:pPr>
              <w:widowControl w:val="0"/>
              <w:autoSpaceDE w:val="0"/>
              <w:autoSpaceDN w:val="0"/>
              <w:adjustRightInd w:val="0"/>
              <w:jc w:val="both"/>
              <w:rPr>
                <w:sz w:val="28"/>
                <w:szCs w:val="28"/>
              </w:rPr>
            </w:pPr>
            <w:r w:rsidRPr="00EB6BB0">
              <w:rPr>
                <w:sz w:val="28"/>
                <w:szCs w:val="28"/>
              </w:rPr>
              <w:t>Г</w:t>
            </w:r>
            <w:r w:rsidR="00DF0B84" w:rsidRPr="00EB6BB0">
              <w:rPr>
                <w:sz w:val="28"/>
                <w:szCs w:val="28"/>
              </w:rPr>
              <w:t>остиницы и предприятия общ</w:t>
            </w:r>
            <w:r w:rsidR="00DF0B84" w:rsidRPr="00EB6BB0">
              <w:rPr>
                <w:sz w:val="28"/>
                <w:szCs w:val="28"/>
              </w:rPr>
              <w:t>е</w:t>
            </w:r>
            <w:r w:rsidR="00DF0B84" w:rsidRPr="00EB6BB0">
              <w:rPr>
                <w:sz w:val="28"/>
                <w:szCs w:val="28"/>
              </w:rPr>
              <w:t xml:space="preserve">ственного питания </w:t>
            </w:r>
          </w:p>
        </w:tc>
        <w:tc>
          <w:tcPr>
            <w:tcW w:w="2285" w:type="dxa"/>
          </w:tcPr>
          <w:p w14:paraId="160B4F06" w14:textId="40805019" w:rsidR="00DF0B84" w:rsidRPr="00EB6BB0" w:rsidRDefault="00DF0B84" w:rsidP="00DF0B84">
            <w:pPr>
              <w:widowControl w:val="0"/>
              <w:autoSpaceDE w:val="0"/>
              <w:autoSpaceDN w:val="0"/>
              <w:adjustRightInd w:val="0"/>
              <w:jc w:val="center"/>
              <w:rPr>
                <w:sz w:val="28"/>
                <w:szCs w:val="28"/>
              </w:rPr>
            </w:pPr>
            <w:r w:rsidRPr="00EB6BB0">
              <w:rPr>
                <w:sz w:val="28"/>
                <w:szCs w:val="28"/>
              </w:rPr>
              <w:t>32 908</w:t>
            </w:r>
          </w:p>
        </w:tc>
        <w:tc>
          <w:tcPr>
            <w:tcW w:w="2540" w:type="dxa"/>
          </w:tcPr>
          <w:p w14:paraId="4AE34C0E" w14:textId="77777777" w:rsidR="00DF0B84" w:rsidRPr="00EB6BB0" w:rsidRDefault="00DF0B84" w:rsidP="00BC7FFA">
            <w:pPr>
              <w:widowControl w:val="0"/>
              <w:autoSpaceDE w:val="0"/>
              <w:autoSpaceDN w:val="0"/>
              <w:adjustRightInd w:val="0"/>
              <w:jc w:val="center"/>
              <w:rPr>
                <w:sz w:val="28"/>
                <w:szCs w:val="28"/>
              </w:rPr>
            </w:pPr>
            <w:r w:rsidRPr="00EB6BB0">
              <w:rPr>
                <w:sz w:val="28"/>
                <w:szCs w:val="28"/>
              </w:rPr>
              <w:t>130,8</w:t>
            </w:r>
          </w:p>
        </w:tc>
      </w:tr>
      <w:tr w:rsidR="00DF0B84" w:rsidRPr="00EB6BB0" w14:paraId="1D133549" w14:textId="77777777" w:rsidTr="00E255D3">
        <w:trPr>
          <w:trHeight w:val="632"/>
        </w:trPr>
        <w:tc>
          <w:tcPr>
            <w:tcW w:w="4531" w:type="dxa"/>
          </w:tcPr>
          <w:p w14:paraId="790875A7" w14:textId="07B58E83" w:rsidR="00DF0B84" w:rsidRPr="00EB6BB0" w:rsidRDefault="00E255D3" w:rsidP="00E255D3">
            <w:pPr>
              <w:widowControl w:val="0"/>
              <w:autoSpaceDE w:val="0"/>
              <w:autoSpaceDN w:val="0"/>
              <w:adjustRightInd w:val="0"/>
              <w:jc w:val="both"/>
              <w:rPr>
                <w:sz w:val="28"/>
                <w:szCs w:val="28"/>
              </w:rPr>
            </w:pPr>
            <w:r w:rsidRPr="00EB6BB0">
              <w:rPr>
                <w:sz w:val="28"/>
                <w:szCs w:val="28"/>
              </w:rPr>
              <w:t>Д</w:t>
            </w:r>
            <w:r w:rsidR="00DF0B84" w:rsidRPr="00EB6BB0">
              <w:rPr>
                <w:sz w:val="28"/>
                <w:szCs w:val="28"/>
              </w:rPr>
              <w:t>еятельность в области информ</w:t>
            </w:r>
            <w:r w:rsidR="00DF0B84" w:rsidRPr="00EB6BB0">
              <w:rPr>
                <w:sz w:val="28"/>
                <w:szCs w:val="28"/>
              </w:rPr>
              <w:t>а</w:t>
            </w:r>
            <w:r w:rsidR="00DF0B84" w:rsidRPr="00EB6BB0">
              <w:rPr>
                <w:sz w:val="28"/>
                <w:szCs w:val="28"/>
              </w:rPr>
              <w:t xml:space="preserve">ции и связи </w:t>
            </w:r>
          </w:p>
        </w:tc>
        <w:tc>
          <w:tcPr>
            <w:tcW w:w="2285" w:type="dxa"/>
          </w:tcPr>
          <w:p w14:paraId="54967942" w14:textId="77777777" w:rsidR="00DF0B84" w:rsidRPr="00EB6BB0" w:rsidRDefault="00DF0B84" w:rsidP="00DF0B84">
            <w:pPr>
              <w:widowControl w:val="0"/>
              <w:autoSpaceDE w:val="0"/>
              <w:autoSpaceDN w:val="0"/>
              <w:adjustRightInd w:val="0"/>
              <w:jc w:val="center"/>
              <w:rPr>
                <w:sz w:val="28"/>
                <w:szCs w:val="28"/>
              </w:rPr>
            </w:pPr>
            <w:r w:rsidRPr="00EB6BB0">
              <w:rPr>
                <w:sz w:val="28"/>
                <w:szCs w:val="28"/>
              </w:rPr>
              <w:t>52 346</w:t>
            </w:r>
          </w:p>
        </w:tc>
        <w:tc>
          <w:tcPr>
            <w:tcW w:w="2540" w:type="dxa"/>
          </w:tcPr>
          <w:p w14:paraId="2BB6C0E7" w14:textId="77777777" w:rsidR="00DF0B84" w:rsidRPr="00EB6BB0" w:rsidRDefault="00DF0B84" w:rsidP="00BC7FFA">
            <w:pPr>
              <w:widowControl w:val="0"/>
              <w:autoSpaceDE w:val="0"/>
              <w:autoSpaceDN w:val="0"/>
              <w:adjustRightInd w:val="0"/>
              <w:jc w:val="center"/>
              <w:rPr>
                <w:sz w:val="28"/>
                <w:szCs w:val="28"/>
              </w:rPr>
            </w:pPr>
            <w:r w:rsidRPr="00EB6BB0">
              <w:rPr>
                <w:sz w:val="28"/>
                <w:szCs w:val="28"/>
              </w:rPr>
              <w:t>113,5</w:t>
            </w:r>
          </w:p>
        </w:tc>
      </w:tr>
      <w:tr w:rsidR="00DF0B84" w:rsidRPr="00EB6BB0" w14:paraId="46F81EE7" w14:textId="77777777" w:rsidTr="00E255D3">
        <w:tc>
          <w:tcPr>
            <w:tcW w:w="4531" w:type="dxa"/>
          </w:tcPr>
          <w:p w14:paraId="04F0036C" w14:textId="4AAF49C8" w:rsidR="00DF0B84" w:rsidRPr="00EB6BB0" w:rsidRDefault="00E255D3" w:rsidP="00E255D3">
            <w:pPr>
              <w:widowControl w:val="0"/>
              <w:autoSpaceDE w:val="0"/>
              <w:autoSpaceDN w:val="0"/>
              <w:adjustRightInd w:val="0"/>
              <w:jc w:val="both"/>
              <w:rPr>
                <w:sz w:val="28"/>
                <w:szCs w:val="28"/>
              </w:rPr>
            </w:pPr>
            <w:r w:rsidRPr="00EB6BB0">
              <w:rPr>
                <w:sz w:val="28"/>
                <w:szCs w:val="28"/>
              </w:rPr>
              <w:lastRenderedPageBreak/>
              <w:t>Ф</w:t>
            </w:r>
            <w:r w:rsidR="00DF0B84" w:rsidRPr="00EB6BB0">
              <w:rPr>
                <w:sz w:val="28"/>
                <w:szCs w:val="28"/>
              </w:rPr>
              <w:t>инансовая и страховая деятел</w:t>
            </w:r>
            <w:r w:rsidR="00DF0B84" w:rsidRPr="00EB6BB0">
              <w:rPr>
                <w:sz w:val="28"/>
                <w:szCs w:val="28"/>
              </w:rPr>
              <w:t>ь</w:t>
            </w:r>
            <w:r w:rsidR="00DF0B84" w:rsidRPr="00EB6BB0">
              <w:rPr>
                <w:sz w:val="28"/>
                <w:szCs w:val="28"/>
              </w:rPr>
              <w:t xml:space="preserve">ность </w:t>
            </w:r>
          </w:p>
        </w:tc>
        <w:tc>
          <w:tcPr>
            <w:tcW w:w="2285" w:type="dxa"/>
          </w:tcPr>
          <w:p w14:paraId="06BFE7CE" w14:textId="77777777" w:rsidR="00DF0B84" w:rsidRPr="00EB6BB0" w:rsidRDefault="00DF0B84" w:rsidP="00DF0B84">
            <w:pPr>
              <w:widowControl w:val="0"/>
              <w:autoSpaceDE w:val="0"/>
              <w:autoSpaceDN w:val="0"/>
              <w:adjustRightInd w:val="0"/>
              <w:jc w:val="center"/>
              <w:rPr>
                <w:sz w:val="28"/>
                <w:szCs w:val="28"/>
              </w:rPr>
            </w:pPr>
            <w:r w:rsidRPr="00EB6BB0">
              <w:rPr>
                <w:sz w:val="28"/>
                <w:szCs w:val="28"/>
              </w:rPr>
              <w:t>54 076</w:t>
            </w:r>
          </w:p>
        </w:tc>
        <w:tc>
          <w:tcPr>
            <w:tcW w:w="2540" w:type="dxa"/>
          </w:tcPr>
          <w:p w14:paraId="0B2C8BB4" w14:textId="77777777" w:rsidR="00DF0B84" w:rsidRPr="00EB6BB0" w:rsidRDefault="00DF0B84" w:rsidP="00BC7FFA">
            <w:pPr>
              <w:widowControl w:val="0"/>
              <w:autoSpaceDE w:val="0"/>
              <w:autoSpaceDN w:val="0"/>
              <w:adjustRightInd w:val="0"/>
              <w:jc w:val="center"/>
              <w:rPr>
                <w:sz w:val="28"/>
                <w:szCs w:val="28"/>
              </w:rPr>
            </w:pPr>
            <w:r w:rsidRPr="00EB6BB0">
              <w:rPr>
                <w:sz w:val="28"/>
                <w:szCs w:val="28"/>
              </w:rPr>
              <w:t>115,0</w:t>
            </w:r>
          </w:p>
        </w:tc>
      </w:tr>
      <w:tr w:rsidR="00DF0B84" w:rsidRPr="00EB6BB0" w14:paraId="2AA4E61B" w14:textId="77777777" w:rsidTr="00E255D3">
        <w:tc>
          <w:tcPr>
            <w:tcW w:w="4531" w:type="dxa"/>
          </w:tcPr>
          <w:p w14:paraId="37C66BB2" w14:textId="7848DC41" w:rsidR="00DF0B84" w:rsidRPr="00EB6BB0" w:rsidRDefault="00E255D3" w:rsidP="00E255D3">
            <w:pPr>
              <w:widowControl w:val="0"/>
              <w:autoSpaceDE w:val="0"/>
              <w:autoSpaceDN w:val="0"/>
              <w:adjustRightInd w:val="0"/>
              <w:jc w:val="both"/>
              <w:rPr>
                <w:sz w:val="28"/>
                <w:szCs w:val="28"/>
              </w:rPr>
            </w:pPr>
            <w:r w:rsidRPr="00EB6BB0">
              <w:rPr>
                <w:sz w:val="28"/>
                <w:szCs w:val="28"/>
              </w:rPr>
              <w:t>О</w:t>
            </w:r>
            <w:r w:rsidR="00DF0B84" w:rsidRPr="00EB6BB0">
              <w:rPr>
                <w:sz w:val="28"/>
                <w:szCs w:val="28"/>
              </w:rPr>
              <w:t>перации с недвижимым имущ</w:t>
            </w:r>
            <w:r w:rsidR="00DF0B84" w:rsidRPr="00EB6BB0">
              <w:rPr>
                <w:sz w:val="28"/>
                <w:szCs w:val="28"/>
              </w:rPr>
              <w:t>е</w:t>
            </w:r>
            <w:r w:rsidR="00DF0B84" w:rsidRPr="00EB6BB0">
              <w:rPr>
                <w:sz w:val="28"/>
                <w:szCs w:val="28"/>
              </w:rPr>
              <w:t>ством</w:t>
            </w:r>
          </w:p>
        </w:tc>
        <w:tc>
          <w:tcPr>
            <w:tcW w:w="2285" w:type="dxa"/>
          </w:tcPr>
          <w:p w14:paraId="521E5518" w14:textId="77777777" w:rsidR="00DF0B84" w:rsidRPr="00EB6BB0" w:rsidRDefault="00DF0B84" w:rsidP="00DF0B84">
            <w:pPr>
              <w:widowControl w:val="0"/>
              <w:autoSpaceDE w:val="0"/>
              <w:autoSpaceDN w:val="0"/>
              <w:adjustRightInd w:val="0"/>
              <w:jc w:val="center"/>
              <w:rPr>
                <w:sz w:val="28"/>
                <w:szCs w:val="28"/>
              </w:rPr>
            </w:pPr>
            <w:r w:rsidRPr="00EB6BB0">
              <w:rPr>
                <w:sz w:val="28"/>
                <w:szCs w:val="28"/>
              </w:rPr>
              <w:t>42 346</w:t>
            </w:r>
          </w:p>
        </w:tc>
        <w:tc>
          <w:tcPr>
            <w:tcW w:w="2540" w:type="dxa"/>
          </w:tcPr>
          <w:p w14:paraId="70B353DB" w14:textId="77777777" w:rsidR="00DF0B84" w:rsidRPr="00EB6BB0" w:rsidRDefault="00DF0B84" w:rsidP="00BC7FFA">
            <w:pPr>
              <w:widowControl w:val="0"/>
              <w:autoSpaceDE w:val="0"/>
              <w:autoSpaceDN w:val="0"/>
              <w:adjustRightInd w:val="0"/>
              <w:jc w:val="center"/>
              <w:rPr>
                <w:sz w:val="28"/>
                <w:szCs w:val="28"/>
              </w:rPr>
            </w:pPr>
            <w:r w:rsidRPr="00EB6BB0">
              <w:rPr>
                <w:sz w:val="28"/>
                <w:szCs w:val="28"/>
              </w:rPr>
              <w:t>120,2</w:t>
            </w:r>
          </w:p>
        </w:tc>
      </w:tr>
      <w:tr w:rsidR="00DF0B84" w:rsidRPr="00EB6BB0" w14:paraId="2721006D" w14:textId="77777777" w:rsidTr="00E255D3">
        <w:tc>
          <w:tcPr>
            <w:tcW w:w="4531" w:type="dxa"/>
          </w:tcPr>
          <w:p w14:paraId="131C62DE" w14:textId="1D79ED1A" w:rsidR="00DF0B84" w:rsidRPr="00EB6BB0" w:rsidRDefault="00E255D3" w:rsidP="00E255D3">
            <w:pPr>
              <w:widowControl w:val="0"/>
              <w:autoSpaceDE w:val="0"/>
              <w:autoSpaceDN w:val="0"/>
              <w:adjustRightInd w:val="0"/>
              <w:jc w:val="both"/>
              <w:rPr>
                <w:sz w:val="28"/>
                <w:szCs w:val="28"/>
              </w:rPr>
            </w:pPr>
            <w:r w:rsidRPr="00EB6BB0">
              <w:rPr>
                <w:sz w:val="28"/>
                <w:szCs w:val="28"/>
              </w:rPr>
              <w:t>Г</w:t>
            </w:r>
            <w:r w:rsidR="00DF0B84" w:rsidRPr="00EB6BB0">
              <w:rPr>
                <w:sz w:val="28"/>
                <w:szCs w:val="28"/>
              </w:rPr>
              <w:t xml:space="preserve">осударственное управление и обеспечение военной безопасности, социальное обеспечение </w:t>
            </w:r>
          </w:p>
        </w:tc>
        <w:tc>
          <w:tcPr>
            <w:tcW w:w="2285" w:type="dxa"/>
          </w:tcPr>
          <w:p w14:paraId="430995F2" w14:textId="77777777" w:rsidR="00DF0B84" w:rsidRPr="00EB6BB0" w:rsidRDefault="00DF0B84" w:rsidP="00DF0B84">
            <w:pPr>
              <w:widowControl w:val="0"/>
              <w:autoSpaceDE w:val="0"/>
              <w:autoSpaceDN w:val="0"/>
              <w:adjustRightInd w:val="0"/>
              <w:jc w:val="center"/>
              <w:rPr>
                <w:sz w:val="28"/>
                <w:szCs w:val="28"/>
              </w:rPr>
            </w:pPr>
            <w:r w:rsidRPr="00EB6BB0">
              <w:rPr>
                <w:sz w:val="28"/>
                <w:szCs w:val="28"/>
              </w:rPr>
              <w:t>54 453</w:t>
            </w:r>
          </w:p>
        </w:tc>
        <w:tc>
          <w:tcPr>
            <w:tcW w:w="2540" w:type="dxa"/>
          </w:tcPr>
          <w:p w14:paraId="61CA40B3" w14:textId="77777777" w:rsidR="00DF0B84" w:rsidRPr="00EB6BB0" w:rsidRDefault="00DF0B84" w:rsidP="00BC7FFA">
            <w:pPr>
              <w:widowControl w:val="0"/>
              <w:autoSpaceDE w:val="0"/>
              <w:autoSpaceDN w:val="0"/>
              <w:adjustRightInd w:val="0"/>
              <w:jc w:val="center"/>
              <w:rPr>
                <w:sz w:val="28"/>
                <w:szCs w:val="28"/>
              </w:rPr>
            </w:pPr>
            <w:r w:rsidRPr="00EB6BB0">
              <w:rPr>
                <w:sz w:val="28"/>
                <w:szCs w:val="28"/>
              </w:rPr>
              <w:t>116,8</w:t>
            </w:r>
          </w:p>
        </w:tc>
      </w:tr>
      <w:tr w:rsidR="00DF0B84" w:rsidRPr="00EB6BB0" w14:paraId="6E3E953F" w14:textId="77777777" w:rsidTr="00E255D3">
        <w:tc>
          <w:tcPr>
            <w:tcW w:w="4531" w:type="dxa"/>
          </w:tcPr>
          <w:p w14:paraId="381A1091" w14:textId="308B1AC8" w:rsidR="00DF0B84" w:rsidRPr="00EB6BB0" w:rsidRDefault="00E255D3" w:rsidP="00E255D3">
            <w:pPr>
              <w:widowControl w:val="0"/>
              <w:autoSpaceDE w:val="0"/>
              <w:autoSpaceDN w:val="0"/>
              <w:adjustRightInd w:val="0"/>
              <w:jc w:val="both"/>
              <w:rPr>
                <w:sz w:val="28"/>
                <w:szCs w:val="28"/>
              </w:rPr>
            </w:pPr>
            <w:r w:rsidRPr="00EB6BB0">
              <w:rPr>
                <w:sz w:val="28"/>
                <w:szCs w:val="28"/>
              </w:rPr>
              <w:t>О</w:t>
            </w:r>
            <w:r w:rsidR="00DF0B84" w:rsidRPr="00EB6BB0">
              <w:rPr>
                <w:sz w:val="28"/>
                <w:szCs w:val="28"/>
              </w:rPr>
              <w:t xml:space="preserve">бразование </w:t>
            </w:r>
          </w:p>
        </w:tc>
        <w:tc>
          <w:tcPr>
            <w:tcW w:w="2285" w:type="dxa"/>
          </w:tcPr>
          <w:p w14:paraId="5AFA62A4" w14:textId="77777777" w:rsidR="00DF0B84" w:rsidRPr="00EB6BB0" w:rsidRDefault="00DF0B84" w:rsidP="00DF0B84">
            <w:pPr>
              <w:widowControl w:val="0"/>
              <w:autoSpaceDE w:val="0"/>
              <w:autoSpaceDN w:val="0"/>
              <w:adjustRightInd w:val="0"/>
              <w:jc w:val="center"/>
              <w:rPr>
                <w:sz w:val="28"/>
                <w:szCs w:val="28"/>
              </w:rPr>
            </w:pPr>
            <w:r w:rsidRPr="00EB6BB0">
              <w:rPr>
                <w:sz w:val="28"/>
                <w:szCs w:val="28"/>
              </w:rPr>
              <w:t>38 101</w:t>
            </w:r>
          </w:p>
        </w:tc>
        <w:tc>
          <w:tcPr>
            <w:tcW w:w="2540" w:type="dxa"/>
          </w:tcPr>
          <w:p w14:paraId="52A710DB" w14:textId="77777777" w:rsidR="00DF0B84" w:rsidRPr="00EB6BB0" w:rsidRDefault="00DF0B84" w:rsidP="00BC7FFA">
            <w:pPr>
              <w:widowControl w:val="0"/>
              <w:autoSpaceDE w:val="0"/>
              <w:autoSpaceDN w:val="0"/>
              <w:adjustRightInd w:val="0"/>
              <w:jc w:val="center"/>
              <w:rPr>
                <w:sz w:val="28"/>
                <w:szCs w:val="28"/>
              </w:rPr>
            </w:pPr>
            <w:r w:rsidRPr="00EB6BB0">
              <w:rPr>
                <w:sz w:val="28"/>
                <w:szCs w:val="28"/>
              </w:rPr>
              <w:t>112,3</w:t>
            </w:r>
          </w:p>
        </w:tc>
      </w:tr>
      <w:tr w:rsidR="00DF0B84" w:rsidRPr="00EB6BB0" w14:paraId="51C89F09" w14:textId="77777777" w:rsidTr="00E255D3">
        <w:tc>
          <w:tcPr>
            <w:tcW w:w="4531" w:type="dxa"/>
          </w:tcPr>
          <w:p w14:paraId="71F07D1B" w14:textId="30E2F4D8" w:rsidR="00DF0B84" w:rsidRPr="00EB6BB0" w:rsidRDefault="00E255D3" w:rsidP="00E255D3">
            <w:pPr>
              <w:widowControl w:val="0"/>
              <w:autoSpaceDE w:val="0"/>
              <w:autoSpaceDN w:val="0"/>
              <w:adjustRightInd w:val="0"/>
              <w:jc w:val="both"/>
              <w:rPr>
                <w:sz w:val="28"/>
                <w:szCs w:val="28"/>
              </w:rPr>
            </w:pPr>
            <w:r w:rsidRPr="00EB6BB0">
              <w:rPr>
                <w:sz w:val="28"/>
                <w:szCs w:val="28"/>
              </w:rPr>
              <w:t>З</w:t>
            </w:r>
            <w:r w:rsidR="00DF0B84" w:rsidRPr="00EB6BB0">
              <w:rPr>
                <w:sz w:val="28"/>
                <w:szCs w:val="28"/>
              </w:rPr>
              <w:t>дравоохранение и предоставление социальных услуг</w:t>
            </w:r>
          </w:p>
        </w:tc>
        <w:tc>
          <w:tcPr>
            <w:tcW w:w="2285" w:type="dxa"/>
          </w:tcPr>
          <w:p w14:paraId="31FC7251" w14:textId="77777777" w:rsidR="00DF0B84" w:rsidRPr="00EB6BB0" w:rsidRDefault="00DF0B84" w:rsidP="00DF0B84">
            <w:pPr>
              <w:widowControl w:val="0"/>
              <w:autoSpaceDE w:val="0"/>
              <w:autoSpaceDN w:val="0"/>
              <w:adjustRightInd w:val="0"/>
              <w:jc w:val="center"/>
              <w:rPr>
                <w:sz w:val="28"/>
                <w:szCs w:val="28"/>
              </w:rPr>
            </w:pPr>
            <w:r w:rsidRPr="00EB6BB0">
              <w:rPr>
                <w:sz w:val="28"/>
                <w:szCs w:val="28"/>
              </w:rPr>
              <w:t>41 102</w:t>
            </w:r>
          </w:p>
        </w:tc>
        <w:tc>
          <w:tcPr>
            <w:tcW w:w="2540" w:type="dxa"/>
          </w:tcPr>
          <w:p w14:paraId="3CBA4A7E" w14:textId="77777777" w:rsidR="00DF0B84" w:rsidRPr="00EB6BB0" w:rsidRDefault="00DF0B84" w:rsidP="00BC7FFA">
            <w:pPr>
              <w:widowControl w:val="0"/>
              <w:autoSpaceDE w:val="0"/>
              <w:autoSpaceDN w:val="0"/>
              <w:adjustRightInd w:val="0"/>
              <w:jc w:val="center"/>
              <w:rPr>
                <w:sz w:val="28"/>
                <w:szCs w:val="28"/>
                <w:lang w:val="en-US"/>
              </w:rPr>
            </w:pPr>
            <w:r w:rsidRPr="00EB6BB0">
              <w:rPr>
                <w:sz w:val="28"/>
                <w:szCs w:val="28"/>
              </w:rPr>
              <w:t>112,9</w:t>
            </w:r>
          </w:p>
        </w:tc>
      </w:tr>
    </w:tbl>
    <w:p w14:paraId="1889FF41" w14:textId="77777777" w:rsidR="00C75996" w:rsidRPr="00EB6BB0" w:rsidRDefault="00C75996" w:rsidP="00091EF9">
      <w:pPr>
        <w:ind w:firstLine="709"/>
        <w:jc w:val="both"/>
        <w:rPr>
          <w:rFonts w:eastAsia="MS Mincho"/>
          <w:sz w:val="28"/>
          <w:szCs w:val="28"/>
        </w:rPr>
      </w:pPr>
    </w:p>
    <w:p w14:paraId="31EC8E59" w14:textId="615393FD" w:rsidR="00E255D3" w:rsidRPr="00EB6BB0" w:rsidRDefault="00E255D3" w:rsidP="007D147E">
      <w:pPr>
        <w:suppressAutoHyphens/>
        <w:ind w:left="1276" w:hanging="567"/>
        <w:contextualSpacing/>
        <w:jc w:val="both"/>
        <w:rPr>
          <w:sz w:val="28"/>
          <w:szCs w:val="28"/>
        </w:rPr>
      </w:pPr>
      <w:r w:rsidRPr="00EB6BB0">
        <w:rPr>
          <w:sz w:val="28"/>
          <w:szCs w:val="28"/>
        </w:rPr>
        <w:t>1.4. Исполнение бюджета муниципального образования городской округ город Рубцовск Алтайского края за 2024 год</w:t>
      </w:r>
    </w:p>
    <w:p w14:paraId="45222E13" w14:textId="77777777" w:rsidR="008217BC" w:rsidRPr="00EB6BB0" w:rsidRDefault="008217BC" w:rsidP="007D147E">
      <w:pPr>
        <w:suppressAutoHyphens/>
        <w:ind w:firstLine="709"/>
        <w:contextualSpacing/>
        <w:jc w:val="both"/>
        <w:rPr>
          <w:sz w:val="28"/>
          <w:szCs w:val="28"/>
        </w:rPr>
      </w:pPr>
    </w:p>
    <w:p w14:paraId="4B4E7BB3" w14:textId="2714E72D" w:rsidR="00760DDA" w:rsidRPr="00EB6BB0" w:rsidRDefault="00760DDA" w:rsidP="007D147E">
      <w:pPr>
        <w:autoSpaceDE w:val="0"/>
        <w:autoSpaceDN w:val="0"/>
        <w:adjustRightInd w:val="0"/>
        <w:ind w:firstLine="709"/>
        <w:jc w:val="both"/>
        <w:rPr>
          <w:rFonts w:eastAsia="Calibri"/>
          <w:sz w:val="28"/>
          <w:szCs w:val="28"/>
        </w:rPr>
      </w:pPr>
      <w:r w:rsidRPr="00EB6BB0">
        <w:rPr>
          <w:rFonts w:eastAsia="Calibri"/>
          <w:sz w:val="28"/>
          <w:szCs w:val="28"/>
        </w:rPr>
        <w:t xml:space="preserve">Бюджет муниципального образования городской округ город Рубцовск Алтайского края на 2024 год (далее - бюджет города) утвержден решением Рубцовского городского Совета депутатов Алтайского края </w:t>
      </w:r>
      <w:r w:rsidR="0007746A" w:rsidRPr="00EB6BB0">
        <w:rPr>
          <w:rFonts w:eastAsia="Calibri"/>
          <w:sz w:val="28"/>
          <w:szCs w:val="28"/>
        </w:rPr>
        <w:t>(далее – горо</w:t>
      </w:r>
      <w:r w:rsidR="0007746A" w:rsidRPr="00EB6BB0">
        <w:rPr>
          <w:rFonts w:eastAsia="Calibri"/>
          <w:sz w:val="28"/>
          <w:szCs w:val="28"/>
        </w:rPr>
        <w:t>д</w:t>
      </w:r>
      <w:r w:rsidR="0007746A" w:rsidRPr="00EB6BB0">
        <w:rPr>
          <w:rFonts w:eastAsia="Calibri"/>
          <w:sz w:val="28"/>
          <w:szCs w:val="28"/>
        </w:rPr>
        <w:t xml:space="preserve">ской Совет депутатов) </w:t>
      </w:r>
      <w:r w:rsidRPr="00EB6BB0">
        <w:rPr>
          <w:sz w:val="28"/>
          <w:szCs w:val="28"/>
        </w:rPr>
        <w:t>от 21.12.2023</w:t>
      </w:r>
      <w:r w:rsidR="00E255D3" w:rsidRPr="00EB6BB0">
        <w:rPr>
          <w:sz w:val="28"/>
          <w:szCs w:val="28"/>
        </w:rPr>
        <w:t xml:space="preserve"> </w:t>
      </w:r>
      <w:r w:rsidRPr="00EB6BB0">
        <w:rPr>
          <w:sz w:val="28"/>
          <w:szCs w:val="28"/>
        </w:rPr>
        <w:t>№</w:t>
      </w:r>
      <w:r w:rsidR="00E255D3" w:rsidRPr="00EB6BB0">
        <w:rPr>
          <w:sz w:val="28"/>
          <w:szCs w:val="28"/>
        </w:rPr>
        <w:t xml:space="preserve"> </w:t>
      </w:r>
      <w:r w:rsidRPr="00EB6BB0">
        <w:rPr>
          <w:sz w:val="28"/>
          <w:szCs w:val="28"/>
        </w:rPr>
        <w:t>242 «О бюджете муниципального о</w:t>
      </w:r>
      <w:r w:rsidRPr="00EB6BB0">
        <w:rPr>
          <w:sz w:val="28"/>
          <w:szCs w:val="28"/>
        </w:rPr>
        <w:t>б</w:t>
      </w:r>
      <w:r w:rsidRPr="00EB6BB0">
        <w:rPr>
          <w:sz w:val="28"/>
          <w:szCs w:val="28"/>
        </w:rPr>
        <w:t>разования город Рубцовск Алтайского края на 2024 год и на плановый пер</w:t>
      </w:r>
      <w:r w:rsidRPr="00EB6BB0">
        <w:rPr>
          <w:sz w:val="28"/>
          <w:szCs w:val="28"/>
        </w:rPr>
        <w:t>и</w:t>
      </w:r>
      <w:r w:rsidRPr="00EB6BB0">
        <w:rPr>
          <w:sz w:val="28"/>
          <w:szCs w:val="28"/>
        </w:rPr>
        <w:t xml:space="preserve">од 2025 и 2026 годов» </w:t>
      </w:r>
      <w:r w:rsidRPr="00EB6BB0">
        <w:rPr>
          <w:rFonts w:eastAsia="Calibri"/>
          <w:sz w:val="28"/>
          <w:szCs w:val="28"/>
        </w:rPr>
        <w:t>(далее - Решение).</w:t>
      </w:r>
    </w:p>
    <w:p w14:paraId="1CEC51FA" w14:textId="4F0EEC5A" w:rsidR="00760DDA" w:rsidRPr="00EB6BB0" w:rsidRDefault="00E255D3" w:rsidP="007D147E">
      <w:pPr>
        <w:autoSpaceDE w:val="0"/>
        <w:autoSpaceDN w:val="0"/>
        <w:adjustRightInd w:val="0"/>
        <w:ind w:firstLine="709"/>
        <w:jc w:val="both"/>
        <w:rPr>
          <w:rFonts w:eastAsia="Calibri"/>
          <w:sz w:val="28"/>
          <w:szCs w:val="28"/>
        </w:rPr>
      </w:pPr>
      <w:r w:rsidRPr="00EB6BB0">
        <w:rPr>
          <w:rFonts w:eastAsia="Calibri"/>
          <w:sz w:val="28"/>
          <w:szCs w:val="28"/>
        </w:rPr>
        <w:t>Согласно Решению</w:t>
      </w:r>
      <w:r w:rsidR="00760DDA" w:rsidRPr="00EB6BB0">
        <w:rPr>
          <w:rFonts w:eastAsia="Calibri"/>
          <w:sz w:val="28"/>
          <w:szCs w:val="28"/>
        </w:rPr>
        <w:t xml:space="preserve"> доходы бюджета составили </w:t>
      </w:r>
      <w:r w:rsidR="00760DDA" w:rsidRPr="00EB6BB0">
        <w:rPr>
          <w:bCs/>
          <w:sz w:val="28"/>
          <w:szCs w:val="28"/>
        </w:rPr>
        <w:t>3 662,4 млн</w:t>
      </w:r>
      <w:r w:rsidR="00ED42A8" w:rsidRPr="00EB6BB0">
        <w:rPr>
          <w:bCs/>
          <w:sz w:val="28"/>
          <w:szCs w:val="28"/>
        </w:rPr>
        <w:t xml:space="preserve"> </w:t>
      </w:r>
      <w:r w:rsidR="007D147E" w:rsidRPr="00EB6BB0">
        <w:rPr>
          <w:sz w:val="28"/>
          <w:szCs w:val="28"/>
        </w:rPr>
        <w:t>рублей</w:t>
      </w:r>
      <w:r w:rsidR="00760DDA" w:rsidRPr="00EB6BB0">
        <w:rPr>
          <w:bCs/>
          <w:sz w:val="28"/>
          <w:szCs w:val="28"/>
        </w:rPr>
        <w:t xml:space="preserve">, расходы - 3 692 ,6 млн </w:t>
      </w:r>
      <w:r w:rsidR="007D147E" w:rsidRPr="00EB6BB0">
        <w:rPr>
          <w:sz w:val="28"/>
          <w:szCs w:val="28"/>
        </w:rPr>
        <w:t>рублей</w:t>
      </w:r>
      <w:r w:rsidR="00760DDA" w:rsidRPr="00EB6BB0">
        <w:rPr>
          <w:bCs/>
          <w:sz w:val="28"/>
          <w:szCs w:val="28"/>
        </w:rPr>
        <w:t>, дефицит –</w:t>
      </w:r>
      <w:r w:rsidR="009A3541" w:rsidRPr="00EB6BB0">
        <w:rPr>
          <w:bCs/>
          <w:sz w:val="28"/>
          <w:szCs w:val="28"/>
        </w:rPr>
        <w:t xml:space="preserve"> </w:t>
      </w:r>
      <w:r w:rsidR="00760DDA" w:rsidRPr="00EB6BB0">
        <w:rPr>
          <w:bCs/>
          <w:sz w:val="28"/>
          <w:szCs w:val="28"/>
        </w:rPr>
        <w:t>30,2 млн</w:t>
      </w:r>
      <w:r w:rsidR="00ED42A8" w:rsidRPr="00EB6BB0">
        <w:rPr>
          <w:bCs/>
          <w:sz w:val="28"/>
          <w:szCs w:val="28"/>
        </w:rPr>
        <w:t xml:space="preserve"> </w:t>
      </w:r>
      <w:r w:rsidR="007D147E" w:rsidRPr="00EB6BB0">
        <w:rPr>
          <w:sz w:val="28"/>
          <w:szCs w:val="28"/>
        </w:rPr>
        <w:t>рублей</w:t>
      </w:r>
      <w:r w:rsidR="00ED42A8" w:rsidRPr="00EB6BB0">
        <w:rPr>
          <w:bCs/>
          <w:sz w:val="28"/>
          <w:szCs w:val="28"/>
        </w:rPr>
        <w:t>.</w:t>
      </w:r>
    </w:p>
    <w:p w14:paraId="3111B664" w14:textId="5863FDA6" w:rsidR="00760DDA" w:rsidRPr="00EB6BB0" w:rsidRDefault="00760DDA" w:rsidP="007D147E">
      <w:pPr>
        <w:autoSpaceDE w:val="0"/>
        <w:autoSpaceDN w:val="0"/>
        <w:adjustRightInd w:val="0"/>
        <w:ind w:firstLine="709"/>
        <w:jc w:val="both"/>
        <w:rPr>
          <w:rFonts w:eastAsia="Calibri"/>
          <w:sz w:val="28"/>
          <w:szCs w:val="28"/>
        </w:rPr>
      </w:pPr>
      <w:r w:rsidRPr="00EB6BB0">
        <w:rPr>
          <w:rFonts w:eastAsia="Calibri"/>
          <w:sz w:val="28"/>
          <w:szCs w:val="28"/>
        </w:rPr>
        <w:t>В течение отчетного года бюджет города был увеличен на 679,6 млн</w:t>
      </w:r>
      <w:r w:rsidR="00ED42A8" w:rsidRPr="00EB6BB0">
        <w:rPr>
          <w:rFonts w:eastAsia="Calibri"/>
          <w:sz w:val="28"/>
          <w:szCs w:val="28"/>
        </w:rPr>
        <w:t xml:space="preserve"> </w:t>
      </w:r>
      <w:r w:rsidR="007D147E" w:rsidRPr="00EB6BB0">
        <w:rPr>
          <w:sz w:val="28"/>
          <w:szCs w:val="28"/>
        </w:rPr>
        <w:t>рублей</w:t>
      </w:r>
      <w:r w:rsidRPr="00EB6BB0">
        <w:rPr>
          <w:rFonts w:eastAsia="Calibri"/>
          <w:sz w:val="28"/>
          <w:szCs w:val="28"/>
        </w:rPr>
        <w:t>, за счет:</w:t>
      </w:r>
    </w:p>
    <w:p w14:paraId="0F8EFA9D" w14:textId="25954D62" w:rsidR="00760DDA" w:rsidRPr="00EB6BB0" w:rsidRDefault="00760DDA" w:rsidP="007D147E">
      <w:pPr>
        <w:autoSpaceDE w:val="0"/>
        <w:autoSpaceDN w:val="0"/>
        <w:adjustRightInd w:val="0"/>
        <w:ind w:firstLine="709"/>
        <w:jc w:val="both"/>
        <w:rPr>
          <w:sz w:val="28"/>
          <w:szCs w:val="28"/>
        </w:rPr>
      </w:pPr>
      <w:r w:rsidRPr="00EB6BB0">
        <w:rPr>
          <w:sz w:val="28"/>
          <w:szCs w:val="28"/>
        </w:rPr>
        <w:t>дополнительно выделенных средств из федерального и крае</w:t>
      </w:r>
      <w:r w:rsidR="009A3541" w:rsidRPr="00EB6BB0">
        <w:rPr>
          <w:sz w:val="28"/>
          <w:szCs w:val="28"/>
        </w:rPr>
        <w:t>вого бю</w:t>
      </w:r>
      <w:r w:rsidR="009A3541" w:rsidRPr="00EB6BB0">
        <w:rPr>
          <w:sz w:val="28"/>
          <w:szCs w:val="28"/>
        </w:rPr>
        <w:t>д</w:t>
      </w:r>
      <w:r w:rsidR="009A3541" w:rsidRPr="00EB6BB0">
        <w:rPr>
          <w:sz w:val="28"/>
          <w:szCs w:val="28"/>
        </w:rPr>
        <w:t xml:space="preserve">жетов в сумме 599,2 </w:t>
      </w:r>
      <w:proofErr w:type="gramStart"/>
      <w:r w:rsidR="009A3541" w:rsidRPr="00EB6BB0">
        <w:rPr>
          <w:sz w:val="28"/>
          <w:szCs w:val="28"/>
        </w:rPr>
        <w:t>млн</w:t>
      </w:r>
      <w:proofErr w:type="gramEnd"/>
      <w:r w:rsidRPr="00EB6BB0">
        <w:rPr>
          <w:sz w:val="28"/>
          <w:szCs w:val="28"/>
        </w:rPr>
        <w:t> </w:t>
      </w:r>
      <w:r w:rsidR="007D147E" w:rsidRPr="00EB6BB0">
        <w:rPr>
          <w:sz w:val="28"/>
          <w:szCs w:val="28"/>
        </w:rPr>
        <w:t xml:space="preserve">рублей </w:t>
      </w:r>
      <w:r w:rsidRPr="00EB6BB0">
        <w:rPr>
          <w:sz w:val="28"/>
          <w:szCs w:val="28"/>
        </w:rPr>
        <w:t>(дотации - 112 ,8 млн</w:t>
      </w:r>
      <w:r w:rsidR="00ED42A8" w:rsidRPr="00EB6BB0">
        <w:rPr>
          <w:sz w:val="28"/>
          <w:szCs w:val="28"/>
        </w:rPr>
        <w:t xml:space="preserve"> </w:t>
      </w:r>
      <w:r w:rsidR="00E255D3" w:rsidRPr="00EB6BB0">
        <w:rPr>
          <w:sz w:val="28"/>
          <w:szCs w:val="28"/>
        </w:rPr>
        <w:t>рублей</w:t>
      </w:r>
      <w:r w:rsidRPr="00EB6BB0">
        <w:rPr>
          <w:sz w:val="28"/>
          <w:szCs w:val="28"/>
        </w:rPr>
        <w:t>; субсидии и иные межбюджетные трансферты – 356,5 млн</w:t>
      </w:r>
      <w:r w:rsidR="00ED42A8" w:rsidRPr="00EB6BB0">
        <w:rPr>
          <w:sz w:val="28"/>
          <w:szCs w:val="28"/>
        </w:rPr>
        <w:t xml:space="preserve"> </w:t>
      </w:r>
      <w:r w:rsidR="00E255D3" w:rsidRPr="00EB6BB0">
        <w:rPr>
          <w:sz w:val="28"/>
          <w:szCs w:val="28"/>
        </w:rPr>
        <w:t>рублей</w:t>
      </w:r>
      <w:r w:rsidRPr="00EB6BB0">
        <w:rPr>
          <w:sz w:val="28"/>
          <w:szCs w:val="28"/>
        </w:rPr>
        <w:t>; субвенции -</w:t>
      </w:r>
      <w:r w:rsidR="009A3541" w:rsidRPr="00EB6BB0">
        <w:rPr>
          <w:sz w:val="28"/>
          <w:szCs w:val="28"/>
        </w:rPr>
        <w:t xml:space="preserve"> </w:t>
      </w:r>
      <w:r w:rsidRPr="00EB6BB0">
        <w:rPr>
          <w:sz w:val="28"/>
          <w:szCs w:val="28"/>
        </w:rPr>
        <w:t>129,9 млн</w:t>
      </w:r>
      <w:r w:rsidR="00ED42A8" w:rsidRPr="00EB6BB0">
        <w:rPr>
          <w:sz w:val="28"/>
          <w:szCs w:val="28"/>
        </w:rPr>
        <w:t xml:space="preserve"> </w:t>
      </w:r>
      <w:r w:rsidR="007D147E" w:rsidRPr="00EB6BB0">
        <w:rPr>
          <w:sz w:val="28"/>
          <w:szCs w:val="28"/>
        </w:rPr>
        <w:t>рублей</w:t>
      </w:r>
      <w:r w:rsidRPr="00EB6BB0">
        <w:rPr>
          <w:sz w:val="28"/>
          <w:szCs w:val="28"/>
        </w:rPr>
        <w:t xml:space="preserve">); </w:t>
      </w:r>
    </w:p>
    <w:p w14:paraId="7B311C2B" w14:textId="342FC3B7" w:rsidR="00760DDA" w:rsidRPr="00EB6BB0" w:rsidRDefault="00760DDA" w:rsidP="007D147E">
      <w:pPr>
        <w:ind w:firstLine="709"/>
        <w:jc w:val="both"/>
        <w:rPr>
          <w:strike/>
          <w:sz w:val="28"/>
          <w:szCs w:val="28"/>
        </w:rPr>
      </w:pPr>
      <w:r w:rsidRPr="00EB6BB0">
        <w:rPr>
          <w:sz w:val="28"/>
          <w:szCs w:val="28"/>
        </w:rPr>
        <w:t>увеличения</w:t>
      </w:r>
      <w:r w:rsidR="003272A0" w:rsidRPr="00EB6BB0">
        <w:rPr>
          <w:sz w:val="28"/>
          <w:szCs w:val="28"/>
        </w:rPr>
        <w:t xml:space="preserve"> </w:t>
      </w:r>
      <w:r w:rsidRPr="00EB6BB0">
        <w:rPr>
          <w:sz w:val="28"/>
          <w:szCs w:val="28"/>
        </w:rPr>
        <w:t xml:space="preserve">прогноза налоговых и неналоговых доходов на сумму </w:t>
      </w:r>
      <w:r w:rsidR="00E255D3" w:rsidRPr="00EB6BB0">
        <w:rPr>
          <w:sz w:val="28"/>
          <w:szCs w:val="28"/>
        </w:rPr>
        <w:t xml:space="preserve">    </w:t>
      </w:r>
      <w:r w:rsidRPr="00EB6BB0">
        <w:rPr>
          <w:sz w:val="28"/>
          <w:szCs w:val="28"/>
        </w:rPr>
        <w:t>80,4</w:t>
      </w:r>
      <w:r w:rsidR="00E255D3" w:rsidRPr="00EB6BB0">
        <w:rPr>
          <w:sz w:val="28"/>
          <w:szCs w:val="28"/>
        </w:rPr>
        <w:t xml:space="preserve"> </w:t>
      </w:r>
      <w:proofErr w:type="gramStart"/>
      <w:r w:rsidRPr="00EB6BB0">
        <w:rPr>
          <w:sz w:val="28"/>
          <w:szCs w:val="28"/>
        </w:rPr>
        <w:t>млн</w:t>
      </w:r>
      <w:proofErr w:type="gramEnd"/>
      <w:r w:rsidR="00ED42A8" w:rsidRPr="00EB6BB0">
        <w:rPr>
          <w:sz w:val="28"/>
          <w:szCs w:val="28"/>
        </w:rPr>
        <w:t xml:space="preserve"> </w:t>
      </w:r>
      <w:r w:rsidR="007D147E" w:rsidRPr="00EB6BB0">
        <w:rPr>
          <w:sz w:val="28"/>
          <w:szCs w:val="28"/>
        </w:rPr>
        <w:t>рублей</w:t>
      </w:r>
      <w:r w:rsidR="00ED42A8" w:rsidRPr="00EB6BB0">
        <w:rPr>
          <w:sz w:val="28"/>
          <w:szCs w:val="28"/>
        </w:rPr>
        <w:t>.</w:t>
      </w:r>
    </w:p>
    <w:p w14:paraId="2612943C" w14:textId="7937506E" w:rsidR="00760DDA" w:rsidRPr="00EB6BB0" w:rsidRDefault="00760DDA" w:rsidP="007D147E">
      <w:pPr>
        <w:autoSpaceDE w:val="0"/>
        <w:autoSpaceDN w:val="0"/>
        <w:adjustRightInd w:val="0"/>
        <w:ind w:firstLine="709"/>
        <w:jc w:val="both"/>
        <w:rPr>
          <w:bCs/>
          <w:sz w:val="28"/>
          <w:szCs w:val="28"/>
        </w:rPr>
      </w:pPr>
      <w:r w:rsidRPr="00EB6BB0">
        <w:rPr>
          <w:sz w:val="28"/>
          <w:szCs w:val="28"/>
        </w:rPr>
        <w:t xml:space="preserve">Таким образом, к концу 2024 года бюджет города, с учетом вносимых изменений, составил по </w:t>
      </w:r>
      <w:r w:rsidRPr="00EB6BB0">
        <w:rPr>
          <w:rFonts w:eastAsia="Calibri"/>
          <w:sz w:val="28"/>
          <w:szCs w:val="28"/>
        </w:rPr>
        <w:t xml:space="preserve">доходам </w:t>
      </w:r>
      <w:r w:rsidRPr="00EB6BB0">
        <w:rPr>
          <w:sz w:val="28"/>
          <w:szCs w:val="28"/>
        </w:rPr>
        <w:t>4 342,0 млн.</w:t>
      </w:r>
      <w:r w:rsidR="00ED42A8" w:rsidRPr="00EB6BB0">
        <w:rPr>
          <w:bCs/>
          <w:sz w:val="28"/>
          <w:szCs w:val="28"/>
        </w:rPr>
        <w:t xml:space="preserve"> </w:t>
      </w:r>
      <w:r w:rsidR="007D147E" w:rsidRPr="00EB6BB0">
        <w:rPr>
          <w:sz w:val="28"/>
          <w:szCs w:val="28"/>
        </w:rPr>
        <w:t>рублей</w:t>
      </w:r>
      <w:r w:rsidRPr="00EB6BB0">
        <w:rPr>
          <w:bCs/>
          <w:sz w:val="28"/>
          <w:szCs w:val="28"/>
        </w:rPr>
        <w:t xml:space="preserve">, по расходам - </w:t>
      </w:r>
      <w:r w:rsidR="00E255D3" w:rsidRPr="00EB6BB0">
        <w:rPr>
          <w:bCs/>
          <w:sz w:val="28"/>
          <w:szCs w:val="28"/>
        </w:rPr>
        <w:t xml:space="preserve">      </w:t>
      </w:r>
      <w:r w:rsidRPr="00EB6BB0">
        <w:rPr>
          <w:sz w:val="28"/>
          <w:szCs w:val="28"/>
        </w:rPr>
        <w:t>4 512,0 млн</w:t>
      </w:r>
      <w:r w:rsidR="00ED42A8" w:rsidRPr="00EB6BB0">
        <w:rPr>
          <w:sz w:val="28"/>
          <w:szCs w:val="28"/>
        </w:rPr>
        <w:t xml:space="preserve"> </w:t>
      </w:r>
      <w:r w:rsidR="007D147E" w:rsidRPr="00EB6BB0">
        <w:rPr>
          <w:sz w:val="28"/>
          <w:szCs w:val="28"/>
        </w:rPr>
        <w:t>рублей</w:t>
      </w:r>
      <w:r w:rsidRPr="00EB6BB0">
        <w:rPr>
          <w:bCs/>
          <w:sz w:val="28"/>
          <w:szCs w:val="28"/>
        </w:rPr>
        <w:t>, дефицит –</w:t>
      </w:r>
      <w:r w:rsidRPr="00EB6BB0">
        <w:rPr>
          <w:sz w:val="28"/>
          <w:szCs w:val="28"/>
        </w:rPr>
        <w:t>170,0 млн</w:t>
      </w:r>
      <w:r w:rsidR="00ED42A8" w:rsidRPr="00EB6BB0">
        <w:rPr>
          <w:sz w:val="28"/>
          <w:szCs w:val="28"/>
        </w:rPr>
        <w:t xml:space="preserve"> </w:t>
      </w:r>
      <w:r w:rsidR="007D147E" w:rsidRPr="00EB6BB0">
        <w:rPr>
          <w:sz w:val="28"/>
          <w:szCs w:val="28"/>
        </w:rPr>
        <w:t>рублей</w:t>
      </w:r>
      <w:r w:rsidR="00ED42A8" w:rsidRPr="00EB6BB0">
        <w:rPr>
          <w:bCs/>
          <w:sz w:val="28"/>
          <w:szCs w:val="28"/>
        </w:rPr>
        <w:t>.</w:t>
      </w:r>
    </w:p>
    <w:p w14:paraId="31CD89F4" w14:textId="68E6E52D" w:rsidR="00760DDA" w:rsidRPr="00EB6BB0" w:rsidRDefault="00760DDA" w:rsidP="007D147E">
      <w:pPr>
        <w:autoSpaceDE w:val="0"/>
        <w:autoSpaceDN w:val="0"/>
        <w:adjustRightInd w:val="0"/>
        <w:ind w:firstLine="709"/>
        <w:jc w:val="both"/>
        <w:rPr>
          <w:sz w:val="28"/>
          <w:szCs w:val="28"/>
        </w:rPr>
      </w:pPr>
      <w:r w:rsidRPr="00EB6BB0">
        <w:rPr>
          <w:sz w:val="28"/>
          <w:szCs w:val="28"/>
        </w:rPr>
        <w:t>Фактически поступившие доходы в 2024 году по сравнению с 2023 г</w:t>
      </w:r>
      <w:r w:rsidRPr="00EB6BB0">
        <w:rPr>
          <w:sz w:val="28"/>
          <w:szCs w:val="28"/>
        </w:rPr>
        <w:t>о</w:t>
      </w:r>
      <w:r w:rsidRPr="00EB6BB0">
        <w:rPr>
          <w:sz w:val="28"/>
          <w:szCs w:val="28"/>
        </w:rPr>
        <w:t>дом увеличил</w:t>
      </w:r>
      <w:r w:rsidR="00591C16" w:rsidRPr="00EB6BB0">
        <w:rPr>
          <w:sz w:val="28"/>
          <w:szCs w:val="28"/>
        </w:rPr>
        <w:t>и</w:t>
      </w:r>
      <w:r w:rsidRPr="00EB6BB0">
        <w:rPr>
          <w:sz w:val="28"/>
          <w:szCs w:val="28"/>
        </w:rPr>
        <w:t>сь на 433,0 млн</w:t>
      </w:r>
      <w:r w:rsidR="00ED42A8" w:rsidRPr="00EB6BB0">
        <w:rPr>
          <w:sz w:val="28"/>
          <w:szCs w:val="28"/>
        </w:rPr>
        <w:t xml:space="preserve"> </w:t>
      </w:r>
      <w:r w:rsidR="007D147E" w:rsidRPr="00EB6BB0">
        <w:rPr>
          <w:sz w:val="28"/>
          <w:szCs w:val="28"/>
        </w:rPr>
        <w:t xml:space="preserve">рублей </w:t>
      </w:r>
      <w:r w:rsidRPr="00EB6BB0">
        <w:rPr>
          <w:sz w:val="28"/>
          <w:szCs w:val="28"/>
        </w:rPr>
        <w:t>или на 11,4</w:t>
      </w:r>
      <w:r w:rsidR="00E255D3" w:rsidRPr="00EB6BB0">
        <w:rPr>
          <w:sz w:val="28"/>
          <w:szCs w:val="28"/>
        </w:rPr>
        <w:t xml:space="preserve"> </w:t>
      </w:r>
      <w:r w:rsidRPr="00EB6BB0">
        <w:rPr>
          <w:sz w:val="28"/>
          <w:szCs w:val="28"/>
        </w:rPr>
        <w:t>% и составили 4 230,3 млн</w:t>
      </w:r>
      <w:r w:rsidR="00ED42A8" w:rsidRPr="00EB6BB0">
        <w:rPr>
          <w:sz w:val="28"/>
          <w:szCs w:val="28"/>
        </w:rPr>
        <w:t xml:space="preserve"> </w:t>
      </w:r>
      <w:r w:rsidR="007D147E" w:rsidRPr="00EB6BB0">
        <w:rPr>
          <w:sz w:val="28"/>
          <w:szCs w:val="28"/>
        </w:rPr>
        <w:t>рублей</w:t>
      </w:r>
      <w:r w:rsidR="00E255D3" w:rsidRPr="00EB6BB0">
        <w:rPr>
          <w:sz w:val="28"/>
          <w:szCs w:val="28"/>
        </w:rPr>
        <w:t>, в</w:t>
      </w:r>
      <w:r w:rsidRPr="00EB6BB0">
        <w:rPr>
          <w:sz w:val="28"/>
          <w:szCs w:val="28"/>
        </w:rPr>
        <w:t xml:space="preserve"> том числе:</w:t>
      </w:r>
    </w:p>
    <w:p w14:paraId="35322C69" w14:textId="79BC2CCE" w:rsidR="00760DDA" w:rsidRPr="00EB6BB0" w:rsidRDefault="00760DDA" w:rsidP="007D147E">
      <w:pPr>
        <w:ind w:firstLine="709"/>
        <w:jc w:val="both"/>
        <w:rPr>
          <w:sz w:val="28"/>
          <w:szCs w:val="28"/>
        </w:rPr>
      </w:pPr>
      <w:r w:rsidRPr="00EB6BB0">
        <w:rPr>
          <w:sz w:val="28"/>
          <w:szCs w:val="28"/>
        </w:rPr>
        <w:t xml:space="preserve">налоговые и неналоговые доходы поступили в размере </w:t>
      </w:r>
      <w:r w:rsidR="00E255D3" w:rsidRPr="00EB6BB0">
        <w:rPr>
          <w:sz w:val="28"/>
          <w:szCs w:val="28"/>
        </w:rPr>
        <w:t xml:space="preserve">                     </w:t>
      </w:r>
      <w:r w:rsidRPr="00EB6BB0">
        <w:rPr>
          <w:sz w:val="28"/>
          <w:szCs w:val="28"/>
        </w:rPr>
        <w:t xml:space="preserve">923,0 </w:t>
      </w:r>
      <w:proofErr w:type="gramStart"/>
      <w:r w:rsidRPr="00EB6BB0">
        <w:rPr>
          <w:sz w:val="28"/>
          <w:szCs w:val="28"/>
        </w:rPr>
        <w:t>млн</w:t>
      </w:r>
      <w:proofErr w:type="gramEnd"/>
      <w:r w:rsidR="00E255D3" w:rsidRPr="00EB6BB0">
        <w:rPr>
          <w:sz w:val="28"/>
          <w:szCs w:val="28"/>
        </w:rPr>
        <w:t xml:space="preserve"> </w:t>
      </w:r>
      <w:r w:rsidR="007D147E" w:rsidRPr="00EB6BB0">
        <w:rPr>
          <w:sz w:val="28"/>
          <w:szCs w:val="28"/>
        </w:rPr>
        <w:t>рублей</w:t>
      </w:r>
      <w:r w:rsidRPr="00EB6BB0">
        <w:rPr>
          <w:sz w:val="28"/>
          <w:szCs w:val="28"/>
        </w:rPr>
        <w:t>, с ростом к уровню прошлого года в сумме 173,4 млн</w:t>
      </w:r>
      <w:r w:rsidR="00ED42A8" w:rsidRPr="00EB6BB0">
        <w:rPr>
          <w:sz w:val="28"/>
          <w:szCs w:val="28"/>
        </w:rPr>
        <w:t xml:space="preserve"> </w:t>
      </w:r>
      <w:r w:rsidR="007D147E" w:rsidRPr="00EB6BB0">
        <w:rPr>
          <w:sz w:val="28"/>
          <w:szCs w:val="28"/>
        </w:rPr>
        <w:t>ру</w:t>
      </w:r>
      <w:r w:rsidR="007D147E" w:rsidRPr="00EB6BB0">
        <w:rPr>
          <w:sz w:val="28"/>
          <w:szCs w:val="28"/>
        </w:rPr>
        <w:t>б</w:t>
      </w:r>
      <w:r w:rsidR="007D147E" w:rsidRPr="00EB6BB0">
        <w:rPr>
          <w:sz w:val="28"/>
          <w:szCs w:val="28"/>
        </w:rPr>
        <w:t xml:space="preserve">лей </w:t>
      </w:r>
      <w:r w:rsidRPr="00EB6BB0">
        <w:rPr>
          <w:sz w:val="28"/>
          <w:szCs w:val="28"/>
        </w:rPr>
        <w:t>или 123,1</w:t>
      </w:r>
      <w:r w:rsidR="00E255D3" w:rsidRPr="00EB6BB0">
        <w:rPr>
          <w:sz w:val="28"/>
          <w:szCs w:val="28"/>
        </w:rPr>
        <w:t xml:space="preserve"> </w:t>
      </w:r>
      <w:r w:rsidRPr="00EB6BB0">
        <w:rPr>
          <w:sz w:val="28"/>
          <w:szCs w:val="28"/>
        </w:rPr>
        <w:t>%;</w:t>
      </w:r>
    </w:p>
    <w:p w14:paraId="60DE78A8" w14:textId="0ED25790" w:rsidR="00760DDA" w:rsidRPr="00EB6BB0" w:rsidRDefault="00760DDA" w:rsidP="007D147E">
      <w:pPr>
        <w:ind w:firstLine="709"/>
        <w:jc w:val="both"/>
        <w:rPr>
          <w:sz w:val="28"/>
          <w:szCs w:val="28"/>
        </w:rPr>
      </w:pPr>
      <w:r w:rsidRPr="00EB6BB0">
        <w:rPr>
          <w:sz w:val="28"/>
          <w:szCs w:val="28"/>
        </w:rPr>
        <w:t xml:space="preserve">безвозмездные поступления составили 3 307,3 </w:t>
      </w:r>
      <w:proofErr w:type="gramStart"/>
      <w:r w:rsidRPr="00EB6BB0">
        <w:rPr>
          <w:sz w:val="28"/>
          <w:szCs w:val="28"/>
        </w:rPr>
        <w:t>млн</w:t>
      </w:r>
      <w:proofErr w:type="gramEnd"/>
      <w:r w:rsidR="00ED42A8" w:rsidRPr="00EB6BB0">
        <w:rPr>
          <w:sz w:val="28"/>
          <w:szCs w:val="28"/>
        </w:rPr>
        <w:t xml:space="preserve"> </w:t>
      </w:r>
      <w:r w:rsidR="007D147E" w:rsidRPr="00EB6BB0">
        <w:rPr>
          <w:sz w:val="28"/>
          <w:szCs w:val="28"/>
        </w:rPr>
        <w:t>рублей</w:t>
      </w:r>
      <w:r w:rsidRPr="00EB6BB0">
        <w:rPr>
          <w:sz w:val="28"/>
          <w:szCs w:val="28"/>
        </w:rPr>
        <w:t>, рост к уро</w:t>
      </w:r>
      <w:r w:rsidRPr="00EB6BB0">
        <w:rPr>
          <w:sz w:val="28"/>
          <w:szCs w:val="28"/>
        </w:rPr>
        <w:t>в</w:t>
      </w:r>
      <w:r w:rsidRPr="00EB6BB0">
        <w:rPr>
          <w:sz w:val="28"/>
          <w:szCs w:val="28"/>
        </w:rPr>
        <w:t>ню прошлого года составил 259,6 млн</w:t>
      </w:r>
      <w:r w:rsidR="00ED42A8" w:rsidRPr="00EB6BB0">
        <w:rPr>
          <w:sz w:val="28"/>
          <w:szCs w:val="28"/>
        </w:rPr>
        <w:t xml:space="preserve"> </w:t>
      </w:r>
      <w:r w:rsidR="007D147E" w:rsidRPr="00EB6BB0">
        <w:rPr>
          <w:sz w:val="28"/>
          <w:szCs w:val="28"/>
        </w:rPr>
        <w:t xml:space="preserve">рублей </w:t>
      </w:r>
      <w:r w:rsidRPr="00EB6BB0">
        <w:rPr>
          <w:sz w:val="28"/>
          <w:szCs w:val="28"/>
        </w:rPr>
        <w:t>или 108,5</w:t>
      </w:r>
      <w:r w:rsidR="00E255D3" w:rsidRPr="00EB6BB0">
        <w:rPr>
          <w:sz w:val="28"/>
          <w:szCs w:val="28"/>
        </w:rPr>
        <w:t xml:space="preserve"> </w:t>
      </w:r>
      <w:r w:rsidRPr="00EB6BB0">
        <w:rPr>
          <w:sz w:val="28"/>
          <w:szCs w:val="28"/>
        </w:rPr>
        <w:t xml:space="preserve">%. </w:t>
      </w:r>
    </w:p>
    <w:p w14:paraId="51C7ADEE" w14:textId="2B6715B5" w:rsidR="00760DDA" w:rsidRPr="00EB6BB0" w:rsidRDefault="00760DDA" w:rsidP="007D147E">
      <w:pPr>
        <w:ind w:firstLine="709"/>
        <w:jc w:val="both"/>
        <w:rPr>
          <w:sz w:val="28"/>
          <w:szCs w:val="28"/>
        </w:rPr>
      </w:pPr>
      <w:r w:rsidRPr="00EB6BB0">
        <w:rPr>
          <w:sz w:val="28"/>
          <w:szCs w:val="28"/>
        </w:rPr>
        <w:t>Исполнение бюджета города по расходам осуществлялось в соотве</w:t>
      </w:r>
      <w:r w:rsidRPr="00EB6BB0">
        <w:rPr>
          <w:sz w:val="28"/>
          <w:szCs w:val="28"/>
        </w:rPr>
        <w:t>т</w:t>
      </w:r>
      <w:r w:rsidRPr="00EB6BB0">
        <w:rPr>
          <w:sz w:val="28"/>
          <w:szCs w:val="28"/>
        </w:rPr>
        <w:t>ствии</w:t>
      </w:r>
      <w:r w:rsidR="009A3541" w:rsidRPr="00EB6BB0">
        <w:rPr>
          <w:sz w:val="28"/>
          <w:szCs w:val="28"/>
        </w:rPr>
        <w:t xml:space="preserve"> с</w:t>
      </w:r>
      <w:r w:rsidRPr="00EB6BB0">
        <w:rPr>
          <w:sz w:val="28"/>
          <w:szCs w:val="28"/>
        </w:rPr>
        <w:t xml:space="preserve"> полномочиями, возложенными на городской округ статьей 16 Фед</w:t>
      </w:r>
      <w:r w:rsidRPr="00EB6BB0">
        <w:rPr>
          <w:sz w:val="28"/>
          <w:szCs w:val="28"/>
        </w:rPr>
        <w:t>е</w:t>
      </w:r>
      <w:r w:rsidRPr="00EB6BB0">
        <w:rPr>
          <w:sz w:val="28"/>
          <w:szCs w:val="28"/>
        </w:rPr>
        <w:t xml:space="preserve">рального Закона </w:t>
      </w:r>
      <w:r w:rsidRPr="00EB6BB0">
        <w:rPr>
          <w:rFonts w:eastAsia="Calibri"/>
          <w:sz w:val="28"/>
          <w:szCs w:val="28"/>
        </w:rPr>
        <w:t>от 06.10.2003 №</w:t>
      </w:r>
      <w:r w:rsidR="00E255D3" w:rsidRPr="00EB6BB0">
        <w:rPr>
          <w:rFonts w:eastAsia="Calibri"/>
          <w:sz w:val="28"/>
          <w:szCs w:val="28"/>
        </w:rPr>
        <w:t xml:space="preserve"> </w:t>
      </w:r>
      <w:r w:rsidRPr="00EB6BB0">
        <w:rPr>
          <w:rFonts w:eastAsia="Calibri"/>
          <w:sz w:val="28"/>
          <w:szCs w:val="28"/>
        </w:rPr>
        <w:t xml:space="preserve">131-ФЗ «Об общих принципах организации </w:t>
      </w:r>
      <w:r w:rsidRPr="00EB6BB0">
        <w:rPr>
          <w:rFonts w:eastAsia="Calibri"/>
          <w:sz w:val="28"/>
          <w:szCs w:val="28"/>
        </w:rPr>
        <w:lastRenderedPageBreak/>
        <w:t>местного самоуправления в Российской Федерации» и составило</w:t>
      </w:r>
      <w:r w:rsidRPr="00EB6BB0">
        <w:rPr>
          <w:sz w:val="28"/>
          <w:szCs w:val="28"/>
        </w:rPr>
        <w:t xml:space="preserve"> 4 258, 7 млн</w:t>
      </w:r>
      <w:r w:rsidR="00ED42A8" w:rsidRPr="00EB6BB0">
        <w:rPr>
          <w:sz w:val="28"/>
          <w:szCs w:val="28"/>
        </w:rPr>
        <w:t xml:space="preserve"> </w:t>
      </w:r>
      <w:r w:rsidR="007D147E" w:rsidRPr="00EB6BB0">
        <w:rPr>
          <w:sz w:val="28"/>
          <w:szCs w:val="28"/>
        </w:rPr>
        <w:t xml:space="preserve">рублей </w:t>
      </w:r>
      <w:r w:rsidRPr="00EB6BB0">
        <w:rPr>
          <w:sz w:val="28"/>
          <w:szCs w:val="28"/>
        </w:rPr>
        <w:t>или 94,4</w:t>
      </w:r>
      <w:r w:rsidR="00E255D3" w:rsidRPr="00EB6BB0">
        <w:rPr>
          <w:sz w:val="28"/>
          <w:szCs w:val="28"/>
        </w:rPr>
        <w:t xml:space="preserve"> </w:t>
      </w:r>
      <w:r w:rsidRPr="00EB6BB0">
        <w:rPr>
          <w:sz w:val="28"/>
          <w:szCs w:val="28"/>
        </w:rPr>
        <w:t>% от плана, исполнение по собственным полномочиям с</w:t>
      </w:r>
      <w:r w:rsidRPr="00EB6BB0">
        <w:rPr>
          <w:sz w:val="28"/>
          <w:szCs w:val="28"/>
        </w:rPr>
        <w:t>о</w:t>
      </w:r>
      <w:r w:rsidRPr="00EB6BB0">
        <w:rPr>
          <w:sz w:val="28"/>
          <w:szCs w:val="28"/>
        </w:rPr>
        <w:t>ставило 2 723,5 млн</w:t>
      </w:r>
      <w:r w:rsidR="00ED42A8" w:rsidRPr="00EB6BB0">
        <w:rPr>
          <w:sz w:val="28"/>
          <w:szCs w:val="28"/>
        </w:rPr>
        <w:t xml:space="preserve"> </w:t>
      </w:r>
      <w:r w:rsidR="007D147E" w:rsidRPr="00EB6BB0">
        <w:rPr>
          <w:sz w:val="28"/>
          <w:szCs w:val="28"/>
        </w:rPr>
        <w:t xml:space="preserve">рублей </w:t>
      </w:r>
      <w:r w:rsidR="009A3541" w:rsidRPr="00EB6BB0">
        <w:rPr>
          <w:sz w:val="28"/>
          <w:szCs w:val="28"/>
        </w:rPr>
        <w:t xml:space="preserve">– 92 </w:t>
      </w:r>
      <w:r w:rsidRPr="00EB6BB0">
        <w:rPr>
          <w:sz w:val="28"/>
          <w:szCs w:val="28"/>
        </w:rPr>
        <w:t>%, переданные полномочия исполнены в объеме 1 535,2</w:t>
      </w:r>
      <w:r w:rsidR="00ED42A8" w:rsidRPr="00EB6BB0">
        <w:rPr>
          <w:sz w:val="28"/>
          <w:szCs w:val="28"/>
        </w:rPr>
        <w:t xml:space="preserve"> </w:t>
      </w:r>
      <w:r w:rsidRPr="00EB6BB0">
        <w:rPr>
          <w:sz w:val="28"/>
          <w:szCs w:val="28"/>
        </w:rPr>
        <w:t>млн</w:t>
      </w:r>
      <w:r w:rsidR="00ED42A8" w:rsidRPr="00EB6BB0">
        <w:rPr>
          <w:sz w:val="28"/>
          <w:szCs w:val="28"/>
        </w:rPr>
        <w:t xml:space="preserve"> </w:t>
      </w:r>
      <w:r w:rsidR="007D147E" w:rsidRPr="00EB6BB0">
        <w:rPr>
          <w:sz w:val="28"/>
          <w:szCs w:val="28"/>
        </w:rPr>
        <w:t xml:space="preserve">рублей </w:t>
      </w:r>
      <w:r w:rsidRPr="00EB6BB0">
        <w:rPr>
          <w:sz w:val="28"/>
          <w:szCs w:val="28"/>
        </w:rPr>
        <w:t>или 98,4</w:t>
      </w:r>
      <w:r w:rsidR="00E255D3" w:rsidRPr="00EB6BB0">
        <w:rPr>
          <w:sz w:val="28"/>
          <w:szCs w:val="28"/>
        </w:rPr>
        <w:t xml:space="preserve"> </w:t>
      </w:r>
      <w:r w:rsidRPr="00EB6BB0">
        <w:rPr>
          <w:sz w:val="28"/>
          <w:szCs w:val="28"/>
        </w:rPr>
        <w:t>% от плана.</w:t>
      </w:r>
    </w:p>
    <w:p w14:paraId="746868B0" w14:textId="77777777" w:rsidR="00760DDA" w:rsidRPr="00EB6BB0" w:rsidRDefault="00760DDA" w:rsidP="007D147E">
      <w:pPr>
        <w:ind w:firstLine="709"/>
        <w:jc w:val="both"/>
        <w:rPr>
          <w:sz w:val="28"/>
          <w:szCs w:val="28"/>
        </w:rPr>
      </w:pPr>
      <w:r w:rsidRPr="00EB6BB0">
        <w:rPr>
          <w:sz w:val="28"/>
          <w:szCs w:val="28"/>
        </w:rPr>
        <w:t>В соответствии с функциональной принадлежностью исполнение ра</w:t>
      </w:r>
      <w:r w:rsidRPr="00EB6BB0">
        <w:rPr>
          <w:sz w:val="28"/>
          <w:szCs w:val="28"/>
        </w:rPr>
        <w:t>с</w:t>
      </w:r>
      <w:r w:rsidRPr="00EB6BB0">
        <w:rPr>
          <w:sz w:val="28"/>
          <w:szCs w:val="28"/>
        </w:rPr>
        <w:t>ходной части бюджета сложилось следующим образом:</w:t>
      </w:r>
    </w:p>
    <w:p w14:paraId="648510FC" w14:textId="7E6F430F" w:rsidR="00760DDA" w:rsidRPr="00EB6BB0" w:rsidRDefault="007D147E" w:rsidP="007D147E">
      <w:pPr>
        <w:ind w:firstLine="709"/>
        <w:jc w:val="both"/>
        <w:rPr>
          <w:sz w:val="28"/>
          <w:szCs w:val="28"/>
        </w:rPr>
      </w:pPr>
      <w:r w:rsidRPr="00EB6BB0">
        <w:rPr>
          <w:sz w:val="28"/>
          <w:szCs w:val="28"/>
        </w:rPr>
        <w:t>о</w:t>
      </w:r>
      <w:r w:rsidR="00760DDA" w:rsidRPr="00EB6BB0">
        <w:rPr>
          <w:sz w:val="28"/>
          <w:szCs w:val="28"/>
        </w:rPr>
        <w:t>бщегосударственные вопросы - 97,1</w:t>
      </w:r>
      <w:r w:rsidR="00E255D3" w:rsidRPr="00EB6BB0">
        <w:rPr>
          <w:sz w:val="28"/>
          <w:szCs w:val="28"/>
        </w:rPr>
        <w:t xml:space="preserve"> </w:t>
      </w:r>
      <w:r w:rsidR="00760DDA" w:rsidRPr="00EB6BB0">
        <w:rPr>
          <w:sz w:val="28"/>
          <w:szCs w:val="28"/>
        </w:rPr>
        <w:t>%;</w:t>
      </w:r>
    </w:p>
    <w:p w14:paraId="5FE986DC" w14:textId="1A32928A" w:rsidR="00760DDA" w:rsidRPr="00EB6BB0" w:rsidRDefault="007D147E" w:rsidP="007D147E">
      <w:pPr>
        <w:ind w:firstLine="709"/>
        <w:jc w:val="both"/>
        <w:rPr>
          <w:sz w:val="28"/>
          <w:szCs w:val="28"/>
        </w:rPr>
      </w:pPr>
      <w:r w:rsidRPr="00EB6BB0">
        <w:rPr>
          <w:sz w:val="28"/>
          <w:szCs w:val="28"/>
        </w:rPr>
        <w:t>н</w:t>
      </w:r>
      <w:r w:rsidR="00760DDA" w:rsidRPr="00EB6BB0">
        <w:rPr>
          <w:sz w:val="28"/>
          <w:szCs w:val="28"/>
        </w:rPr>
        <w:t xml:space="preserve">ациональная безопасность и правоохранительная деятельность - </w:t>
      </w:r>
      <w:r w:rsidR="00E255D3" w:rsidRPr="00EB6BB0">
        <w:rPr>
          <w:sz w:val="28"/>
          <w:szCs w:val="28"/>
        </w:rPr>
        <w:t xml:space="preserve">     </w:t>
      </w:r>
      <w:r w:rsidR="00760DDA" w:rsidRPr="00EB6BB0">
        <w:rPr>
          <w:sz w:val="28"/>
          <w:szCs w:val="28"/>
        </w:rPr>
        <w:t>97,8</w:t>
      </w:r>
      <w:r w:rsidR="00E255D3" w:rsidRPr="00EB6BB0">
        <w:rPr>
          <w:sz w:val="28"/>
          <w:szCs w:val="28"/>
        </w:rPr>
        <w:t xml:space="preserve"> </w:t>
      </w:r>
      <w:r w:rsidR="00760DDA" w:rsidRPr="00EB6BB0">
        <w:rPr>
          <w:sz w:val="28"/>
          <w:szCs w:val="28"/>
        </w:rPr>
        <w:t>%;</w:t>
      </w:r>
    </w:p>
    <w:p w14:paraId="1CE794AB" w14:textId="3FDB74D6" w:rsidR="00760DDA" w:rsidRPr="00EB6BB0" w:rsidRDefault="007D147E" w:rsidP="007D147E">
      <w:pPr>
        <w:ind w:firstLine="709"/>
        <w:jc w:val="both"/>
        <w:rPr>
          <w:sz w:val="28"/>
          <w:szCs w:val="28"/>
        </w:rPr>
      </w:pPr>
      <w:r w:rsidRPr="00EB6BB0">
        <w:rPr>
          <w:sz w:val="28"/>
          <w:szCs w:val="28"/>
        </w:rPr>
        <w:t>н</w:t>
      </w:r>
      <w:r w:rsidR="00760DDA" w:rsidRPr="00EB6BB0">
        <w:rPr>
          <w:sz w:val="28"/>
          <w:szCs w:val="28"/>
        </w:rPr>
        <w:t>ациональная экономика - 89,3</w:t>
      </w:r>
      <w:r w:rsidR="00E255D3" w:rsidRPr="00EB6BB0">
        <w:rPr>
          <w:sz w:val="28"/>
          <w:szCs w:val="28"/>
        </w:rPr>
        <w:t xml:space="preserve"> </w:t>
      </w:r>
      <w:r w:rsidR="00760DDA" w:rsidRPr="00EB6BB0">
        <w:rPr>
          <w:sz w:val="28"/>
          <w:szCs w:val="28"/>
        </w:rPr>
        <w:t>%;</w:t>
      </w:r>
    </w:p>
    <w:p w14:paraId="7B3F296D" w14:textId="58A4C02C" w:rsidR="00760DDA" w:rsidRPr="00EB6BB0" w:rsidRDefault="007D147E" w:rsidP="007D147E">
      <w:pPr>
        <w:ind w:firstLine="709"/>
        <w:jc w:val="both"/>
        <w:rPr>
          <w:sz w:val="28"/>
          <w:szCs w:val="28"/>
        </w:rPr>
      </w:pPr>
      <w:r w:rsidRPr="00EB6BB0">
        <w:rPr>
          <w:sz w:val="28"/>
          <w:szCs w:val="28"/>
        </w:rPr>
        <w:t>ж</w:t>
      </w:r>
      <w:r w:rsidR="00760DDA" w:rsidRPr="00EB6BB0">
        <w:rPr>
          <w:sz w:val="28"/>
          <w:szCs w:val="28"/>
        </w:rPr>
        <w:t>илищно-коммунальное хозяйство - 79,7</w:t>
      </w:r>
      <w:r w:rsidR="00E255D3" w:rsidRPr="00EB6BB0">
        <w:rPr>
          <w:sz w:val="28"/>
          <w:szCs w:val="28"/>
        </w:rPr>
        <w:t xml:space="preserve"> </w:t>
      </w:r>
      <w:r w:rsidR="00760DDA" w:rsidRPr="00EB6BB0">
        <w:rPr>
          <w:sz w:val="28"/>
          <w:szCs w:val="28"/>
        </w:rPr>
        <w:t>%;</w:t>
      </w:r>
    </w:p>
    <w:p w14:paraId="41253B79" w14:textId="4FC115F4" w:rsidR="00760DDA" w:rsidRPr="00EB6BB0" w:rsidRDefault="007D147E" w:rsidP="007D147E">
      <w:pPr>
        <w:ind w:firstLine="709"/>
        <w:jc w:val="both"/>
        <w:rPr>
          <w:sz w:val="28"/>
          <w:szCs w:val="28"/>
        </w:rPr>
      </w:pPr>
      <w:r w:rsidRPr="00EB6BB0">
        <w:rPr>
          <w:sz w:val="28"/>
          <w:szCs w:val="28"/>
        </w:rPr>
        <w:t>о</w:t>
      </w:r>
      <w:r w:rsidR="00760DDA" w:rsidRPr="00EB6BB0">
        <w:rPr>
          <w:sz w:val="28"/>
          <w:szCs w:val="28"/>
        </w:rPr>
        <w:t>бразование - 99,7</w:t>
      </w:r>
      <w:r w:rsidR="00E255D3" w:rsidRPr="00EB6BB0">
        <w:rPr>
          <w:sz w:val="28"/>
          <w:szCs w:val="28"/>
        </w:rPr>
        <w:t xml:space="preserve"> </w:t>
      </w:r>
      <w:r w:rsidR="00760DDA" w:rsidRPr="00EB6BB0">
        <w:rPr>
          <w:sz w:val="28"/>
          <w:szCs w:val="28"/>
        </w:rPr>
        <w:t>%;</w:t>
      </w:r>
    </w:p>
    <w:p w14:paraId="4C677AFB" w14:textId="2722E848" w:rsidR="00760DDA" w:rsidRPr="00EB6BB0" w:rsidRDefault="007D147E" w:rsidP="007D147E">
      <w:pPr>
        <w:ind w:firstLine="709"/>
        <w:jc w:val="both"/>
        <w:rPr>
          <w:sz w:val="28"/>
          <w:szCs w:val="28"/>
        </w:rPr>
      </w:pPr>
      <w:r w:rsidRPr="00EB6BB0">
        <w:rPr>
          <w:sz w:val="28"/>
          <w:szCs w:val="28"/>
        </w:rPr>
        <w:t>к</w:t>
      </w:r>
      <w:r w:rsidR="00760DDA" w:rsidRPr="00EB6BB0">
        <w:rPr>
          <w:sz w:val="28"/>
          <w:szCs w:val="28"/>
        </w:rPr>
        <w:t>ультура и кинематография - 99,5</w:t>
      </w:r>
      <w:r w:rsidR="00E255D3" w:rsidRPr="00EB6BB0">
        <w:rPr>
          <w:sz w:val="28"/>
          <w:szCs w:val="28"/>
        </w:rPr>
        <w:t xml:space="preserve"> </w:t>
      </w:r>
      <w:r w:rsidR="00760DDA" w:rsidRPr="00EB6BB0">
        <w:rPr>
          <w:sz w:val="28"/>
          <w:szCs w:val="28"/>
        </w:rPr>
        <w:t>%;</w:t>
      </w:r>
    </w:p>
    <w:p w14:paraId="38E5C9D9" w14:textId="0938EF04" w:rsidR="00760DDA" w:rsidRPr="00EB6BB0" w:rsidRDefault="007D147E" w:rsidP="007D147E">
      <w:pPr>
        <w:ind w:firstLine="709"/>
        <w:jc w:val="both"/>
        <w:rPr>
          <w:sz w:val="28"/>
          <w:szCs w:val="28"/>
        </w:rPr>
      </w:pPr>
      <w:r w:rsidRPr="00EB6BB0">
        <w:rPr>
          <w:sz w:val="28"/>
          <w:szCs w:val="28"/>
        </w:rPr>
        <w:t>с</w:t>
      </w:r>
      <w:r w:rsidR="00760DDA" w:rsidRPr="00EB6BB0">
        <w:rPr>
          <w:sz w:val="28"/>
          <w:szCs w:val="28"/>
        </w:rPr>
        <w:t>оциальная политика - 79,4</w:t>
      </w:r>
      <w:r w:rsidR="00E255D3" w:rsidRPr="00EB6BB0">
        <w:rPr>
          <w:sz w:val="28"/>
          <w:szCs w:val="28"/>
        </w:rPr>
        <w:t xml:space="preserve"> </w:t>
      </w:r>
      <w:r w:rsidR="00760DDA" w:rsidRPr="00EB6BB0">
        <w:rPr>
          <w:sz w:val="28"/>
          <w:szCs w:val="28"/>
        </w:rPr>
        <w:t>%;</w:t>
      </w:r>
    </w:p>
    <w:p w14:paraId="627D5B6D" w14:textId="7F42ECD4" w:rsidR="00760DDA" w:rsidRPr="00EB6BB0" w:rsidRDefault="007D147E" w:rsidP="007D147E">
      <w:pPr>
        <w:ind w:firstLine="709"/>
        <w:jc w:val="both"/>
        <w:rPr>
          <w:sz w:val="28"/>
          <w:szCs w:val="28"/>
        </w:rPr>
      </w:pPr>
      <w:r w:rsidRPr="00EB6BB0">
        <w:rPr>
          <w:sz w:val="28"/>
          <w:szCs w:val="28"/>
        </w:rPr>
        <w:t>ф</w:t>
      </w:r>
      <w:r w:rsidR="00760DDA" w:rsidRPr="00EB6BB0">
        <w:rPr>
          <w:sz w:val="28"/>
          <w:szCs w:val="28"/>
        </w:rPr>
        <w:t>изическая культура -100</w:t>
      </w:r>
      <w:r w:rsidR="00E255D3" w:rsidRPr="00EB6BB0">
        <w:rPr>
          <w:sz w:val="28"/>
          <w:szCs w:val="28"/>
        </w:rPr>
        <w:t xml:space="preserve"> </w:t>
      </w:r>
      <w:r w:rsidR="00760DDA" w:rsidRPr="00EB6BB0">
        <w:rPr>
          <w:sz w:val="28"/>
          <w:szCs w:val="28"/>
        </w:rPr>
        <w:t>%;</w:t>
      </w:r>
    </w:p>
    <w:p w14:paraId="7E295D61" w14:textId="3E57EA30" w:rsidR="00760DDA" w:rsidRPr="00EB6BB0" w:rsidRDefault="007D147E" w:rsidP="007D147E">
      <w:pPr>
        <w:ind w:firstLine="709"/>
        <w:jc w:val="both"/>
        <w:rPr>
          <w:sz w:val="28"/>
          <w:szCs w:val="28"/>
        </w:rPr>
      </w:pPr>
      <w:r w:rsidRPr="00EB6BB0">
        <w:rPr>
          <w:sz w:val="28"/>
          <w:szCs w:val="28"/>
        </w:rPr>
        <w:t>с</w:t>
      </w:r>
      <w:r w:rsidR="00760DDA" w:rsidRPr="00EB6BB0">
        <w:rPr>
          <w:sz w:val="28"/>
          <w:szCs w:val="28"/>
        </w:rPr>
        <w:t xml:space="preserve">редства массовой информации </w:t>
      </w:r>
      <w:r w:rsidR="009A3541" w:rsidRPr="00EB6BB0">
        <w:rPr>
          <w:sz w:val="28"/>
          <w:szCs w:val="28"/>
        </w:rPr>
        <w:t>-</w:t>
      </w:r>
      <w:r w:rsidR="00760DDA" w:rsidRPr="00EB6BB0">
        <w:rPr>
          <w:sz w:val="28"/>
          <w:szCs w:val="28"/>
        </w:rPr>
        <w:t xml:space="preserve"> 100</w:t>
      </w:r>
      <w:r w:rsidR="00E255D3" w:rsidRPr="00EB6BB0">
        <w:rPr>
          <w:sz w:val="28"/>
          <w:szCs w:val="28"/>
        </w:rPr>
        <w:t xml:space="preserve"> </w:t>
      </w:r>
      <w:r w:rsidR="00760DDA" w:rsidRPr="00EB6BB0">
        <w:rPr>
          <w:sz w:val="28"/>
          <w:szCs w:val="28"/>
        </w:rPr>
        <w:t>%;</w:t>
      </w:r>
    </w:p>
    <w:p w14:paraId="13F04AF3" w14:textId="4DC00CAD" w:rsidR="00760DDA" w:rsidRPr="00EB6BB0" w:rsidRDefault="007D147E" w:rsidP="007D147E">
      <w:pPr>
        <w:ind w:firstLine="709"/>
        <w:jc w:val="both"/>
        <w:rPr>
          <w:sz w:val="28"/>
          <w:szCs w:val="28"/>
        </w:rPr>
      </w:pPr>
      <w:r w:rsidRPr="00EB6BB0">
        <w:rPr>
          <w:sz w:val="28"/>
          <w:szCs w:val="28"/>
        </w:rPr>
        <w:t>о</w:t>
      </w:r>
      <w:r w:rsidR="00760DDA" w:rsidRPr="00EB6BB0">
        <w:rPr>
          <w:sz w:val="28"/>
          <w:szCs w:val="28"/>
        </w:rPr>
        <w:t>бслуживание муниципального долга -</w:t>
      </w:r>
      <w:r w:rsidR="009A3541" w:rsidRPr="00EB6BB0">
        <w:rPr>
          <w:sz w:val="28"/>
          <w:szCs w:val="28"/>
        </w:rPr>
        <w:t xml:space="preserve"> </w:t>
      </w:r>
      <w:r w:rsidR="00760DDA" w:rsidRPr="00EB6BB0">
        <w:rPr>
          <w:sz w:val="28"/>
          <w:szCs w:val="28"/>
        </w:rPr>
        <w:t>20,9</w:t>
      </w:r>
      <w:r w:rsidR="00E255D3" w:rsidRPr="00EB6BB0">
        <w:rPr>
          <w:sz w:val="28"/>
          <w:szCs w:val="28"/>
        </w:rPr>
        <w:t xml:space="preserve"> </w:t>
      </w:r>
      <w:r w:rsidR="00760DDA" w:rsidRPr="00EB6BB0">
        <w:rPr>
          <w:sz w:val="28"/>
          <w:szCs w:val="28"/>
        </w:rPr>
        <w:t>%</w:t>
      </w:r>
      <w:r w:rsidR="00E255D3" w:rsidRPr="00EB6BB0">
        <w:rPr>
          <w:sz w:val="28"/>
          <w:szCs w:val="28"/>
        </w:rPr>
        <w:t>.</w:t>
      </w:r>
    </w:p>
    <w:p w14:paraId="047817BC" w14:textId="77777777" w:rsidR="00760DDA" w:rsidRPr="00EB6BB0" w:rsidRDefault="00760DDA" w:rsidP="007D147E">
      <w:pPr>
        <w:tabs>
          <w:tab w:val="left" w:pos="0"/>
        </w:tabs>
        <w:ind w:firstLine="709"/>
        <w:jc w:val="both"/>
        <w:rPr>
          <w:sz w:val="28"/>
          <w:szCs w:val="28"/>
        </w:rPr>
      </w:pPr>
      <w:r w:rsidRPr="00EB6BB0">
        <w:rPr>
          <w:sz w:val="28"/>
          <w:szCs w:val="28"/>
        </w:rPr>
        <w:t>Учреждения бюджетной сферы в течение всего года своевременно п</w:t>
      </w:r>
      <w:r w:rsidRPr="00EB6BB0">
        <w:rPr>
          <w:sz w:val="28"/>
          <w:szCs w:val="28"/>
        </w:rPr>
        <w:t>о</w:t>
      </w:r>
      <w:r w:rsidRPr="00EB6BB0">
        <w:rPr>
          <w:sz w:val="28"/>
          <w:szCs w:val="28"/>
        </w:rPr>
        <w:t>лучали утвержденные в бюджете средства, что позволило качественно ок</w:t>
      </w:r>
      <w:r w:rsidRPr="00EB6BB0">
        <w:rPr>
          <w:sz w:val="28"/>
          <w:szCs w:val="28"/>
        </w:rPr>
        <w:t>а</w:t>
      </w:r>
      <w:r w:rsidRPr="00EB6BB0">
        <w:rPr>
          <w:sz w:val="28"/>
          <w:szCs w:val="28"/>
        </w:rPr>
        <w:t>зывать муниципальные услуги гражданам нашего города, предприятия по жизнеобеспечению городского хозяйства работали на благо горожан, не было допущено образования кредиторской задолженности по финансированию из бюджета.</w:t>
      </w:r>
    </w:p>
    <w:p w14:paraId="0E333767" w14:textId="3AAC07CA" w:rsidR="00760DDA" w:rsidRPr="00EB6BB0" w:rsidRDefault="00760DDA" w:rsidP="007D147E">
      <w:pPr>
        <w:ind w:firstLine="709"/>
        <w:jc w:val="both"/>
        <w:rPr>
          <w:sz w:val="28"/>
          <w:szCs w:val="28"/>
        </w:rPr>
      </w:pPr>
      <w:r w:rsidRPr="00EB6BB0">
        <w:rPr>
          <w:sz w:val="28"/>
          <w:szCs w:val="28"/>
        </w:rPr>
        <w:t>Основная часть полученных собственных доходов направлялась на в</w:t>
      </w:r>
      <w:r w:rsidRPr="00EB6BB0">
        <w:rPr>
          <w:sz w:val="28"/>
          <w:szCs w:val="28"/>
        </w:rPr>
        <w:t>ы</w:t>
      </w:r>
      <w:r w:rsidRPr="00EB6BB0">
        <w:rPr>
          <w:sz w:val="28"/>
          <w:szCs w:val="28"/>
        </w:rPr>
        <w:t>плату заработной платы с начислениями работникам муниципальных учр</w:t>
      </w:r>
      <w:r w:rsidRPr="00EB6BB0">
        <w:rPr>
          <w:sz w:val="28"/>
          <w:szCs w:val="28"/>
        </w:rPr>
        <w:t>е</w:t>
      </w:r>
      <w:r w:rsidRPr="00EB6BB0">
        <w:rPr>
          <w:sz w:val="28"/>
          <w:szCs w:val="28"/>
        </w:rPr>
        <w:t xml:space="preserve">ждений, оплату коммунальных услуг и услуг связи, оплату налогов во все уровни бюджетной системы и оплату судебных решений. </w:t>
      </w:r>
    </w:p>
    <w:p w14:paraId="5DE1356B" w14:textId="7008F650" w:rsidR="00760DDA" w:rsidRPr="00EB6BB0" w:rsidRDefault="00760DDA" w:rsidP="007D147E">
      <w:pPr>
        <w:tabs>
          <w:tab w:val="left" w:pos="0"/>
        </w:tabs>
        <w:ind w:firstLine="709"/>
        <w:jc w:val="both"/>
        <w:rPr>
          <w:sz w:val="28"/>
          <w:szCs w:val="28"/>
        </w:rPr>
      </w:pPr>
      <w:r w:rsidRPr="00EB6BB0">
        <w:rPr>
          <w:sz w:val="28"/>
          <w:szCs w:val="28"/>
        </w:rPr>
        <w:t>За счет средств краевого и местного бюджетов впервые в этом году была оказана мера социальной поддержки детям из многодетных семей при проезде в муниципальном транспорте в период обучения в общеобразов</w:t>
      </w:r>
      <w:r w:rsidRPr="00EB6BB0">
        <w:rPr>
          <w:sz w:val="28"/>
          <w:szCs w:val="28"/>
        </w:rPr>
        <w:t>а</w:t>
      </w:r>
      <w:r w:rsidRPr="00EB6BB0">
        <w:rPr>
          <w:sz w:val="28"/>
          <w:szCs w:val="28"/>
        </w:rPr>
        <w:t>тельных организациях города. На эти цели было направлено 9,2</w:t>
      </w:r>
      <w:r w:rsidR="007D147E" w:rsidRPr="00EB6BB0">
        <w:rPr>
          <w:sz w:val="28"/>
          <w:szCs w:val="28"/>
        </w:rPr>
        <w:t xml:space="preserve"> </w:t>
      </w:r>
      <w:r w:rsidRPr="00EB6BB0">
        <w:rPr>
          <w:sz w:val="28"/>
          <w:szCs w:val="28"/>
        </w:rPr>
        <w:t xml:space="preserve">млн </w:t>
      </w:r>
      <w:r w:rsidR="007D147E" w:rsidRPr="00EB6BB0">
        <w:rPr>
          <w:sz w:val="28"/>
          <w:szCs w:val="28"/>
        </w:rPr>
        <w:t>рублей</w:t>
      </w:r>
      <w:r w:rsidRPr="00EB6BB0">
        <w:rPr>
          <w:sz w:val="28"/>
          <w:szCs w:val="28"/>
        </w:rPr>
        <w:t>.</w:t>
      </w:r>
    </w:p>
    <w:p w14:paraId="23CB4342" w14:textId="0D6423DB" w:rsidR="00760DDA" w:rsidRPr="00EB6BB0" w:rsidRDefault="00760DDA" w:rsidP="007D147E">
      <w:pPr>
        <w:widowControl w:val="0"/>
        <w:shd w:val="clear" w:color="auto" w:fill="FFFFFF"/>
        <w:tabs>
          <w:tab w:val="left" w:pos="0"/>
        </w:tabs>
        <w:autoSpaceDE w:val="0"/>
        <w:autoSpaceDN w:val="0"/>
        <w:adjustRightInd w:val="0"/>
        <w:ind w:firstLine="709"/>
        <w:jc w:val="both"/>
        <w:rPr>
          <w:sz w:val="28"/>
          <w:szCs w:val="28"/>
        </w:rPr>
      </w:pPr>
      <w:r w:rsidRPr="00EB6BB0">
        <w:rPr>
          <w:sz w:val="28"/>
          <w:szCs w:val="28"/>
        </w:rPr>
        <w:t>На протяжении 2024 года в городе продолжалась реализация муниц</w:t>
      </w:r>
      <w:r w:rsidRPr="00EB6BB0">
        <w:rPr>
          <w:sz w:val="28"/>
          <w:szCs w:val="28"/>
        </w:rPr>
        <w:t>и</w:t>
      </w:r>
      <w:r w:rsidRPr="00EB6BB0">
        <w:rPr>
          <w:sz w:val="28"/>
          <w:szCs w:val="28"/>
        </w:rPr>
        <w:t>пальной программы «Формирование современной городской среды» в ра</w:t>
      </w:r>
      <w:r w:rsidRPr="00EB6BB0">
        <w:rPr>
          <w:sz w:val="28"/>
          <w:szCs w:val="28"/>
        </w:rPr>
        <w:t>м</w:t>
      </w:r>
      <w:r w:rsidRPr="00EB6BB0">
        <w:rPr>
          <w:sz w:val="28"/>
          <w:szCs w:val="28"/>
        </w:rPr>
        <w:t>ках национального проекта «Жилье и городская среда». На исполнение пр</w:t>
      </w:r>
      <w:r w:rsidRPr="00EB6BB0">
        <w:rPr>
          <w:sz w:val="28"/>
          <w:szCs w:val="28"/>
        </w:rPr>
        <w:t>о</w:t>
      </w:r>
      <w:r w:rsidRPr="00EB6BB0">
        <w:rPr>
          <w:sz w:val="28"/>
          <w:szCs w:val="28"/>
        </w:rPr>
        <w:t>граммы были направлены средств</w:t>
      </w:r>
      <w:r w:rsidR="009A014F">
        <w:rPr>
          <w:sz w:val="28"/>
          <w:szCs w:val="28"/>
        </w:rPr>
        <w:t>а</w:t>
      </w:r>
      <w:r w:rsidRPr="00EB6BB0">
        <w:rPr>
          <w:sz w:val="28"/>
          <w:szCs w:val="28"/>
        </w:rPr>
        <w:t xml:space="preserve"> федерального, краевого, местного бюдж</w:t>
      </w:r>
      <w:r w:rsidRPr="00EB6BB0">
        <w:rPr>
          <w:sz w:val="28"/>
          <w:szCs w:val="28"/>
        </w:rPr>
        <w:t>е</w:t>
      </w:r>
      <w:r w:rsidRPr="00EB6BB0">
        <w:rPr>
          <w:sz w:val="28"/>
          <w:szCs w:val="28"/>
        </w:rPr>
        <w:t>тов и взнос</w:t>
      </w:r>
      <w:r w:rsidR="00C97A5C">
        <w:rPr>
          <w:sz w:val="28"/>
          <w:szCs w:val="28"/>
        </w:rPr>
        <w:t>ы собственников МКД в сумме 61,</w:t>
      </w:r>
      <w:r w:rsidRPr="00EB6BB0">
        <w:rPr>
          <w:sz w:val="28"/>
          <w:szCs w:val="28"/>
        </w:rPr>
        <w:t>0 млн</w:t>
      </w:r>
      <w:r w:rsidR="00ED42A8" w:rsidRPr="00EB6BB0">
        <w:rPr>
          <w:sz w:val="28"/>
          <w:szCs w:val="28"/>
        </w:rPr>
        <w:t xml:space="preserve"> </w:t>
      </w:r>
      <w:r w:rsidR="007D147E" w:rsidRPr="00EB6BB0">
        <w:rPr>
          <w:sz w:val="28"/>
          <w:szCs w:val="28"/>
        </w:rPr>
        <w:t>рублей</w:t>
      </w:r>
      <w:r w:rsidR="00ED42A8" w:rsidRPr="00EB6BB0">
        <w:rPr>
          <w:sz w:val="28"/>
          <w:szCs w:val="28"/>
        </w:rPr>
        <w:t xml:space="preserve">. </w:t>
      </w:r>
      <w:r w:rsidRPr="00EB6BB0">
        <w:rPr>
          <w:sz w:val="28"/>
          <w:szCs w:val="28"/>
        </w:rPr>
        <w:t>За счет этих средств было отремонтировано 8 дворовых территорий и 2 общественные территории в городе. Дополнительно из краевого бюджета были выделены средства в сумме 7,3 млн</w:t>
      </w:r>
      <w:r w:rsidR="00ED42A8" w:rsidRPr="00EB6BB0">
        <w:rPr>
          <w:sz w:val="28"/>
          <w:szCs w:val="28"/>
        </w:rPr>
        <w:t xml:space="preserve"> </w:t>
      </w:r>
      <w:r w:rsidR="007D147E" w:rsidRPr="00EB6BB0">
        <w:rPr>
          <w:sz w:val="28"/>
          <w:szCs w:val="28"/>
        </w:rPr>
        <w:t>рублей</w:t>
      </w:r>
      <w:r w:rsidR="002F0F47" w:rsidRPr="00EB6BB0">
        <w:rPr>
          <w:sz w:val="28"/>
          <w:szCs w:val="28"/>
        </w:rPr>
        <w:t>, которые так</w:t>
      </w:r>
      <w:r w:rsidRPr="00EB6BB0">
        <w:rPr>
          <w:sz w:val="28"/>
          <w:szCs w:val="28"/>
        </w:rPr>
        <w:t>же были направлены на благ</w:t>
      </w:r>
      <w:r w:rsidRPr="00EB6BB0">
        <w:rPr>
          <w:sz w:val="28"/>
          <w:szCs w:val="28"/>
        </w:rPr>
        <w:t>о</w:t>
      </w:r>
      <w:r w:rsidRPr="00EB6BB0">
        <w:rPr>
          <w:sz w:val="28"/>
          <w:szCs w:val="28"/>
        </w:rPr>
        <w:t>устройство территории с западной стороны ДК «Строитель» по ул. Одесской и благоустройство территории площади им. 21-</w:t>
      </w:r>
      <w:r w:rsidR="00C43464">
        <w:rPr>
          <w:sz w:val="28"/>
          <w:szCs w:val="28"/>
        </w:rPr>
        <w:t xml:space="preserve">го </w:t>
      </w:r>
      <w:r w:rsidRPr="00EB6BB0">
        <w:rPr>
          <w:sz w:val="28"/>
          <w:szCs w:val="28"/>
        </w:rPr>
        <w:t xml:space="preserve">Гвардейского стрелкового полка. </w:t>
      </w:r>
    </w:p>
    <w:p w14:paraId="47DFF858" w14:textId="7B4A0B51" w:rsidR="00760DDA" w:rsidRPr="00EB6BB0" w:rsidRDefault="00760DDA" w:rsidP="007D147E">
      <w:pPr>
        <w:widowControl w:val="0"/>
        <w:shd w:val="clear" w:color="auto" w:fill="FFFFFF"/>
        <w:tabs>
          <w:tab w:val="left" w:pos="0"/>
        </w:tabs>
        <w:autoSpaceDE w:val="0"/>
        <w:autoSpaceDN w:val="0"/>
        <w:adjustRightInd w:val="0"/>
        <w:ind w:firstLine="709"/>
        <w:jc w:val="both"/>
        <w:rPr>
          <w:sz w:val="28"/>
          <w:szCs w:val="28"/>
        </w:rPr>
      </w:pPr>
      <w:r w:rsidRPr="00EB6BB0">
        <w:rPr>
          <w:sz w:val="28"/>
          <w:szCs w:val="28"/>
        </w:rPr>
        <w:t>Кроме этого, на создание комфортной городской среды в малых гор</w:t>
      </w:r>
      <w:r w:rsidRPr="00EB6BB0">
        <w:rPr>
          <w:sz w:val="28"/>
          <w:szCs w:val="28"/>
        </w:rPr>
        <w:t>о</w:t>
      </w:r>
      <w:r w:rsidRPr="00EB6BB0">
        <w:rPr>
          <w:sz w:val="28"/>
          <w:szCs w:val="28"/>
        </w:rPr>
        <w:t xml:space="preserve">дах и исторических поселениях - победителям Всероссийского конкурса </w:t>
      </w:r>
      <w:r w:rsidRPr="00EB6BB0">
        <w:rPr>
          <w:sz w:val="28"/>
          <w:szCs w:val="28"/>
        </w:rPr>
        <w:lastRenderedPageBreak/>
        <w:t>лучших проектов создания комфортной городской среды, городу Рубцовску, как победителю данного конкурса, были выделены денежные средства на благоустройство правого берега р.</w:t>
      </w:r>
      <w:r w:rsidR="00ED42A8" w:rsidRPr="00EB6BB0">
        <w:rPr>
          <w:sz w:val="28"/>
          <w:szCs w:val="28"/>
        </w:rPr>
        <w:t xml:space="preserve"> </w:t>
      </w:r>
      <w:r w:rsidRPr="00EB6BB0">
        <w:rPr>
          <w:sz w:val="28"/>
          <w:szCs w:val="28"/>
        </w:rPr>
        <w:t>Алей. С учетом средств бюджета города сумма данных средств составила 126,6 млн</w:t>
      </w:r>
      <w:r w:rsidR="00ED42A8" w:rsidRPr="00EB6BB0">
        <w:rPr>
          <w:sz w:val="28"/>
          <w:szCs w:val="28"/>
        </w:rPr>
        <w:t xml:space="preserve"> </w:t>
      </w:r>
      <w:r w:rsidR="007D147E" w:rsidRPr="00EB6BB0">
        <w:rPr>
          <w:sz w:val="28"/>
          <w:szCs w:val="28"/>
        </w:rPr>
        <w:t>рублей</w:t>
      </w:r>
      <w:r w:rsidRPr="00EB6BB0">
        <w:rPr>
          <w:sz w:val="28"/>
          <w:szCs w:val="28"/>
        </w:rPr>
        <w:t>. Работы на данном объе</w:t>
      </w:r>
      <w:r w:rsidRPr="00EB6BB0">
        <w:rPr>
          <w:sz w:val="28"/>
          <w:szCs w:val="28"/>
        </w:rPr>
        <w:t>к</w:t>
      </w:r>
      <w:r w:rsidRPr="00EB6BB0">
        <w:rPr>
          <w:sz w:val="28"/>
          <w:szCs w:val="28"/>
        </w:rPr>
        <w:t>те в 2024 году не завершены, освоение будет продолжено в 2025</w:t>
      </w:r>
      <w:r w:rsidR="00E255D3" w:rsidRPr="00EB6BB0">
        <w:rPr>
          <w:sz w:val="28"/>
          <w:szCs w:val="28"/>
        </w:rPr>
        <w:t xml:space="preserve"> </w:t>
      </w:r>
      <w:r w:rsidRPr="00EB6BB0">
        <w:rPr>
          <w:sz w:val="28"/>
          <w:szCs w:val="28"/>
        </w:rPr>
        <w:t>году.</w:t>
      </w:r>
    </w:p>
    <w:p w14:paraId="764718BD" w14:textId="3CDDA070" w:rsidR="00760DDA" w:rsidRPr="00EB6BB0" w:rsidRDefault="00760DDA" w:rsidP="007D147E">
      <w:pPr>
        <w:widowControl w:val="0"/>
        <w:shd w:val="clear" w:color="auto" w:fill="FFFFFF"/>
        <w:autoSpaceDE w:val="0"/>
        <w:autoSpaceDN w:val="0"/>
        <w:adjustRightInd w:val="0"/>
        <w:ind w:firstLine="709"/>
        <w:jc w:val="both"/>
        <w:rPr>
          <w:sz w:val="28"/>
          <w:szCs w:val="28"/>
        </w:rPr>
      </w:pPr>
      <w:proofErr w:type="gramStart"/>
      <w:r w:rsidRPr="00EB6BB0">
        <w:rPr>
          <w:sz w:val="28"/>
          <w:szCs w:val="28"/>
        </w:rPr>
        <w:t>При поддержке краевого бюджета в рамках адресной инвестиционной программы города Рубцовска осуществлялся капитальный ремонт здания МБУ ДО «Детско-юношеский центр», расположенного по ул.</w:t>
      </w:r>
      <w:r w:rsidR="007D147E" w:rsidRPr="00EB6BB0">
        <w:rPr>
          <w:sz w:val="28"/>
          <w:szCs w:val="28"/>
        </w:rPr>
        <w:t xml:space="preserve"> </w:t>
      </w:r>
      <w:r w:rsidRPr="00EB6BB0">
        <w:rPr>
          <w:sz w:val="28"/>
          <w:szCs w:val="28"/>
        </w:rPr>
        <w:t>Одесск</w:t>
      </w:r>
      <w:r w:rsidR="007D147E" w:rsidRPr="00EB6BB0">
        <w:rPr>
          <w:sz w:val="28"/>
          <w:szCs w:val="28"/>
        </w:rPr>
        <w:t>ой</w:t>
      </w:r>
      <w:r w:rsidRPr="00EB6BB0">
        <w:rPr>
          <w:sz w:val="28"/>
          <w:szCs w:val="28"/>
        </w:rPr>
        <w:t>, д.</w:t>
      </w:r>
      <w:r w:rsidR="007D147E" w:rsidRPr="00EB6BB0">
        <w:rPr>
          <w:sz w:val="28"/>
          <w:szCs w:val="28"/>
        </w:rPr>
        <w:t xml:space="preserve"> </w:t>
      </w:r>
      <w:r w:rsidRPr="00EB6BB0">
        <w:rPr>
          <w:sz w:val="28"/>
          <w:szCs w:val="28"/>
        </w:rPr>
        <w:t xml:space="preserve">6, капитальный ремонт здания МБОУ «Кадетская средняя общеобразовательная школа № 2» им. </w:t>
      </w:r>
      <w:proofErr w:type="spellStart"/>
      <w:r w:rsidRPr="00EB6BB0">
        <w:rPr>
          <w:sz w:val="28"/>
          <w:szCs w:val="28"/>
        </w:rPr>
        <w:t>М.С.Батракова</w:t>
      </w:r>
      <w:proofErr w:type="spellEnd"/>
      <w:r w:rsidRPr="00EB6BB0">
        <w:rPr>
          <w:sz w:val="28"/>
          <w:szCs w:val="28"/>
        </w:rPr>
        <w:t>, расположенного по ул.</w:t>
      </w:r>
      <w:r w:rsidR="007D147E" w:rsidRPr="00EB6BB0">
        <w:rPr>
          <w:sz w:val="28"/>
          <w:szCs w:val="28"/>
        </w:rPr>
        <w:t xml:space="preserve"> </w:t>
      </w:r>
      <w:r w:rsidRPr="00EB6BB0">
        <w:rPr>
          <w:sz w:val="28"/>
          <w:szCs w:val="28"/>
        </w:rPr>
        <w:t>Комсомольск</w:t>
      </w:r>
      <w:r w:rsidR="007D147E" w:rsidRPr="00EB6BB0">
        <w:rPr>
          <w:sz w:val="28"/>
          <w:szCs w:val="28"/>
        </w:rPr>
        <w:t>ой</w:t>
      </w:r>
      <w:r w:rsidRPr="00EB6BB0">
        <w:rPr>
          <w:sz w:val="28"/>
          <w:szCs w:val="28"/>
        </w:rPr>
        <w:t xml:space="preserve">, </w:t>
      </w:r>
      <w:r w:rsidR="007D147E" w:rsidRPr="00EB6BB0">
        <w:rPr>
          <w:sz w:val="28"/>
          <w:szCs w:val="28"/>
        </w:rPr>
        <w:t xml:space="preserve">      </w:t>
      </w:r>
      <w:r w:rsidRPr="00EB6BB0">
        <w:rPr>
          <w:sz w:val="28"/>
          <w:szCs w:val="28"/>
        </w:rPr>
        <w:t>д. 21, капитальный ремонт здания МБУ «ДК</w:t>
      </w:r>
      <w:r w:rsidR="007D147E" w:rsidRPr="00EB6BB0">
        <w:rPr>
          <w:sz w:val="28"/>
          <w:szCs w:val="28"/>
        </w:rPr>
        <w:t xml:space="preserve"> </w:t>
      </w:r>
      <w:r w:rsidRPr="00EB6BB0">
        <w:rPr>
          <w:sz w:val="28"/>
          <w:szCs w:val="28"/>
        </w:rPr>
        <w:t>«Тракторостроитель».</w:t>
      </w:r>
      <w:proofErr w:type="gramEnd"/>
      <w:r w:rsidRPr="00EB6BB0">
        <w:rPr>
          <w:sz w:val="28"/>
          <w:szCs w:val="28"/>
        </w:rPr>
        <w:t xml:space="preserve"> Велись работы по капитальному ремонту коммунальной инфраструктуры. Был отр</w:t>
      </w:r>
      <w:r w:rsidRPr="00EB6BB0">
        <w:rPr>
          <w:sz w:val="28"/>
          <w:szCs w:val="28"/>
        </w:rPr>
        <w:t>е</w:t>
      </w:r>
      <w:r w:rsidRPr="00EB6BB0">
        <w:rPr>
          <w:sz w:val="28"/>
          <w:szCs w:val="28"/>
        </w:rPr>
        <w:t xml:space="preserve">монтирован канализационный коллектор диаметром 1000 мм по </w:t>
      </w:r>
      <w:proofErr w:type="spellStart"/>
      <w:r w:rsidR="007D147E" w:rsidRPr="00EB6BB0">
        <w:rPr>
          <w:sz w:val="28"/>
          <w:szCs w:val="28"/>
        </w:rPr>
        <w:t>пр-кту</w:t>
      </w:r>
      <w:proofErr w:type="spellEnd"/>
      <w:r w:rsidR="007D147E" w:rsidRPr="00EB6BB0">
        <w:rPr>
          <w:sz w:val="28"/>
          <w:szCs w:val="28"/>
        </w:rPr>
        <w:t xml:space="preserve"> </w:t>
      </w:r>
      <w:r w:rsidRPr="00EB6BB0">
        <w:rPr>
          <w:sz w:val="28"/>
          <w:szCs w:val="28"/>
        </w:rPr>
        <w:t>Л</w:t>
      </w:r>
      <w:r w:rsidRPr="00EB6BB0">
        <w:rPr>
          <w:sz w:val="28"/>
          <w:szCs w:val="28"/>
        </w:rPr>
        <w:t>е</w:t>
      </w:r>
      <w:r w:rsidRPr="00EB6BB0">
        <w:rPr>
          <w:sz w:val="28"/>
          <w:szCs w:val="28"/>
        </w:rPr>
        <w:t>нина на участке от бульвара Победы до пер</w:t>
      </w:r>
      <w:r w:rsidR="007D147E" w:rsidRPr="00EB6BB0">
        <w:rPr>
          <w:sz w:val="28"/>
          <w:szCs w:val="28"/>
        </w:rPr>
        <w:t>.</w:t>
      </w:r>
      <w:r w:rsidRPr="00EB6BB0">
        <w:rPr>
          <w:sz w:val="28"/>
          <w:szCs w:val="28"/>
        </w:rPr>
        <w:t xml:space="preserve"> </w:t>
      </w:r>
      <w:proofErr w:type="spellStart"/>
      <w:r w:rsidRPr="00EB6BB0">
        <w:rPr>
          <w:sz w:val="28"/>
          <w:szCs w:val="28"/>
        </w:rPr>
        <w:t>Улежникова</w:t>
      </w:r>
      <w:proofErr w:type="spellEnd"/>
      <w:r w:rsidRPr="00EB6BB0">
        <w:rPr>
          <w:sz w:val="28"/>
          <w:szCs w:val="28"/>
        </w:rPr>
        <w:t>, велись работы на коллекторе от ул.</w:t>
      </w:r>
      <w:r w:rsidR="007D147E" w:rsidRPr="00EB6BB0">
        <w:rPr>
          <w:sz w:val="28"/>
          <w:szCs w:val="28"/>
        </w:rPr>
        <w:t xml:space="preserve"> </w:t>
      </w:r>
      <w:r w:rsidRPr="00EB6BB0">
        <w:rPr>
          <w:sz w:val="28"/>
          <w:szCs w:val="28"/>
        </w:rPr>
        <w:t>Тракторной до ул.</w:t>
      </w:r>
      <w:r w:rsidR="007D147E" w:rsidRPr="00EB6BB0">
        <w:rPr>
          <w:sz w:val="28"/>
          <w:szCs w:val="28"/>
        </w:rPr>
        <w:t xml:space="preserve"> </w:t>
      </w:r>
      <w:r w:rsidRPr="00EB6BB0">
        <w:rPr>
          <w:sz w:val="28"/>
          <w:szCs w:val="28"/>
        </w:rPr>
        <w:t>Алтайской по ул.</w:t>
      </w:r>
      <w:r w:rsidR="007D147E" w:rsidRPr="00EB6BB0">
        <w:rPr>
          <w:sz w:val="28"/>
          <w:szCs w:val="28"/>
        </w:rPr>
        <w:t xml:space="preserve"> </w:t>
      </w:r>
      <w:r w:rsidRPr="00EB6BB0">
        <w:rPr>
          <w:sz w:val="28"/>
          <w:szCs w:val="28"/>
        </w:rPr>
        <w:t>Светлова, инв. № 188, от КНС-4 до КОС, инв. № 249. Проводились работы по разработке проектно-сметно</w:t>
      </w:r>
      <w:r w:rsidR="00850BB9" w:rsidRPr="00EB6BB0">
        <w:rPr>
          <w:sz w:val="28"/>
          <w:szCs w:val="28"/>
        </w:rPr>
        <w:t>й документации для реконструкции</w:t>
      </w:r>
      <w:r w:rsidRPr="00EB6BB0">
        <w:rPr>
          <w:sz w:val="28"/>
          <w:szCs w:val="28"/>
        </w:rPr>
        <w:t xml:space="preserve"> канализационного коллектора по </w:t>
      </w:r>
      <w:proofErr w:type="spellStart"/>
      <w:r w:rsidR="007D147E" w:rsidRPr="00EB6BB0">
        <w:rPr>
          <w:sz w:val="28"/>
          <w:szCs w:val="28"/>
        </w:rPr>
        <w:t>пр-кту</w:t>
      </w:r>
      <w:proofErr w:type="spellEnd"/>
      <w:r w:rsidRPr="00EB6BB0">
        <w:rPr>
          <w:sz w:val="28"/>
          <w:szCs w:val="28"/>
        </w:rPr>
        <w:t xml:space="preserve"> Ленина от ул. </w:t>
      </w:r>
      <w:proofErr w:type="spellStart"/>
      <w:r w:rsidRPr="00EB6BB0">
        <w:rPr>
          <w:sz w:val="28"/>
          <w:szCs w:val="28"/>
        </w:rPr>
        <w:t>Сельмашской</w:t>
      </w:r>
      <w:proofErr w:type="spellEnd"/>
      <w:r w:rsidRPr="00EB6BB0">
        <w:rPr>
          <w:sz w:val="28"/>
          <w:szCs w:val="28"/>
        </w:rPr>
        <w:t xml:space="preserve"> до КНС-5.</w:t>
      </w:r>
    </w:p>
    <w:p w14:paraId="208D0386" w14:textId="597B3A84" w:rsidR="00760DDA" w:rsidRPr="00EB6BB0" w:rsidRDefault="00760DDA" w:rsidP="007D147E">
      <w:pPr>
        <w:widowControl w:val="0"/>
        <w:shd w:val="clear" w:color="auto" w:fill="FFFFFF"/>
        <w:autoSpaceDE w:val="0"/>
        <w:autoSpaceDN w:val="0"/>
        <w:adjustRightInd w:val="0"/>
        <w:ind w:firstLine="709"/>
        <w:jc w:val="both"/>
        <w:rPr>
          <w:sz w:val="28"/>
          <w:szCs w:val="28"/>
        </w:rPr>
      </w:pPr>
      <w:r w:rsidRPr="00EB6BB0">
        <w:rPr>
          <w:sz w:val="28"/>
          <w:szCs w:val="28"/>
        </w:rPr>
        <w:t>На реализацию адресной инвестиционной программы из федерального, краевого бюджетов и бюджета города было направлено 279,2 млн</w:t>
      </w:r>
      <w:r w:rsidR="00ED42A8" w:rsidRPr="00EB6BB0">
        <w:rPr>
          <w:sz w:val="28"/>
          <w:szCs w:val="28"/>
        </w:rPr>
        <w:t xml:space="preserve"> </w:t>
      </w:r>
      <w:r w:rsidR="007D147E" w:rsidRPr="00EB6BB0">
        <w:rPr>
          <w:sz w:val="28"/>
          <w:szCs w:val="28"/>
        </w:rPr>
        <w:t>рублей</w:t>
      </w:r>
      <w:r w:rsidRPr="00EB6BB0">
        <w:rPr>
          <w:sz w:val="28"/>
          <w:szCs w:val="28"/>
        </w:rPr>
        <w:t>.</w:t>
      </w:r>
    </w:p>
    <w:p w14:paraId="5CCCDEB4" w14:textId="4EFCEA3D" w:rsidR="00760DDA" w:rsidRPr="00EB6BB0" w:rsidRDefault="00760DDA" w:rsidP="007D147E">
      <w:pPr>
        <w:pStyle w:val="32"/>
        <w:tabs>
          <w:tab w:val="left" w:pos="709"/>
        </w:tabs>
        <w:spacing w:after="0"/>
        <w:ind w:left="0" w:firstLine="709"/>
        <w:jc w:val="both"/>
        <w:rPr>
          <w:sz w:val="28"/>
          <w:szCs w:val="28"/>
        </w:rPr>
      </w:pPr>
      <w:r w:rsidRPr="00EB6BB0">
        <w:rPr>
          <w:sz w:val="28"/>
          <w:szCs w:val="28"/>
        </w:rPr>
        <w:t>На реализацию муниципальной и краевой программ «Обеспечение ж</w:t>
      </w:r>
      <w:r w:rsidRPr="00EB6BB0">
        <w:rPr>
          <w:sz w:val="28"/>
          <w:szCs w:val="28"/>
        </w:rPr>
        <w:t>и</w:t>
      </w:r>
      <w:r w:rsidRPr="00EB6BB0">
        <w:rPr>
          <w:sz w:val="28"/>
          <w:szCs w:val="28"/>
        </w:rPr>
        <w:t>льем или улучшение жилищных условий молодых семей» было направлено 2,0 млн</w:t>
      </w:r>
      <w:r w:rsidR="00ED42A8" w:rsidRPr="00EB6BB0">
        <w:rPr>
          <w:sz w:val="28"/>
          <w:szCs w:val="28"/>
        </w:rPr>
        <w:t xml:space="preserve"> </w:t>
      </w:r>
      <w:r w:rsidR="007D147E" w:rsidRPr="00EB6BB0">
        <w:rPr>
          <w:sz w:val="28"/>
          <w:szCs w:val="28"/>
        </w:rPr>
        <w:t>рублей</w:t>
      </w:r>
      <w:r w:rsidRPr="00EB6BB0">
        <w:rPr>
          <w:sz w:val="28"/>
          <w:szCs w:val="28"/>
        </w:rPr>
        <w:t>. За счет данных средств одна молодая семья улучшила свои жилищные условия.</w:t>
      </w:r>
    </w:p>
    <w:p w14:paraId="3A8893FB" w14:textId="6472D03B" w:rsidR="00760DDA" w:rsidRPr="00EB6BB0" w:rsidRDefault="00760DDA" w:rsidP="007D147E">
      <w:pPr>
        <w:pStyle w:val="af2"/>
        <w:widowControl w:val="0"/>
        <w:shd w:val="clear" w:color="auto" w:fill="FFFFFF"/>
        <w:tabs>
          <w:tab w:val="left" w:pos="0"/>
          <w:tab w:val="left" w:pos="993"/>
        </w:tabs>
        <w:autoSpaceDE w:val="0"/>
        <w:autoSpaceDN w:val="0"/>
        <w:adjustRightInd w:val="0"/>
        <w:spacing w:after="0" w:line="240" w:lineRule="auto"/>
        <w:ind w:left="0" w:firstLine="709"/>
        <w:jc w:val="both"/>
        <w:rPr>
          <w:rFonts w:ascii="Times New Roman" w:hAnsi="Times New Roman"/>
          <w:sz w:val="28"/>
          <w:szCs w:val="28"/>
        </w:rPr>
      </w:pPr>
      <w:r w:rsidRPr="00EB6BB0">
        <w:rPr>
          <w:rFonts w:ascii="Times New Roman" w:hAnsi="Times New Roman"/>
          <w:sz w:val="28"/>
          <w:szCs w:val="28"/>
        </w:rPr>
        <w:t xml:space="preserve">На работы в области жилищно-коммунального, дорожного хозяйства и благоустройства было израсходовано </w:t>
      </w:r>
      <w:r w:rsidRPr="00EB6BB0">
        <w:rPr>
          <w:rFonts w:ascii="Times New Roman" w:eastAsia="Times New Roman" w:hAnsi="Times New Roman"/>
          <w:sz w:val="28"/>
          <w:szCs w:val="28"/>
          <w:lang w:eastAsia="ru-RU"/>
        </w:rPr>
        <w:t>579, 9 млн</w:t>
      </w:r>
      <w:r w:rsidR="00ED42A8" w:rsidRPr="00EB6BB0">
        <w:rPr>
          <w:rFonts w:ascii="Times New Roman" w:eastAsia="Times New Roman" w:hAnsi="Times New Roman"/>
          <w:sz w:val="28"/>
          <w:szCs w:val="28"/>
          <w:lang w:eastAsia="ru-RU"/>
        </w:rPr>
        <w:t xml:space="preserve"> </w:t>
      </w:r>
      <w:r w:rsidR="007D147E" w:rsidRPr="00EB6BB0">
        <w:rPr>
          <w:rFonts w:ascii="Times New Roman" w:eastAsia="Times New Roman" w:hAnsi="Times New Roman"/>
          <w:sz w:val="28"/>
          <w:szCs w:val="28"/>
          <w:lang w:eastAsia="ru-RU"/>
        </w:rPr>
        <w:t>рублей</w:t>
      </w:r>
      <w:r w:rsidRPr="00EB6BB0">
        <w:rPr>
          <w:rFonts w:ascii="Times New Roman" w:eastAsia="Times New Roman" w:hAnsi="Times New Roman"/>
          <w:sz w:val="28"/>
          <w:szCs w:val="28"/>
          <w:lang w:eastAsia="ru-RU"/>
        </w:rPr>
        <w:t>, средства направл</w:t>
      </w:r>
      <w:r w:rsidRPr="00EB6BB0">
        <w:rPr>
          <w:rFonts w:ascii="Times New Roman" w:eastAsia="Times New Roman" w:hAnsi="Times New Roman"/>
          <w:sz w:val="28"/>
          <w:szCs w:val="28"/>
          <w:lang w:eastAsia="ru-RU"/>
        </w:rPr>
        <w:t>я</w:t>
      </w:r>
      <w:r w:rsidRPr="00EB6BB0">
        <w:rPr>
          <w:rFonts w:ascii="Times New Roman" w:eastAsia="Times New Roman" w:hAnsi="Times New Roman"/>
          <w:sz w:val="28"/>
          <w:szCs w:val="28"/>
          <w:lang w:eastAsia="ru-RU"/>
        </w:rPr>
        <w:t>лись на ремонт и содержание дорог, обсл</w:t>
      </w:r>
      <w:r w:rsidRPr="00EB6BB0">
        <w:rPr>
          <w:rFonts w:ascii="Times New Roman" w:hAnsi="Times New Roman"/>
          <w:sz w:val="28"/>
          <w:szCs w:val="28"/>
        </w:rPr>
        <w:t>уживание дорожных знаков и св</w:t>
      </w:r>
      <w:r w:rsidRPr="00EB6BB0">
        <w:rPr>
          <w:rFonts w:ascii="Times New Roman" w:hAnsi="Times New Roman"/>
          <w:sz w:val="28"/>
          <w:szCs w:val="28"/>
        </w:rPr>
        <w:t>е</w:t>
      </w:r>
      <w:r w:rsidRPr="00EB6BB0">
        <w:rPr>
          <w:rFonts w:ascii="Times New Roman" w:hAnsi="Times New Roman"/>
          <w:sz w:val="28"/>
          <w:szCs w:val="28"/>
        </w:rPr>
        <w:t>тофорных объектов, уличное освещение, восстановление линий наружного освещения, ликвидацию несанкционированных свалок, озеленение и благ</w:t>
      </w:r>
      <w:r w:rsidRPr="00EB6BB0">
        <w:rPr>
          <w:rFonts w:ascii="Times New Roman" w:hAnsi="Times New Roman"/>
          <w:sz w:val="28"/>
          <w:szCs w:val="28"/>
        </w:rPr>
        <w:t>о</w:t>
      </w:r>
      <w:r w:rsidRPr="00EB6BB0">
        <w:rPr>
          <w:rFonts w:ascii="Times New Roman" w:hAnsi="Times New Roman"/>
          <w:sz w:val="28"/>
          <w:szCs w:val="28"/>
        </w:rPr>
        <w:t>устройство города.</w:t>
      </w:r>
    </w:p>
    <w:p w14:paraId="24A1CFF0" w14:textId="3EB9995D" w:rsidR="00760DDA" w:rsidRPr="00EB6BB0" w:rsidRDefault="00760DDA" w:rsidP="007D147E">
      <w:pPr>
        <w:pStyle w:val="a5"/>
        <w:shd w:val="clear" w:color="auto" w:fill="FFFFFF"/>
        <w:spacing w:before="0" w:beforeAutospacing="0" w:after="0" w:afterAutospacing="0"/>
        <w:ind w:firstLine="709"/>
        <w:jc w:val="both"/>
        <w:rPr>
          <w:sz w:val="28"/>
          <w:szCs w:val="28"/>
        </w:rPr>
      </w:pPr>
      <w:r w:rsidRPr="00EB6BB0">
        <w:rPr>
          <w:sz w:val="28"/>
          <w:szCs w:val="28"/>
          <w:shd w:val="clear" w:color="auto" w:fill="FFFFFF"/>
        </w:rPr>
        <w:t>За счет Фонда содействия реформированию жилищно-коммунального хозяйства была продолжена реализация программы «Переселение граждан из аварийного жилищного фонда» на 2019-2025</w:t>
      </w:r>
      <w:r w:rsidR="000902A8" w:rsidRPr="00EB6BB0">
        <w:rPr>
          <w:sz w:val="28"/>
          <w:szCs w:val="28"/>
          <w:shd w:val="clear" w:color="auto" w:fill="FFFFFF"/>
        </w:rPr>
        <w:t xml:space="preserve"> </w:t>
      </w:r>
      <w:r w:rsidRPr="00EB6BB0">
        <w:rPr>
          <w:sz w:val="28"/>
          <w:szCs w:val="28"/>
          <w:shd w:val="clear" w:color="auto" w:fill="FFFFFF"/>
        </w:rPr>
        <w:t>гг. На эти цели в 2024 году б</w:t>
      </w:r>
      <w:r w:rsidRPr="00EB6BB0">
        <w:rPr>
          <w:sz w:val="28"/>
          <w:szCs w:val="28"/>
          <w:shd w:val="clear" w:color="auto" w:fill="FFFFFF"/>
        </w:rPr>
        <w:t>ы</w:t>
      </w:r>
      <w:r w:rsidRPr="00EB6BB0">
        <w:rPr>
          <w:sz w:val="28"/>
          <w:szCs w:val="28"/>
          <w:shd w:val="clear" w:color="auto" w:fill="FFFFFF"/>
        </w:rPr>
        <w:t>ло освоено 0,6 млн</w:t>
      </w:r>
      <w:r w:rsidR="00ED42A8" w:rsidRPr="00EB6BB0">
        <w:rPr>
          <w:sz w:val="28"/>
          <w:szCs w:val="28"/>
          <w:shd w:val="clear" w:color="auto" w:fill="FFFFFF"/>
        </w:rPr>
        <w:t xml:space="preserve"> </w:t>
      </w:r>
      <w:r w:rsidR="007D147E" w:rsidRPr="00EB6BB0">
        <w:rPr>
          <w:sz w:val="28"/>
          <w:szCs w:val="28"/>
        </w:rPr>
        <w:t>рублей</w:t>
      </w:r>
      <w:r w:rsidRPr="00EB6BB0">
        <w:rPr>
          <w:sz w:val="28"/>
          <w:szCs w:val="28"/>
          <w:shd w:val="clear" w:color="auto" w:fill="FFFFFF"/>
        </w:rPr>
        <w:t>. В 2024 году в рамках данной программы расс</w:t>
      </w:r>
      <w:r w:rsidR="00850BB9" w:rsidRPr="00EB6BB0">
        <w:rPr>
          <w:sz w:val="28"/>
          <w:szCs w:val="28"/>
          <w:shd w:val="clear" w:color="auto" w:fill="FFFFFF"/>
        </w:rPr>
        <w:t>елен 1 гражданин из 1 помещения</w:t>
      </w:r>
      <w:r w:rsidRPr="00EB6BB0">
        <w:rPr>
          <w:sz w:val="28"/>
          <w:szCs w:val="28"/>
          <w:shd w:val="clear" w:color="auto" w:fill="FFFFFF"/>
        </w:rPr>
        <w:t xml:space="preserve"> путем выкупа жилого помещения, расположе</w:t>
      </w:r>
      <w:r w:rsidRPr="00EB6BB0">
        <w:rPr>
          <w:sz w:val="28"/>
          <w:szCs w:val="28"/>
          <w:shd w:val="clear" w:color="auto" w:fill="FFFFFF"/>
        </w:rPr>
        <w:t>н</w:t>
      </w:r>
      <w:r w:rsidRPr="00EB6BB0">
        <w:rPr>
          <w:sz w:val="28"/>
          <w:szCs w:val="28"/>
          <w:shd w:val="clear" w:color="auto" w:fill="FFFFFF"/>
        </w:rPr>
        <w:t>ного в аварийном жилищном фонде.</w:t>
      </w:r>
    </w:p>
    <w:p w14:paraId="6EB2F62A" w14:textId="643B9D10" w:rsidR="00760DDA" w:rsidRPr="00EB6BB0" w:rsidRDefault="00850BB9" w:rsidP="007D147E">
      <w:pPr>
        <w:pStyle w:val="a5"/>
        <w:shd w:val="clear" w:color="auto" w:fill="FFFFFF"/>
        <w:spacing w:before="0" w:beforeAutospacing="0" w:after="0" w:afterAutospacing="0"/>
        <w:ind w:firstLine="709"/>
        <w:jc w:val="both"/>
        <w:rPr>
          <w:sz w:val="28"/>
          <w:szCs w:val="28"/>
        </w:rPr>
      </w:pPr>
      <w:r w:rsidRPr="00EB6BB0">
        <w:rPr>
          <w:sz w:val="28"/>
          <w:szCs w:val="28"/>
          <w:shd w:val="clear" w:color="auto" w:fill="FFFFFF"/>
        </w:rPr>
        <w:t>Также</w:t>
      </w:r>
      <w:r w:rsidR="00760DDA" w:rsidRPr="00EB6BB0">
        <w:rPr>
          <w:sz w:val="28"/>
          <w:szCs w:val="28"/>
          <w:shd w:val="clear" w:color="auto" w:fill="FFFFFF"/>
        </w:rPr>
        <w:t xml:space="preserve"> в 2024 году город Рубцовск принял участие в государственной программе Алтайского края «Обеспечение доступным и комфортным жильем населени</w:t>
      </w:r>
      <w:r w:rsidR="00803C65">
        <w:rPr>
          <w:sz w:val="28"/>
          <w:szCs w:val="28"/>
          <w:shd w:val="clear" w:color="auto" w:fill="FFFFFF"/>
        </w:rPr>
        <w:t>я</w:t>
      </w:r>
      <w:r w:rsidR="00760DDA" w:rsidRPr="00EB6BB0">
        <w:rPr>
          <w:sz w:val="28"/>
          <w:szCs w:val="28"/>
          <w:shd w:val="clear" w:color="auto" w:fill="FFFFFF"/>
        </w:rPr>
        <w:t xml:space="preserve"> Алтайского края». На реализацию мероприятий данной програ</w:t>
      </w:r>
      <w:r w:rsidR="00760DDA" w:rsidRPr="00EB6BB0">
        <w:rPr>
          <w:sz w:val="28"/>
          <w:szCs w:val="28"/>
          <w:shd w:val="clear" w:color="auto" w:fill="FFFFFF"/>
        </w:rPr>
        <w:t>м</w:t>
      </w:r>
      <w:r w:rsidR="00760DDA" w:rsidRPr="00EB6BB0">
        <w:rPr>
          <w:sz w:val="28"/>
          <w:szCs w:val="28"/>
          <w:shd w:val="clear" w:color="auto" w:fill="FFFFFF"/>
        </w:rPr>
        <w:t>мы в 2024 году выделен</w:t>
      </w:r>
      <w:r w:rsidR="007D147E" w:rsidRPr="00EB6BB0">
        <w:rPr>
          <w:sz w:val="28"/>
          <w:szCs w:val="28"/>
          <w:shd w:val="clear" w:color="auto" w:fill="FFFFFF"/>
        </w:rPr>
        <w:t>ы</w:t>
      </w:r>
      <w:r w:rsidR="00760DDA" w:rsidRPr="00EB6BB0">
        <w:rPr>
          <w:sz w:val="28"/>
          <w:szCs w:val="28"/>
          <w:shd w:val="clear" w:color="auto" w:fill="FFFFFF"/>
        </w:rPr>
        <w:t xml:space="preserve"> и освоен</w:t>
      </w:r>
      <w:r w:rsidR="007D147E" w:rsidRPr="00EB6BB0">
        <w:rPr>
          <w:sz w:val="28"/>
          <w:szCs w:val="28"/>
          <w:shd w:val="clear" w:color="auto" w:fill="FFFFFF"/>
        </w:rPr>
        <w:t>ы</w:t>
      </w:r>
      <w:r w:rsidR="00760DDA" w:rsidRPr="00EB6BB0">
        <w:rPr>
          <w:sz w:val="28"/>
          <w:szCs w:val="28"/>
          <w:shd w:val="clear" w:color="auto" w:fill="FFFFFF"/>
        </w:rPr>
        <w:t> 192,6 млн</w:t>
      </w:r>
      <w:r w:rsidR="002C283C" w:rsidRPr="00EB6BB0">
        <w:rPr>
          <w:sz w:val="28"/>
          <w:szCs w:val="28"/>
          <w:shd w:val="clear" w:color="auto" w:fill="FFFFFF"/>
        </w:rPr>
        <w:t xml:space="preserve"> </w:t>
      </w:r>
      <w:r w:rsidR="007D147E" w:rsidRPr="00EB6BB0">
        <w:rPr>
          <w:sz w:val="28"/>
          <w:szCs w:val="28"/>
        </w:rPr>
        <w:t>рублей</w:t>
      </w:r>
      <w:r w:rsidR="00760DDA" w:rsidRPr="00EB6BB0">
        <w:rPr>
          <w:sz w:val="28"/>
          <w:szCs w:val="28"/>
          <w:shd w:val="clear" w:color="auto" w:fill="FFFFFF"/>
        </w:rPr>
        <w:t>, из них – 189,9 млн</w:t>
      </w:r>
      <w:r w:rsidR="002C283C" w:rsidRPr="00EB6BB0">
        <w:rPr>
          <w:sz w:val="28"/>
          <w:szCs w:val="28"/>
          <w:shd w:val="clear" w:color="auto" w:fill="FFFFFF"/>
        </w:rPr>
        <w:t xml:space="preserve"> </w:t>
      </w:r>
      <w:r w:rsidR="007D147E" w:rsidRPr="00EB6BB0">
        <w:rPr>
          <w:sz w:val="28"/>
          <w:szCs w:val="28"/>
        </w:rPr>
        <w:t>рублей</w:t>
      </w:r>
      <w:r w:rsidR="007D147E" w:rsidRPr="00EB6BB0">
        <w:rPr>
          <w:sz w:val="28"/>
          <w:szCs w:val="28"/>
          <w:shd w:val="clear" w:color="auto" w:fill="FFFFFF"/>
        </w:rPr>
        <w:t xml:space="preserve"> </w:t>
      </w:r>
      <w:r w:rsidR="00760DDA" w:rsidRPr="00EB6BB0">
        <w:rPr>
          <w:sz w:val="28"/>
          <w:szCs w:val="28"/>
          <w:shd w:val="clear" w:color="auto" w:fill="FFFFFF"/>
        </w:rPr>
        <w:t>средства краевого бюджета, 2,7 млн</w:t>
      </w:r>
      <w:r w:rsidR="002C283C" w:rsidRPr="00EB6BB0">
        <w:rPr>
          <w:sz w:val="28"/>
          <w:szCs w:val="28"/>
          <w:shd w:val="clear" w:color="auto" w:fill="FFFFFF"/>
        </w:rPr>
        <w:t xml:space="preserve"> </w:t>
      </w:r>
      <w:r w:rsidR="007D147E" w:rsidRPr="00EB6BB0">
        <w:rPr>
          <w:sz w:val="28"/>
          <w:szCs w:val="28"/>
        </w:rPr>
        <w:t>рублей</w:t>
      </w:r>
      <w:r w:rsidR="007D147E" w:rsidRPr="00EB6BB0">
        <w:rPr>
          <w:sz w:val="28"/>
          <w:szCs w:val="28"/>
          <w:shd w:val="clear" w:color="auto" w:fill="FFFFFF"/>
        </w:rPr>
        <w:t xml:space="preserve"> </w:t>
      </w:r>
      <w:r w:rsidR="00760DDA" w:rsidRPr="00EB6BB0">
        <w:rPr>
          <w:sz w:val="28"/>
          <w:szCs w:val="28"/>
          <w:shd w:val="clear" w:color="auto" w:fill="FFFFFF"/>
        </w:rPr>
        <w:t>– средства бюджета гор</w:t>
      </w:r>
      <w:r w:rsidR="00760DDA" w:rsidRPr="00EB6BB0">
        <w:rPr>
          <w:sz w:val="28"/>
          <w:szCs w:val="28"/>
          <w:shd w:val="clear" w:color="auto" w:fill="FFFFFF"/>
        </w:rPr>
        <w:t>о</w:t>
      </w:r>
      <w:r w:rsidR="00760DDA" w:rsidRPr="00EB6BB0">
        <w:rPr>
          <w:sz w:val="28"/>
          <w:szCs w:val="28"/>
          <w:shd w:val="clear" w:color="auto" w:fill="FFFFFF"/>
        </w:rPr>
        <w:t>да. В рамках данной программы произведены выплаты за изымаемые жилые помещения, находящиеся в аварийном жилищном фонде, на сумму –</w:t>
      </w:r>
      <w:r w:rsidR="00C97A5C">
        <w:rPr>
          <w:sz w:val="28"/>
          <w:szCs w:val="28"/>
          <w:shd w:val="clear" w:color="auto" w:fill="FFFFFF"/>
        </w:rPr>
        <w:t xml:space="preserve"> </w:t>
      </w:r>
      <w:r w:rsidR="00760DDA" w:rsidRPr="00EB6BB0">
        <w:rPr>
          <w:sz w:val="28"/>
          <w:szCs w:val="28"/>
          <w:shd w:val="clear" w:color="auto" w:fill="FFFFFF"/>
        </w:rPr>
        <w:t xml:space="preserve">163,2 </w:t>
      </w:r>
      <w:r w:rsidR="00760DDA" w:rsidRPr="00EB6BB0">
        <w:rPr>
          <w:sz w:val="28"/>
          <w:szCs w:val="28"/>
          <w:shd w:val="clear" w:color="auto" w:fill="FFFFFF"/>
        </w:rPr>
        <w:lastRenderedPageBreak/>
        <w:t>млн</w:t>
      </w:r>
      <w:r w:rsidR="002C283C" w:rsidRPr="00EB6BB0">
        <w:rPr>
          <w:sz w:val="28"/>
          <w:szCs w:val="28"/>
          <w:shd w:val="clear" w:color="auto" w:fill="FFFFFF"/>
        </w:rPr>
        <w:t xml:space="preserve"> </w:t>
      </w:r>
      <w:r w:rsidR="007D147E" w:rsidRPr="00EB6BB0">
        <w:rPr>
          <w:sz w:val="28"/>
          <w:szCs w:val="28"/>
        </w:rPr>
        <w:t>рублей</w:t>
      </w:r>
      <w:r w:rsidR="00760DDA" w:rsidRPr="00EB6BB0">
        <w:rPr>
          <w:sz w:val="28"/>
          <w:szCs w:val="28"/>
          <w:shd w:val="clear" w:color="auto" w:fill="FFFFFF"/>
        </w:rPr>
        <w:t>, и приобретено в муниципальную собственность 11 жилых п</w:t>
      </w:r>
      <w:r w:rsidR="00760DDA" w:rsidRPr="00EB6BB0">
        <w:rPr>
          <w:sz w:val="28"/>
          <w:szCs w:val="28"/>
          <w:shd w:val="clear" w:color="auto" w:fill="FFFFFF"/>
        </w:rPr>
        <w:t>о</w:t>
      </w:r>
      <w:r w:rsidR="00760DDA" w:rsidRPr="00EB6BB0">
        <w:rPr>
          <w:sz w:val="28"/>
          <w:szCs w:val="28"/>
          <w:shd w:val="clear" w:color="auto" w:fill="FFFFFF"/>
        </w:rPr>
        <w:t>мещений на сумму – 29,4 млн</w:t>
      </w:r>
      <w:r w:rsidR="002C283C" w:rsidRPr="00EB6BB0">
        <w:rPr>
          <w:sz w:val="28"/>
          <w:szCs w:val="28"/>
          <w:shd w:val="clear" w:color="auto" w:fill="FFFFFF"/>
        </w:rPr>
        <w:t xml:space="preserve"> </w:t>
      </w:r>
      <w:r w:rsidR="007D147E" w:rsidRPr="00EB6BB0">
        <w:rPr>
          <w:sz w:val="28"/>
          <w:szCs w:val="28"/>
        </w:rPr>
        <w:t>рублей</w:t>
      </w:r>
      <w:r w:rsidR="00760DDA" w:rsidRPr="00EB6BB0">
        <w:rPr>
          <w:sz w:val="28"/>
          <w:szCs w:val="28"/>
          <w:shd w:val="clear" w:color="auto" w:fill="FFFFFF"/>
        </w:rPr>
        <w:t>, для предоставления гражданам. </w:t>
      </w:r>
    </w:p>
    <w:p w14:paraId="629A8A23" w14:textId="685F3339" w:rsidR="00760DDA" w:rsidRPr="00EB6BB0" w:rsidRDefault="00760DDA" w:rsidP="007D147E">
      <w:pPr>
        <w:widowControl w:val="0"/>
        <w:shd w:val="clear" w:color="auto" w:fill="FFFFFF"/>
        <w:tabs>
          <w:tab w:val="left" w:pos="0"/>
        </w:tabs>
        <w:autoSpaceDE w:val="0"/>
        <w:autoSpaceDN w:val="0"/>
        <w:adjustRightInd w:val="0"/>
        <w:ind w:firstLine="709"/>
        <w:jc w:val="both"/>
        <w:rPr>
          <w:sz w:val="28"/>
          <w:szCs w:val="28"/>
        </w:rPr>
      </w:pPr>
      <w:r w:rsidRPr="00EB6BB0">
        <w:rPr>
          <w:sz w:val="28"/>
          <w:szCs w:val="28"/>
        </w:rPr>
        <w:t>Несмотря на то, что общий объем доходов бюджета города недостат</w:t>
      </w:r>
      <w:r w:rsidRPr="00EB6BB0">
        <w:rPr>
          <w:sz w:val="28"/>
          <w:szCs w:val="28"/>
        </w:rPr>
        <w:t>о</w:t>
      </w:r>
      <w:r w:rsidRPr="00EB6BB0">
        <w:rPr>
          <w:sz w:val="28"/>
          <w:szCs w:val="28"/>
        </w:rPr>
        <w:t>чен для финансового обеспечения установленных законодательством Ро</w:t>
      </w:r>
      <w:r w:rsidRPr="00EB6BB0">
        <w:rPr>
          <w:sz w:val="28"/>
          <w:szCs w:val="28"/>
        </w:rPr>
        <w:t>с</w:t>
      </w:r>
      <w:r w:rsidRPr="00EB6BB0">
        <w:rPr>
          <w:sz w:val="28"/>
          <w:szCs w:val="28"/>
        </w:rPr>
        <w:t>сийской Федерации расходных обязательств, основные задачи и установле</w:t>
      </w:r>
      <w:r w:rsidRPr="00EB6BB0">
        <w:rPr>
          <w:sz w:val="28"/>
          <w:szCs w:val="28"/>
        </w:rPr>
        <w:t>н</w:t>
      </w:r>
      <w:r w:rsidRPr="00EB6BB0">
        <w:rPr>
          <w:sz w:val="28"/>
          <w:szCs w:val="28"/>
        </w:rPr>
        <w:t>ные законодательством требования исполнялись, хотя еще много предстоит сделать.</w:t>
      </w:r>
    </w:p>
    <w:p w14:paraId="5DB25BAC" w14:textId="3CCF9903" w:rsidR="00760DDA" w:rsidRPr="00EB6BB0" w:rsidRDefault="00760DDA" w:rsidP="007D147E">
      <w:pPr>
        <w:tabs>
          <w:tab w:val="left" w:pos="1134"/>
        </w:tabs>
        <w:ind w:firstLine="709"/>
        <w:jc w:val="both"/>
        <w:rPr>
          <w:sz w:val="28"/>
          <w:szCs w:val="28"/>
        </w:rPr>
      </w:pPr>
      <w:r w:rsidRPr="00EB6BB0">
        <w:rPr>
          <w:sz w:val="28"/>
          <w:szCs w:val="28"/>
        </w:rPr>
        <w:t xml:space="preserve">На протяжении 2024 года всеми </w:t>
      </w:r>
      <w:r w:rsidR="007D147E" w:rsidRPr="00EB6BB0">
        <w:rPr>
          <w:sz w:val="28"/>
          <w:szCs w:val="28"/>
        </w:rPr>
        <w:t>отраслевыми (функциональными) о</w:t>
      </w:r>
      <w:r w:rsidR="007D147E" w:rsidRPr="00EB6BB0">
        <w:rPr>
          <w:sz w:val="28"/>
          <w:szCs w:val="28"/>
        </w:rPr>
        <w:t>р</w:t>
      </w:r>
      <w:r w:rsidR="007D147E" w:rsidRPr="00EB6BB0">
        <w:rPr>
          <w:sz w:val="28"/>
          <w:szCs w:val="28"/>
        </w:rPr>
        <w:t>ганами</w:t>
      </w:r>
      <w:r w:rsidRPr="00EB6BB0">
        <w:rPr>
          <w:sz w:val="28"/>
          <w:szCs w:val="28"/>
        </w:rPr>
        <w:t xml:space="preserve"> Администрации города </w:t>
      </w:r>
      <w:r w:rsidR="007D147E" w:rsidRPr="00EB6BB0">
        <w:rPr>
          <w:sz w:val="28"/>
          <w:szCs w:val="28"/>
        </w:rPr>
        <w:t>Рубцовска Алтайского края (далее – Админ</w:t>
      </w:r>
      <w:r w:rsidR="007D147E" w:rsidRPr="00EB6BB0">
        <w:rPr>
          <w:sz w:val="28"/>
          <w:szCs w:val="28"/>
        </w:rPr>
        <w:t>и</w:t>
      </w:r>
      <w:r w:rsidR="007D147E" w:rsidRPr="00EB6BB0">
        <w:rPr>
          <w:sz w:val="28"/>
          <w:szCs w:val="28"/>
        </w:rPr>
        <w:t xml:space="preserve">страция города) </w:t>
      </w:r>
      <w:r w:rsidRPr="00EB6BB0">
        <w:rPr>
          <w:sz w:val="28"/>
          <w:szCs w:val="28"/>
        </w:rPr>
        <w:t xml:space="preserve">проводилась работа по исполнению бюджета </w:t>
      </w:r>
      <w:r w:rsidR="007D147E" w:rsidRPr="00EB6BB0">
        <w:rPr>
          <w:sz w:val="28"/>
          <w:szCs w:val="28"/>
        </w:rPr>
        <w:t xml:space="preserve">города </w:t>
      </w:r>
      <w:r w:rsidRPr="00EB6BB0">
        <w:rPr>
          <w:sz w:val="28"/>
          <w:szCs w:val="28"/>
        </w:rPr>
        <w:t>и пр</w:t>
      </w:r>
      <w:r w:rsidRPr="00EB6BB0">
        <w:rPr>
          <w:sz w:val="28"/>
          <w:szCs w:val="28"/>
        </w:rPr>
        <w:t>и</w:t>
      </w:r>
      <w:r w:rsidRPr="00EB6BB0">
        <w:rPr>
          <w:sz w:val="28"/>
          <w:szCs w:val="28"/>
        </w:rPr>
        <w:t>влечению дополнительных денежных средств.</w:t>
      </w:r>
    </w:p>
    <w:p w14:paraId="1E73B219" w14:textId="1DA5254C" w:rsidR="00760DDA" w:rsidRPr="00EB6BB0" w:rsidRDefault="00760DDA" w:rsidP="007D147E">
      <w:pPr>
        <w:ind w:firstLine="709"/>
        <w:jc w:val="both"/>
        <w:rPr>
          <w:sz w:val="28"/>
          <w:szCs w:val="28"/>
        </w:rPr>
      </w:pPr>
      <w:r w:rsidRPr="00EB6BB0">
        <w:rPr>
          <w:sz w:val="28"/>
          <w:szCs w:val="28"/>
        </w:rPr>
        <w:t>Из-за недостаточного объема доходных источников на исполнение во</w:t>
      </w:r>
      <w:r w:rsidRPr="00EB6BB0">
        <w:rPr>
          <w:sz w:val="28"/>
          <w:szCs w:val="28"/>
        </w:rPr>
        <w:t>з</w:t>
      </w:r>
      <w:r w:rsidRPr="00EB6BB0">
        <w:rPr>
          <w:sz w:val="28"/>
          <w:szCs w:val="28"/>
        </w:rPr>
        <w:t>ложенны</w:t>
      </w:r>
      <w:r w:rsidR="00440758" w:rsidRPr="00EB6BB0">
        <w:rPr>
          <w:sz w:val="28"/>
          <w:szCs w:val="28"/>
        </w:rPr>
        <w:t>х на муниципалитет обязательств</w:t>
      </w:r>
      <w:r w:rsidRPr="00EB6BB0">
        <w:rPr>
          <w:sz w:val="28"/>
          <w:szCs w:val="28"/>
        </w:rPr>
        <w:t xml:space="preserve"> к бюджету города предъявлено большое количество судебных решений на общую сумму 10 035,4 млн</w:t>
      </w:r>
      <w:r w:rsidR="00803C65">
        <w:rPr>
          <w:sz w:val="28"/>
          <w:szCs w:val="28"/>
        </w:rPr>
        <w:t xml:space="preserve"> </w:t>
      </w:r>
      <w:r w:rsidR="007D147E" w:rsidRPr="00EB6BB0">
        <w:rPr>
          <w:sz w:val="28"/>
          <w:szCs w:val="28"/>
        </w:rPr>
        <w:t>ру</w:t>
      </w:r>
      <w:r w:rsidR="007D147E" w:rsidRPr="00EB6BB0">
        <w:rPr>
          <w:sz w:val="28"/>
          <w:szCs w:val="28"/>
        </w:rPr>
        <w:t>б</w:t>
      </w:r>
      <w:r w:rsidR="007D147E" w:rsidRPr="00EB6BB0">
        <w:rPr>
          <w:sz w:val="28"/>
          <w:szCs w:val="28"/>
        </w:rPr>
        <w:t>лей</w:t>
      </w:r>
      <w:r w:rsidRPr="00EB6BB0">
        <w:rPr>
          <w:sz w:val="28"/>
          <w:szCs w:val="28"/>
        </w:rPr>
        <w:t>, исполнить которые в ближайшее время в полном объеме не представл</w:t>
      </w:r>
      <w:r w:rsidRPr="00EB6BB0">
        <w:rPr>
          <w:sz w:val="28"/>
          <w:szCs w:val="28"/>
        </w:rPr>
        <w:t>я</w:t>
      </w:r>
      <w:r w:rsidRPr="00EB6BB0">
        <w:rPr>
          <w:sz w:val="28"/>
          <w:szCs w:val="28"/>
        </w:rPr>
        <w:t>ется возможным. Однако, на протяжении 2024 года, также как и в предыд</w:t>
      </w:r>
      <w:r w:rsidRPr="00EB6BB0">
        <w:rPr>
          <w:sz w:val="28"/>
          <w:szCs w:val="28"/>
        </w:rPr>
        <w:t>у</w:t>
      </w:r>
      <w:r w:rsidRPr="00EB6BB0">
        <w:rPr>
          <w:sz w:val="28"/>
          <w:szCs w:val="28"/>
        </w:rPr>
        <w:t>щие годы, в этом направлении велась работа, в результате которой были ч</w:t>
      </w:r>
      <w:r w:rsidRPr="00EB6BB0">
        <w:rPr>
          <w:sz w:val="28"/>
          <w:szCs w:val="28"/>
        </w:rPr>
        <w:t>а</w:t>
      </w:r>
      <w:r w:rsidRPr="00EB6BB0">
        <w:rPr>
          <w:sz w:val="28"/>
          <w:szCs w:val="28"/>
        </w:rPr>
        <w:t>стично исполнены судебные решения по ремонту дорог, восстановлению уличного освещения, предоставлению и выкупу жилья, ликвидации несан</w:t>
      </w:r>
      <w:r w:rsidRPr="00EB6BB0">
        <w:rPr>
          <w:sz w:val="28"/>
          <w:szCs w:val="28"/>
        </w:rPr>
        <w:t>к</w:t>
      </w:r>
      <w:r w:rsidRPr="00EB6BB0">
        <w:rPr>
          <w:sz w:val="28"/>
          <w:szCs w:val="28"/>
        </w:rPr>
        <w:t>ционированных свалок, переселению граждан из ветхого и аварийного ж</w:t>
      </w:r>
      <w:r w:rsidRPr="00EB6BB0">
        <w:rPr>
          <w:sz w:val="28"/>
          <w:szCs w:val="28"/>
        </w:rPr>
        <w:t>и</w:t>
      </w:r>
      <w:r w:rsidRPr="00EB6BB0">
        <w:rPr>
          <w:sz w:val="28"/>
          <w:szCs w:val="28"/>
        </w:rPr>
        <w:t>лья. В 2025 году данная работа будет продолжена.</w:t>
      </w:r>
    </w:p>
    <w:p w14:paraId="5784300A" w14:textId="77777777" w:rsidR="00EC42BB" w:rsidRPr="00EB6BB0" w:rsidRDefault="00EC42BB" w:rsidP="007D147E">
      <w:pPr>
        <w:suppressAutoHyphens/>
        <w:ind w:firstLine="709"/>
        <w:jc w:val="both"/>
        <w:rPr>
          <w:sz w:val="28"/>
          <w:szCs w:val="28"/>
        </w:rPr>
      </w:pPr>
    </w:p>
    <w:p w14:paraId="0533CA00" w14:textId="77777777" w:rsidR="006F3D7C" w:rsidRPr="00EB6BB0" w:rsidRDefault="00850DB5" w:rsidP="007D147E">
      <w:pPr>
        <w:suppressAutoHyphens/>
        <w:ind w:firstLine="709"/>
        <w:jc w:val="both"/>
        <w:rPr>
          <w:sz w:val="28"/>
          <w:szCs w:val="28"/>
        </w:rPr>
      </w:pPr>
      <w:r w:rsidRPr="00EB6BB0">
        <w:rPr>
          <w:sz w:val="28"/>
          <w:szCs w:val="28"/>
        </w:rPr>
        <w:t>1.5. Про</w:t>
      </w:r>
      <w:r w:rsidR="00E53731" w:rsidRPr="00EB6BB0">
        <w:rPr>
          <w:sz w:val="28"/>
          <w:szCs w:val="28"/>
        </w:rPr>
        <w:t>изводственный комплекс</w:t>
      </w:r>
    </w:p>
    <w:p w14:paraId="2ED917BA" w14:textId="77777777" w:rsidR="006F175A" w:rsidRPr="00EB6BB0" w:rsidRDefault="006F175A" w:rsidP="007D147E">
      <w:pPr>
        <w:suppressAutoHyphens/>
        <w:ind w:firstLine="709"/>
        <w:jc w:val="both"/>
        <w:rPr>
          <w:sz w:val="28"/>
          <w:szCs w:val="28"/>
        </w:rPr>
      </w:pPr>
    </w:p>
    <w:p w14:paraId="596FF71C" w14:textId="77777777" w:rsidR="001A7469" w:rsidRPr="00EB6BB0" w:rsidRDefault="001A7469" w:rsidP="007D147E">
      <w:pPr>
        <w:ind w:firstLine="709"/>
        <w:jc w:val="both"/>
        <w:rPr>
          <w:sz w:val="28"/>
          <w:szCs w:val="28"/>
        </w:rPr>
      </w:pPr>
      <w:r w:rsidRPr="00EB6BB0">
        <w:rPr>
          <w:sz w:val="28"/>
          <w:szCs w:val="28"/>
        </w:rPr>
        <w:t>Промышленность</w:t>
      </w:r>
    </w:p>
    <w:p w14:paraId="3767E462" w14:textId="2829BABB" w:rsidR="001A7469" w:rsidRPr="00EB6BB0" w:rsidRDefault="001A7469" w:rsidP="007D147E">
      <w:pPr>
        <w:ind w:firstLine="709"/>
        <w:jc w:val="both"/>
        <w:rPr>
          <w:sz w:val="28"/>
          <w:szCs w:val="28"/>
        </w:rPr>
      </w:pPr>
      <w:r w:rsidRPr="00EB6BB0">
        <w:rPr>
          <w:sz w:val="28"/>
          <w:szCs w:val="28"/>
        </w:rPr>
        <w:t>За прошедший 2024 год промышленными предприятиями города пр</w:t>
      </w:r>
      <w:r w:rsidRPr="00EB6BB0">
        <w:rPr>
          <w:sz w:val="28"/>
          <w:szCs w:val="28"/>
        </w:rPr>
        <w:t>о</w:t>
      </w:r>
      <w:r w:rsidRPr="00EB6BB0">
        <w:rPr>
          <w:sz w:val="28"/>
          <w:szCs w:val="28"/>
        </w:rPr>
        <w:t xml:space="preserve">изведено продукции и оказано услуг на общую сумму более 40,9 </w:t>
      </w:r>
      <w:r w:rsidR="00A7627C" w:rsidRPr="00EB6BB0">
        <w:rPr>
          <w:sz w:val="28"/>
          <w:szCs w:val="28"/>
        </w:rPr>
        <w:t>млрд</w:t>
      </w:r>
      <w:r w:rsidR="007D147E" w:rsidRPr="00EB6BB0">
        <w:rPr>
          <w:sz w:val="28"/>
          <w:szCs w:val="28"/>
        </w:rPr>
        <w:t xml:space="preserve"> ру</w:t>
      </w:r>
      <w:r w:rsidR="007D147E" w:rsidRPr="00EB6BB0">
        <w:rPr>
          <w:sz w:val="28"/>
          <w:szCs w:val="28"/>
        </w:rPr>
        <w:t>б</w:t>
      </w:r>
      <w:r w:rsidR="007D147E" w:rsidRPr="00EB6BB0">
        <w:rPr>
          <w:sz w:val="28"/>
          <w:szCs w:val="28"/>
        </w:rPr>
        <w:t>лей</w:t>
      </w:r>
      <w:r w:rsidRPr="00EB6BB0">
        <w:rPr>
          <w:sz w:val="28"/>
          <w:szCs w:val="28"/>
        </w:rPr>
        <w:t>. Объём отгруженной товарной продукции в 2024 году вырос по отнош</w:t>
      </w:r>
      <w:r w:rsidRPr="00EB6BB0">
        <w:rPr>
          <w:sz w:val="28"/>
          <w:szCs w:val="28"/>
        </w:rPr>
        <w:t>е</w:t>
      </w:r>
      <w:r w:rsidRPr="00EB6BB0">
        <w:rPr>
          <w:sz w:val="28"/>
          <w:szCs w:val="28"/>
        </w:rPr>
        <w:t xml:space="preserve">нию к 2023 году (в сопоставимых ценах) на 20 % и составил 43,1 </w:t>
      </w:r>
      <w:r w:rsidR="00A7627C" w:rsidRPr="00EB6BB0">
        <w:rPr>
          <w:sz w:val="28"/>
          <w:szCs w:val="28"/>
        </w:rPr>
        <w:t>млр</w:t>
      </w:r>
      <w:r w:rsidR="007D147E" w:rsidRPr="00EB6BB0">
        <w:rPr>
          <w:sz w:val="28"/>
          <w:szCs w:val="28"/>
        </w:rPr>
        <w:t>д ру</w:t>
      </w:r>
      <w:r w:rsidR="007D147E" w:rsidRPr="00EB6BB0">
        <w:rPr>
          <w:sz w:val="28"/>
          <w:szCs w:val="28"/>
        </w:rPr>
        <w:t>б</w:t>
      </w:r>
      <w:r w:rsidR="007D147E" w:rsidRPr="00EB6BB0">
        <w:rPr>
          <w:sz w:val="28"/>
          <w:szCs w:val="28"/>
        </w:rPr>
        <w:t>лей</w:t>
      </w:r>
      <w:r w:rsidRPr="00EB6BB0">
        <w:rPr>
          <w:sz w:val="28"/>
          <w:szCs w:val="28"/>
        </w:rPr>
        <w:t>.</w:t>
      </w:r>
    </w:p>
    <w:p w14:paraId="27B15D11" w14:textId="77777777" w:rsidR="001A7469" w:rsidRPr="00EB6BB0" w:rsidRDefault="001A7469" w:rsidP="007D147E">
      <w:pPr>
        <w:ind w:firstLine="709"/>
        <w:jc w:val="both"/>
        <w:rPr>
          <w:sz w:val="28"/>
          <w:szCs w:val="28"/>
        </w:rPr>
      </w:pPr>
      <w:r w:rsidRPr="00EB6BB0">
        <w:rPr>
          <w:sz w:val="28"/>
          <w:szCs w:val="28"/>
        </w:rPr>
        <w:t>Объем реализации промышленной продукции, в сравнении по годам</w:t>
      </w:r>
    </w:p>
    <w:p w14:paraId="5A4C2A5E" w14:textId="77777777" w:rsidR="001A7469" w:rsidRPr="00EB6BB0" w:rsidRDefault="001A7469" w:rsidP="00091EF9">
      <w:pPr>
        <w:ind w:firstLine="709"/>
        <w:jc w:val="both"/>
        <w:rPr>
          <w:sz w:val="28"/>
          <w:szCs w:val="28"/>
        </w:rPr>
      </w:pPr>
      <w:r w:rsidRPr="00EB6BB0">
        <w:rPr>
          <w:noProof/>
          <w:sz w:val="28"/>
          <w:szCs w:val="28"/>
        </w:rPr>
        <w:drawing>
          <wp:inline distT="0" distB="0" distL="0" distR="0" wp14:anchorId="63D0020E" wp14:editId="3DEBB52B">
            <wp:extent cx="5173980" cy="2507615"/>
            <wp:effectExtent l="0" t="0" r="0" b="0"/>
            <wp:docPr id="1" name="Объект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7024625" w14:textId="77777777" w:rsidR="001A7469" w:rsidRPr="00EB6BB0" w:rsidRDefault="001A7469" w:rsidP="00091EF9">
      <w:pPr>
        <w:ind w:firstLine="709"/>
        <w:jc w:val="both"/>
        <w:rPr>
          <w:sz w:val="28"/>
          <w:szCs w:val="28"/>
        </w:rPr>
      </w:pPr>
      <w:r w:rsidRPr="00EB6BB0">
        <w:rPr>
          <w:sz w:val="28"/>
          <w:szCs w:val="28"/>
        </w:rPr>
        <w:lastRenderedPageBreak/>
        <w:t>Доля объёмов реализации товарной продукции по отраслям в общег</w:t>
      </w:r>
      <w:r w:rsidRPr="00EB6BB0">
        <w:rPr>
          <w:sz w:val="28"/>
          <w:szCs w:val="28"/>
        </w:rPr>
        <w:t>о</w:t>
      </w:r>
      <w:r w:rsidRPr="00EB6BB0">
        <w:rPr>
          <w:sz w:val="28"/>
          <w:szCs w:val="28"/>
        </w:rPr>
        <w:t>родском объёме:</w:t>
      </w:r>
    </w:p>
    <w:p w14:paraId="6D49C5CA" w14:textId="77777777" w:rsidR="001A7469" w:rsidRPr="00EB6BB0" w:rsidRDefault="001A7469" w:rsidP="00091EF9">
      <w:pPr>
        <w:ind w:firstLine="709"/>
        <w:jc w:val="both"/>
        <w:rPr>
          <w:sz w:val="28"/>
          <w:szCs w:val="28"/>
        </w:rPr>
      </w:pPr>
    </w:p>
    <w:tbl>
      <w:tblPr>
        <w:tblW w:w="48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6"/>
        <w:gridCol w:w="1836"/>
        <w:gridCol w:w="1419"/>
        <w:gridCol w:w="1840"/>
        <w:gridCol w:w="1560"/>
      </w:tblGrid>
      <w:tr w:rsidR="007D147E" w:rsidRPr="00EB6BB0" w14:paraId="5863F740" w14:textId="77777777" w:rsidTr="008774B8">
        <w:trPr>
          <w:trHeight w:val="70"/>
        </w:trPr>
        <w:tc>
          <w:tcPr>
            <w:tcW w:w="1430" w:type="pct"/>
            <w:vMerge w:val="restart"/>
            <w:shd w:val="clear" w:color="auto" w:fill="auto"/>
          </w:tcPr>
          <w:p w14:paraId="4235DA1B" w14:textId="77777777" w:rsidR="001A7469" w:rsidRPr="00EB6BB0" w:rsidRDefault="001A7469" w:rsidP="007D147E">
            <w:pPr>
              <w:jc w:val="center"/>
              <w:rPr>
                <w:sz w:val="28"/>
                <w:szCs w:val="28"/>
              </w:rPr>
            </w:pPr>
            <w:r w:rsidRPr="00EB6BB0">
              <w:rPr>
                <w:sz w:val="28"/>
                <w:szCs w:val="28"/>
              </w:rPr>
              <w:t>Наименование о</w:t>
            </w:r>
            <w:r w:rsidRPr="00EB6BB0">
              <w:rPr>
                <w:sz w:val="28"/>
                <w:szCs w:val="28"/>
              </w:rPr>
              <w:t>т</w:t>
            </w:r>
            <w:r w:rsidRPr="00EB6BB0">
              <w:rPr>
                <w:sz w:val="28"/>
                <w:szCs w:val="28"/>
              </w:rPr>
              <w:t>расли</w:t>
            </w:r>
          </w:p>
        </w:tc>
        <w:tc>
          <w:tcPr>
            <w:tcW w:w="3570" w:type="pct"/>
            <w:gridSpan w:val="4"/>
          </w:tcPr>
          <w:p w14:paraId="26FD243D" w14:textId="77777777" w:rsidR="001A7469" w:rsidRPr="00EB6BB0" w:rsidRDefault="001A7469" w:rsidP="007D147E">
            <w:pPr>
              <w:ind w:firstLine="709"/>
              <w:jc w:val="center"/>
              <w:rPr>
                <w:sz w:val="28"/>
                <w:szCs w:val="28"/>
              </w:rPr>
            </w:pPr>
            <w:r w:rsidRPr="00EB6BB0">
              <w:rPr>
                <w:sz w:val="28"/>
                <w:szCs w:val="28"/>
              </w:rPr>
              <w:t>Реализация товарной продукции (в сопостав</w:t>
            </w:r>
            <w:r w:rsidRPr="00EB6BB0">
              <w:rPr>
                <w:sz w:val="28"/>
                <w:szCs w:val="28"/>
              </w:rPr>
              <w:t>и</w:t>
            </w:r>
            <w:r w:rsidRPr="00EB6BB0">
              <w:rPr>
                <w:sz w:val="28"/>
                <w:szCs w:val="28"/>
              </w:rPr>
              <w:t>мых ценах)</w:t>
            </w:r>
          </w:p>
        </w:tc>
      </w:tr>
      <w:tr w:rsidR="001A7469" w:rsidRPr="00EB6BB0" w14:paraId="0EF8A9F8" w14:textId="77777777" w:rsidTr="008774B8">
        <w:tc>
          <w:tcPr>
            <w:tcW w:w="1430" w:type="pct"/>
            <w:vMerge/>
            <w:shd w:val="clear" w:color="auto" w:fill="auto"/>
          </w:tcPr>
          <w:p w14:paraId="0E1129D8" w14:textId="77777777" w:rsidR="001A7469" w:rsidRPr="00EB6BB0" w:rsidRDefault="001A7469" w:rsidP="00DF0B84">
            <w:pPr>
              <w:jc w:val="both"/>
              <w:rPr>
                <w:sz w:val="28"/>
                <w:szCs w:val="28"/>
              </w:rPr>
            </w:pPr>
          </w:p>
        </w:tc>
        <w:tc>
          <w:tcPr>
            <w:tcW w:w="1746" w:type="pct"/>
            <w:gridSpan w:val="2"/>
            <w:shd w:val="clear" w:color="auto" w:fill="auto"/>
          </w:tcPr>
          <w:p w14:paraId="437F03E8" w14:textId="77777777" w:rsidR="001A7469" w:rsidRPr="00EB6BB0" w:rsidRDefault="001A7469" w:rsidP="007D147E">
            <w:pPr>
              <w:ind w:firstLine="25"/>
              <w:jc w:val="center"/>
              <w:rPr>
                <w:sz w:val="28"/>
                <w:szCs w:val="28"/>
              </w:rPr>
            </w:pPr>
            <w:r w:rsidRPr="00EB6BB0">
              <w:rPr>
                <w:sz w:val="28"/>
                <w:szCs w:val="28"/>
              </w:rPr>
              <w:t>2023 год</w:t>
            </w:r>
          </w:p>
        </w:tc>
        <w:tc>
          <w:tcPr>
            <w:tcW w:w="1824" w:type="pct"/>
            <w:gridSpan w:val="2"/>
            <w:shd w:val="clear" w:color="auto" w:fill="auto"/>
          </w:tcPr>
          <w:p w14:paraId="7AC5BD36" w14:textId="77777777" w:rsidR="001A7469" w:rsidRPr="00EB6BB0" w:rsidRDefault="001A7469" w:rsidP="007D147E">
            <w:pPr>
              <w:ind w:firstLine="25"/>
              <w:jc w:val="center"/>
              <w:rPr>
                <w:sz w:val="28"/>
                <w:szCs w:val="28"/>
              </w:rPr>
            </w:pPr>
            <w:r w:rsidRPr="00EB6BB0">
              <w:rPr>
                <w:sz w:val="28"/>
                <w:szCs w:val="28"/>
              </w:rPr>
              <w:t>2024 год</w:t>
            </w:r>
          </w:p>
        </w:tc>
      </w:tr>
      <w:tr w:rsidR="001A7469" w:rsidRPr="00EB6BB0" w14:paraId="526D4FD1" w14:textId="77777777" w:rsidTr="008774B8">
        <w:tc>
          <w:tcPr>
            <w:tcW w:w="1430" w:type="pct"/>
            <w:vMerge/>
            <w:shd w:val="clear" w:color="auto" w:fill="auto"/>
          </w:tcPr>
          <w:p w14:paraId="749D518D" w14:textId="77777777" w:rsidR="001A7469" w:rsidRPr="00EB6BB0" w:rsidRDefault="001A7469" w:rsidP="00DF0B84">
            <w:pPr>
              <w:jc w:val="both"/>
              <w:rPr>
                <w:sz w:val="28"/>
                <w:szCs w:val="28"/>
              </w:rPr>
            </w:pPr>
          </w:p>
        </w:tc>
        <w:tc>
          <w:tcPr>
            <w:tcW w:w="985" w:type="pct"/>
            <w:shd w:val="clear" w:color="auto" w:fill="auto"/>
          </w:tcPr>
          <w:p w14:paraId="524E92D8" w14:textId="2CDC45F2" w:rsidR="001A7469" w:rsidRPr="00EB6BB0" w:rsidRDefault="007D147E" w:rsidP="007D147E">
            <w:pPr>
              <w:ind w:firstLine="25"/>
              <w:jc w:val="center"/>
              <w:rPr>
                <w:sz w:val="28"/>
                <w:szCs w:val="28"/>
              </w:rPr>
            </w:pPr>
            <w:proofErr w:type="gramStart"/>
            <w:r w:rsidRPr="00EB6BB0">
              <w:rPr>
                <w:sz w:val="28"/>
                <w:szCs w:val="28"/>
              </w:rPr>
              <w:t>м</w:t>
            </w:r>
            <w:r w:rsidR="001A7469" w:rsidRPr="00EB6BB0">
              <w:rPr>
                <w:sz w:val="28"/>
                <w:szCs w:val="28"/>
              </w:rPr>
              <w:t>лрд</w:t>
            </w:r>
            <w:proofErr w:type="gramEnd"/>
          </w:p>
          <w:p w14:paraId="2B6455CA" w14:textId="77777777" w:rsidR="001A7469" w:rsidRPr="00EB6BB0" w:rsidRDefault="002C283C" w:rsidP="007D147E">
            <w:pPr>
              <w:ind w:firstLine="25"/>
              <w:jc w:val="center"/>
              <w:rPr>
                <w:sz w:val="28"/>
                <w:szCs w:val="28"/>
              </w:rPr>
            </w:pPr>
            <w:r w:rsidRPr="00EB6BB0">
              <w:rPr>
                <w:sz w:val="28"/>
                <w:szCs w:val="28"/>
              </w:rPr>
              <w:t>р</w:t>
            </w:r>
            <w:r w:rsidR="001A7469" w:rsidRPr="00EB6BB0">
              <w:rPr>
                <w:sz w:val="28"/>
                <w:szCs w:val="28"/>
              </w:rPr>
              <w:t>уб</w:t>
            </w:r>
            <w:r w:rsidRPr="00EB6BB0">
              <w:rPr>
                <w:sz w:val="28"/>
                <w:szCs w:val="28"/>
              </w:rPr>
              <w:t>.</w:t>
            </w:r>
          </w:p>
        </w:tc>
        <w:tc>
          <w:tcPr>
            <w:tcW w:w="761" w:type="pct"/>
          </w:tcPr>
          <w:p w14:paraId="433C00BF" w14:textId="77777777" w:rsidR="001A7469" w:rsidRPr="00EB6BB0" w:rsidRDefault="001A7469" w:rsidP="007D147E">
            <w:pPr>
              <w:ind w:firstLine="25"/>
              <w:jc w:val="center"/>
              <w:rPr>
                <w:sz w:val="28"/>
                <w:szCs w:val="28"/>
              </w:rPr>
            </w:pPr>
            <w:r w:rsidRPr="00EB6BB0">
              <w:rPr>
                <w:sz w:val="28"/>
                <w:szCs w:val="28"/>
              </w:rPr>
              <w:t>%</w:t>
            </w:r>
          </w:p>
        </w:tc>
        <w:tc>
          <w:tcPr>
            <w:tcW w:w="987" w:type="pct"/>
            <w:tcBorders>
              <w:bottom w:val="single" w:sz="4" w:space="0" w:color="auto"/>
            </w:tcBorders>
            <w:shd w:val="clear" w:color="auto" w:fill="auto"/>
          </w:tcPr>
          <w:p w14:paraId="6FF57B79" w14:textId="193DF345" w:rsidR="001A7469" w:rsidRPr="00EB6BB0" w:rsidRDefault="007D147E" w:rsidP="007D147E">
            <w:pPr>
              <w:ind w:firstLine="25"/>
              <w:jc w:val="center"/>
              <w:rPr>
                <w:sz w:val="28"/>
                <w:szCs w:val="28"/>
              </w:rPr>
            </w:pPr>
            <w:proofErr w:type="gramStart"/>
            <w:r w:rsidRPr="00EB6BB0">
              <w:rPr>
                <w:sz w:val="28"/>
                <w:szCs w:val="28"/>
              </w:rPr>
              <w:t>м</w:t>
            </w:r>
            <w:r w:rsidR="001A7469" w:rsidRPr="00EB6BB0">
              <w:rPr>
                <w:sz w:val="28"/>
                <w:szCs w:val="28"/>
              </w:rPr>
              <w:t>лрд</w:t>
            </w:r>
            <w:proofErr w:type="gramEnd"/>
          </w:p>
          <w:p w14:paraId="378EB3DD" w14:textId="77777777" w:rsidR="001A7469" w:rsidRPr="00EB6BB0" w:rsidRDefault="002C283C" w:rsidP="007D147E">
            <w:pPr>
              <w:ind w:firstLine="25"/>
              <w:jc w:val="center"/>
              <w:rPr>
                <w:sz w:val="28"/>
                <w:szCs w:val="28"/>
              </w:rPr>
            </w:pPr>
            <w:r w:rsidRPr="00EB6BB0">
              <w:rPr>
                <w:sz w:val="28"/>
                <w:szCs w:val="28"/>
              </w:rPr>
              <w:t>р</w:t>
            </w:r>
            <w:r w:rsidR="001A7469" w:rsidRPr="00EB6BB0">
              <w:rPr>
                <w:sz w:val="28"/>
                <w:szCs w:val="28"/>
              </w:rPr>
              <w:t>уб</w:t>
            </w:r>
            <w:r w:rsidRPr="00EB6BB0">
              <w:rPr>
                <w:sz w:val="28"/>
                <w:szCs w:val="28"/>
              </w:rPr>
              <w:t>.</w:t>
            </w:r>
          </w:p>
        </w:tc>
        <w:tc>
          <w:tcPr>
            <w:tcW w:w="837" w:type="pct"/>
            <w:shd w:val="clear" w:color="auto" w:fill="auto"/>
          </w:tcPr>
          <w:p w14:paraId="7896F621" w14:textId="77777777" w:rsidR="001A7469" w:rsidRPr="00EB6BB0" w:rsidRDefault="001A7469" w:rsidP="007D147E">
            <w:pPr>
              <w:ind w:firstLine="25"/>
              <w:jc w:val="center"/>
              <w:rPr>
                <w:sz w:val="28"/>
                <w:szCs w:val="28"/>
              </w:rPr>
            </w:pPr>
            <w:r w:rsidRPr="00EB6BB0">
              <w:rPr>
                <w:sz w:val="28"/>
                <w:szCs w:val="28"/>
              </w:rPr>
              <w:t>%</w:t>
            </w:r>
          </w:p>
        </w:tc>
      </w:tr>
      <w:tr w:rsidR="001A7469" w:rsidRPr="00EB6BB0" w14:paraId="68817212" w14:textId="77777777" w:rsidTr="008774B8">
        <w:trPr>
          <w:trHeight w:val="344"/>
        </w:trPr>
        <w:tc>
          <w:tcPr>
            <w:tcW w:w="1430" w:type="pct"/>
            <w:shd w:val="clear" w:color="auto" w:fill="auto"/>
          </w:tcPr>
          <w:p w14:paraId="469BDA45" w14:textId="77777777" w:rsidR="001A7469" w:rsidRPr="00EB6BB0" w:rsidRDefault="001A7469" w:rsidP="00DF0B84">
            <w:pPr>
              <w:jc w:val="both"/>
              <w:rPr>
                <w:sz w:val="28"/>
                <w:szCs w:val="28"/>
              </w:rPr>
            </w:pPr>
            <w:r w:rsidRPr="00EB6BB0">
              <w:rPr>
                <w:sz w:val="28"/>
                <w:szCs w:val="28"/>
              </w:rPr>
              <w:t>Машиностроение</w:t>
            </w:r>
          </w:p>
        </w:tc>
        <w:tc>
          <w:tcPr>
            <w:tcW w:w="985" w:type="pct"/>
            <w:shd w:val="clear" w:color="auto" w:fill="auto"/>
          </w:tcPr>
          <w:p w14:paraId="64115EA2" w14:textId="77777777" w:rsidR="001A7469" w:rsidRPr="00EB6BB0" w:rsidRDefault="001A7469" w:rsidP="007D147E">
            <w:pPr>
              <w:jc w:val="center"/>
              <w:rPr>
                <w:sz w:val="28"/>
                <w:szCs w:val="28"/>
              </w:rPr>
            </w:pPr>
            <w:r w:rsidRPr="00EB6BB0">
              <w:rPr>
                <w:sz w:val="28"/>
                <w:szCs w:val="28"/>
              </w:rPr>
              <w:t>9,474</w:t>
            </w:r>
          </w:p>
        </w:tc>
        <w:tc>
          <w:tcPr>
            <w:tcW w:w="761" w:type="pct"/>
            <w:tcBorders>
              <w:right w:val="single" w:sz="4" w:space="0" w:color="auto"/>
            </w:tcBorders>
          </w:tcPr>
          <w:p w14:paraId="09685754" w14:textId="77777777" w:rsidR="001A7469" w:rsidRPr="00EB6BB0" w:rsidRDefault="001A7469" w:rsidP="007D147E">
            <w:pPr>
              <w:jc w:val="center"/>
              <w:rPr>
                <w:sz w:val="28"/>
                <w:szCs w:val="28"/>
              </w:rPr>
            </w:pPr>
            <w:r w:rsidRPr="00EB6BB0">
              <w:rPr>
                <w:sz w:val="28"/>
                <w:szCs w:val="28"/>
              </w:rPr>
              <w:t>27,5</w:t>
            </w:r>
          </w:p>
        </w:tc>
        <w:tc>
          <w:tcPr>
            <w:tcW w:w="987" w:type="pct"/>
            <w:tcBorders>
              <w:top w:val="single" w:sz="4" w:space="0" w:color="auto"/>
              <w:left w:val="single" w:sz="4" w:space="0" w:color="auto"/>
              <w:bottom w:val="single" w:sz="4" w:space="0" w:color="auto"/>
              <w:right w:val="single" w:sz="4" w:space="0" w:color="auto"/>
            </w:tcBorders>
            <w:shd w:val="clear" w:color="auto" w:fill="auto"/>
          </w:tcPr>
          <w:p w14:paraId="02EAE944" w14:textId="77777777" w:rsidR="001A7469" w:rsidRPr="00EB6BB0" w:rsidRDefault="001A7469" w:rsidP="007D147E">
            <w:pPr>
              <w:jc w:val="center"/>
              <w:rPr>
                <w:sz w:val="28"/>
                <w:szCs w:val="28"/>
              </w:rPr>
            </w:pPr>
            <w:r w:rsidRPr="00EB6BB0">
              <w:rPr>
                <w:sz w:val="28"/>
                <w:szCs w:val="28"/>
              </w:rPr>
              <w:t>12,504</w:t>
            </w:r>
          </w:p>
        </w:tc>
        <w:tc>
          <w:tcPr>
            <w:tcW w:w="837" w:type="pct"/>
            <w:tcBorders>
              <w:left w:val="single" w:sz="4" w:space="0" w:color="auto"/>
            </w:tcBorders>
            <w:shd w:val="clear" w:color="auto" w:fill="auto"/>
          </w:tcPr>
          <w:p w14:paraId="09038E94" w14:textId="77777777" w:rsidR="001A7469" w:rsidRPr="00EB6BB0" w:rsidRDefault="001A7469" w:rsidP="007D147E">
            <w:pPr>
              <w:jc w:val="center"/>
              <w:rPr>
                <w:sz w:val="28"/>
                <w:szCs w:val="28"/>
              </w:rPr>
            </w:pPr>
            <w:r w:rsidRPr="00EB6BB0">
              <w:rPr>
                <w:sz w:val="28"/>
                <w:szCs w:val="28"/>
              </w:rPr>
              <w:t>29,0</w:t>
            </w:r>
          </w:p>
        </w:tc>
      </w:tr>
      <w:tr w:rsidR="001A7469" w:rsidRPr="00EB6BB0" w14:paraId="239E5094" w14:textId="77777777" w:rsidTr="008774B8">
        <w:tc>
          <w:tcPr>
            <w:tcW w:w="1430" w:type="pct"/>
            <w:shd w:val="clear" w:color="auto" w:fill="auto"/>
          </w:tcPr>
          <w:p w14:paraId="4902171D" w14:textId="77777777" w:rsidR="001A7469" w:rsidRPr="00EB6BB0" w:rsidRDefault="001A7469" w:rsidP="00DF0B84">
            <w:pPr>
              <w:jc w:val="both"/>
              <w:rPr>
                <w:sz w:val="28"/>
                <w:szCs w:val="28"/>
              </w:rPr>
            </w:pPr>
            <w:r w:rsidRPr="00EB6BB0">
              <w:rPr>
                <w:sz w:val="28"/>
                <w:szCs w:val="28"/>
              </w:rPr>
              <w:t>Энергетика</w:t>
            </w:r>
          </w:p>
        </w:tc>
        <w:tc>
          <w:tcPr>
            <w:tcW w:w="985" w:type="pct"/>
            <w:shd w:val="clear" w:color="auto" w:fill="auto"/>
          </w:tcPr>
          <w:p w14:paraId="703D8461" w14:textId="77777777" w:rsidR="001A7469" w:rsidRPr="00EB6BB0" w:rsidRDefault="001A7469" w:rsidP="007D147E">
            <w:pPr>
              <w:jc w:val="center"/>
              <w:rPr>
                <w:sz w:val="28"/>
                <w:szCs w:val="28"/>
              </w:rPr>
            </w:pPr>
            <w:r w:rsidRPr="00EB6BB0">
              <w:rPr>
                <w:sz w:val="28"/>
                <w:szCs w:val="28"/>
              </w:rPr>
              <w:t>1,355</w:t>
            </w:r>
          </w:p>
        </w:tc>
        <w:tc>
          <w:tcPr>
            <w:tcW w:w="761" w:type="pct"/>
            <w:tcBorders>
              <w:right w:val="single" w:sz="4" w:space="0" w:color="auto"/>
            </w:tcBorders>
          </w:tcPr>
          <w:p w14:paraId="030C7D12" w14:textId="77777777" w:rsidR="001A7469" w:rsidRPr="00EB6BB0" w:rsidRDefault="001A7469" w:rsidP="007D147E">
            <w:pPr>
              <w:jc w:val="center"/>
              <w:rPr>
                <w:sz w:val="28"/>
                <w:szCs w:val="28"/>
              </w:rPr>
            </w:pPr>
            <w:r w:rsidRPr="00EB6BB0">
              <w:rPr>
                <w:sz w:val="28"/>
                <w:szCs w:val="28"/>
              </w:rPr>
              <w:t>3,9</w:t>
            </w:r>
          </w:p>
        </w:tc>
        <w:tc>
          <w:tcPr>
            <w:tcW w:w="987" w:type="pct"/>
            <w:tcBorders>
              <w:top w:val="single" w:sz="4" w:space="0" w:color="auto"/>
              <w:left w:val="single" w:sz="4" w:space="0" w:color="auto"/>
              <w:bottom w:val="single" w:sz="4" w:space="0" w:color="auto"/>
              <w:right w:val="single" w:sz="4" w:space="0" w:color="auto"/>
            </w:tcBorders>
            <w:shd w:val="clear" w:color="auto" w:fill="auto"/>
          </w:tcPr>
          <w:p w14:paraId="1126CA86" w14:textId="77777777" w:rsidR="001A7469" w:rsidRPr="00EB6BB0" w:rsidRDefault="001A7469" w:rsidP="007D147E">
            <w:pPr>
              <w:jc w:val="center"/>
              <w:rPr>
                <w:sz w:val="28"/>
                <w:szCs w:val="28"/>
              </w:rPr>
            </w:pPr>
            <w:r w:rsidRPr="00EB6BB0">
              <w:rPr>
                <w:sz w:val="28"/>
                <w:szCs w:val="28"/>
              </w:rPr>
              <w:t>1,416</w:t>
            </w:r>
          </w:p>
        </w:tc>
        <w:tc>
          <w:tcPr>
            <w:tcW w:w="837" w:type="pct"/>
            <w:tcBorders>
              <w:left w:val="single" w:sz="4" w:space="0" w:color="auto"/>
            </w:tcBorders>
            <w:shd w:val="clear" w:color="auto" w:fill="auto"/>
          </w:tcPr>
          <w:p w14:paraId="183425E4" w14:textId="77777777" w:rsidR="001A7469" w:rsidRPr="00EB6BB0" w:rsidRDefault="001A7469" w:rsidP="007D147E">
            <w:pPr>
              <w:jc w:val="center"/>
              <w:rPr>
                <w:sz w:val="28"/>
                <w:szCs w:val="28"/>
              </w:rPr>
            </w:pPr>
            <w:r w:rsidRPr="00EB6BB0">
              <w:rPr>
                <w:sz w:val="28"/>
                <w:szCs w:val="28"/>
              </w:rPr>
              <w:t>3,3</w:t>
            </w:r>
          </w:p>
        </w:tc>
      </w:tr>
      <w:tr w:rsidR="001A7469" w:rsidRPr="00EB6BB0" w14:paraId="4E9EE97D" w14:textId="77777777" w:rsidTr="008774B8">
        <w:tc>
          <w:tcPr>
            <w:tcW w:w="1430" w:type="pct"/>
            <w:shd w:val="clear" w:color="auto" w:fill="auto"/>
          </w:tcPr>
          <w:p w14:paraId="0B8612D0" w14:textId="77777777" w:rsidR="001A7469" w:rsidRPr="00EB6BB0" w:rsidRDefault="001A7469" w:rsidP="00DF0B84">
            <w:pPr>
              <w:jc w:val="both"/>
              <w:rPr>
                <w:sz w:val="28"/>
                <w:szCs w:val="28"/>
              </w:rPr>
            </w:pPr>
            <w:r w:rsidRPr="00EB6BB0">
              <w:rPr>
                <w:sz w:val="28"/>
                <w:szCs w:val="28"/>
              </w:rPr>
              <w:t>Металлургия</w:t>
            </w:r>
          </w:p>
        </w:tc>
        <w:tc>
          <w:tcPr>
            <w:tcW w:w="985" w:type="pct"/>
            <w:shd w:val="clear" w:color="auto" w:fill="auto"/>
          </w:tcPr>
          <w:p w14:paraId="318C6F42" w14:textId="77777777" w:rsidR="001A7469" w:rsidRPr="00EB6BB0" w:rsidRDefault="001A7469" w:rsidP="007D147E">
            <w:pPr>
              <w:jc w:val="center"/>
              <w:rPr>
                <w:sz w:val="28"/>
                <w:szCs w:val="28"/>
              </w:rPr>
            </w:pPr>
            <w:r w:rsidRPr="00EB6BB0">
              <w:rPr>
                <w:sz w:val="28"/>
                <w:szCs w:val="28"/>
              </w:rPr>
              <w:t>11,020</w:t>
            </w:r>
          </w:p>
        </w:tc>
        <w:tc>
          <w:tcPr>
            <w:tcW w:w="761" w:type="pct"/>
            <w:tcBorders>
              <w:right w:val="single" w:sz="4" w:space="0" w:color="auto"/>
            </w:tcBorders>
          </w:tcPr>
          <w:p w14:paraId="73950B91" w14:textId="77777777" w:rsidR="001A7469" w:rsidRPr="00EB6BB0" w:rsidRDefault="001A7469" w:rsidP="007D147E">
            <w:pPr>
              <w:jc w:val="center"/>
              <w:rPr>
                <w:sz w:val="28"/>
                <w:szCs w:val="28"/>
              </w:rPr>
            </w:pPr>
            <w:r w:rsidRPr="00EB6BB0">
              <w:rPr>
                <w:sz w:val="28"/>
                <w:szCs w:val="28"/>
              </w:rPr>
              <w:t>32</w:t>
            </w:r>
          </w:p>
        </w:tc>
        <w:tc>
          <w:tcPr>
            <w:tcW w:w="987" w:type="pct"/>
            <w:tcBorders>
              <w:top w:val="single" w:sz="4" w:space="0" w:color="auto"/>
              <w:left w:val="single" w:sz="4" w:space="0" w:color="auto"/>
              <w:bottom w:val="single" w:sz="4" w:space="0" w:color="auto"/>
              <w:right w:val="single" w:sz="4" w:space="0" w:color="auto"/>
            </w:tcBorders>
            <w:shd w:val="clear" w:color="auto" w:fill="auto"/>
          </w:tcPr>
          <w:p w14:paraId="37E9BCA7" w14:textId="77777777" w:rsidR="001A7469" w:rsidRPr="00EB6BB0" w:rsidRDefault="001A7469" w:rsidP="007D147E">
            <w:pPr>
              <w:jc w:val="center"/>
              <w:rPr>
                <w:sz w:val="28"/>
                <w:szCs w:val="28"/>
              </w:rPr>
            </w:pPr>
            <w:r w:rsidRPr="00EB6BB0">
              <w:rPr>
                <w:sz w:val="28"/>
                <w:szCs w:val="28"/>
              </w:rPr>
              <w:t>12,272</w:t>
            </w:r>
          </w:p>
        </w:tc>
        <w:tc>
          <w:tcPr>
            <w:tcW w:w="837" w:type="pct"/>
            <w:tcBorders>
              <w:left w:val="single" w:sz="4" w:space="0" w:color="auto"/>
            </w:tcBorders>
            <w:shd w:val="clear" w:color="auto" w:fill="auto"/>
          </w:tcPr>
          <w:p w14:paraId="1CF719A1" w14:textId="77777777" w:rsidR="001A7469" w:rsidRPr="00EB6BB0" w:rsidRDefault="001A7469" w:rsidP="007D147E">
            <w:pPr>
              <w:jc w:val="center"/>
              <w:rPr>
                <w:sz w:val="28"/>
                <w:szCs w:val="28"/>
              </w:rPr>
            </w:pPr>
            <w:r w:rsidRPr="00EB6BB0">
              <w:rPr>
                <w:sz w:val="28"/>
                <w:szCs w:val="28"/>
              </w:rPr>
              <w:t>28,5</w:t>
            </w:r>
          </w:p>
        </w:tc>
      </w:tr>
      <w:tr w:rsidR="001A7469" w:rsidRPr="00EB6BB0" w14:paraId="05F4F85A" w14:textId="77777777" w:rsidTr="008774B8">
        <w:tc>
          <w:tcPr>
            <w:tcW w:w="1430" w:type="pct"/>
            <w:shd w:val="clear" w:color="auto" w:fill="auto"/>
          </w:tcPr>
          <w:p w14:paraId="41703C7F" w14:textId="77777777" w:rsidR="001A7469" w:rsidRPr="00EB6BB0" w:rsidRDefault="001A7469" w:rsidP="00DF0B84">
            <w:pPr>
              <w:jc w:val="both"/>
              <w:rPr>
                <w:sz w:val="28"/>
                <w:szCs w:val="28"/>
              </w:rPr>
            </w:pPr>
            <w:r w:rsidRPr="00EB6BB0">
              <w:rPr>
                <w:sz w:val="28"/>
                <w:szCs w:val="28"/>
              </w:rPr>
              <w:t>Пищевая и перер</w:t>
            </w:r>
            <w:r w:rsidRPr="00EB6BB0">
              <w:rPr>
                <w:sz w:val="28"/>
                <w:szCs w:val="28"/>
              </w:rPr>
              <w:t>а</w:t>
            </w:r>
            <w:r w:rsidRPr="00EB6BB0">
              <w:rPr>
                <w:sz w:val="28"/>
                <w:szCs w:val="28"/>
              </w:rPr>
              <w:t>батывающая пр</w:t>
            </w:r>
            <w:r w:rsidRPr="00EB6BB0">
              <w:rPr>
                <w:sz w:val="28"/>
                <w:szCs w:val="28"/>
              </w:rPr>
              <w:t>о</w:t>
            </w:r>
            <w:r w:rsidRPr="00EB6BB0">
              <w:rPr>
                <w:sz w:val="28"/>
                <w:szCs w:val="28"/>
              </w:rPr>
              <w:t>мышленность</w:t>
            </w:r>
          </w:p>
        </w:tc>
        <w:tc>
          <w:tcPr>
            <w:tcW w:w="985" w:type="pct"/>
            <w:shd w:val="clear" w:color="auto" w:fill="auto"/>
          </w:tcPr>
          <w:p w14:paraId="09CDB70C" w14:textId="77777777" w:rsidR="001A7469" w:rsidRPr="00EB6BB0" w:rsidRDefault="001A7469" w:rsidP="007D147E">
            <w:pPr>
              <w:jc w:val="center"/>
              <w:rPr>
                <w:sz w:val="28"/>
                <w:szCs w:val="28"/>
              </w:rPr>
            </w:pPr>
            <w:r w:rsidRPr="00EB6BB0">
              <w:rPr>
                <w:sz w:val="28"/>
                <w:szCs w:val="28"/>
              </w:rPr>
              <w:t>10,227</w:t>
            </w:r>
          </w:p>
          <w:p w14:paraId="33F3F1D8" w14:textId="77777777" w:rsidR="001A7469" w:rsidRPr="00EB6BB0" w:rsidRDefault="001A7469" w:rsidP="007D147E">
            <w:pPr>
              <w:jc w:val="center"/>
              <w:rPr>
                <w:sz w:val="28"/>
                <w:szCs w:val="28"/>
              </w:rPr>
            </w:pPr>
          </w:p>
        </w:tc>
        <w:tc>
          <w:tcPr>
            <w:tcW w:w="761" w:type="pct"/>
            <w:tcBorders>
              <w:right w:val="single" w:sz="4" w:space="0" w:color="auto"/>
            </w:tcBorders>
          </w:tcPr>
          <w:p w14:paraId="3091C4EF" w14:textId="77777777" w:rsidR="001A7469" w:rsidRPr="00EB6BB0" w:rsidRDefault="001A7469" w:rsidP="007D147E">
            <w:pPr>
              <w:jc w:val="center"/>
              <w:rPr>
                <w:sz w:val="28"/>
                <w:szCs w:val="28"/>
              </w:rPr>
            </w:pPr>
            <w:r w:rsidRPr="00EB6BB0">
              <w:rPr>
                <w:sz w:val="28"/>
                <w:szCs w:val="28"/>
              </w:rPr>
              <w:t>29,6</w:t>
            </w:r>
          </w:p>
          <w:p w14:paraId="633CDA04" w14:textId="77777777" w:rsidR="001A7469" w:rsidRPr="00EB6BB0" w:rsidRDefault="001A7469" w:rsidP="007D147E">
            <w:pPr>
              <w:jc w:val="center"/>
              <w:rPr>
                <w:sz w:val="28"/>
                <w:szCs w:val="28"/>
              </w:rPr>
            </w:pPr>
          </w:p>
        </w:tc>
        <w:tc>
          <w:tcPr>
            <w:tcW w:w="987" w:type="pct"/>
            <w:tcBorders>
              <w:top w:val="single" w:sz="4" w:space="0" w:color="auto"/>
              <w:left w:val="single" w:sz="4" w:space="0" w:color="auto"/>
              <w:bottom w:val="single" w:sz="4" w:space="0" w:color="auto"/>
              <w:right w:val="single" w:sz="4" w:space="0" w:color="auto"/>
            </w:tcBorders>
            <w:shd w:val="clear" w:color="auto" w:fill="auto"/>
          </w:tcPr>
          <w:p w14:paraId="3084B973" w14:textId="77777777" w:rsidR="001A7469" w:rsidRPr="00EB6BB0" w:rsidRDefault="001A7469" w:rsidP="007D147E">
            <w:pPr>
              <w:jc w:val="center"/>
              <w:rPr>
                <w:sz w:val="28"/>
                <w:szCs w:val="28"/>
              </w:rPr>
            </w:pPr>
            <w:r w:rsidRPr="00EB6BB0">
              <w:rPr>
                <w:sz w:val="28"/>
                <w:szCs w:val="28"/>
              </w:rPr>
              <w:t>14,694</w:t>
            </w:r>
          </w:p>
        </w:tc>
        <w:tc>
          <w:tcPr>
            <w:tcW w:w="837" w:type="pct"/>
            <w:tcBorders>
              <w:left w:val="single" w:sz="4" w:space="0" w:color="auto"/>
            </w:tcBorders>
            <w:shd w:val="clear" w:color="auto" w:fill="auto"/>
          </w:tcPr>
          <w:p w14:paraId="6ECB3D20" w14:textId="77777777" w:rsidR="001A7469" w:rsidRPr="00EB6BB0" w:rsidRDefault="001A7469" w:rsidP="007D147E">
            <w:pPr>
              <w:jc w:val="center"/>
              <w:rPr>
                <w:sz w:val="28"/>
                <w:szCs w:val="28"/>
              </w:rPr>
            </w:pPr>
            <w:r w:rsidRPr="00EB6BB0">
              <w:rPr>
                <w:sz w:val="28"/>
                <w:szCs w:val="28"/>
              </w:rPr>
              <w:t>34,1</w:t>
            </w:r>
          </w:p>
        </w:tc>
      </w:tr>
      <w:tr w:rsidR="001A7469" w:rsidRPr="00EB6BB0" w14:paraId="0A9FEE7F" w14:textId="77777777" w:rsidTr="008774B8">
        <w:tc>
          <w:tcPr>
            <w:tcW w:w="1430" w:type="pct"/>
            <w:shd w:val="clear" w:color="auto" w:fill="auto"/>
          </w:tcPr>
          <w:p w14:paraId="21E854C3" w14:textId="77777777" w:rsidR="001A7469" w:rsidRPr="00EB6BB0" w:rsidRDefault="001A7469" w:rsidP="00DF0B84">
            <w:pPr>
              <w:jc w:val="both"/>
              <w:rPr>
                <w:sz w:val="28"/>
                <w:szCs w:val="28"/>
              </w:rPr>
            </w:pPr>
            <w:r w:rsidRPr="00EB6BB0">
              <w:rPr>
                <w:sz w:val="28"/>
                <w:szCs w:val="28"/>
              </w:rPr>
              <w:t>Легкая и деревоо</w:t>
            </w:r>
            <w:r w:rsidRPr="00EB6BB0">
              <w:rPr>
                <w:sz w:val="28"/>
                <w:szCs w:val="28"/>
              </w:rPr>
              <w:t>б</w:t>
            </w:r>
            <w:r w:rsidRPr="00EB6BB0">
              <w:rPr>
                <w:sz w:val="28"/>
                <w:szCs w:val="28"/>
              </w:rPr>
              <w:t>рабатывающая промышленность</w:t>
            </w:r>
          </w:p>
        </w:tc>
        <w:tc>
          <w:tcPr>
            <w:tcW w:w="985" w:type="pct"/>
            <w:shd w:val="clear" w:color="auto" w:fill="auto"/>
          </w:tcPr>
          <w:p w14:paraId="69087BED" w14:textId="77777777" w:rsidR="001A7469" w:rsidRPr="00EB6BB0" w:rsidRDefault="001A7469" w:rsidP="007D147E">
            <w:pPr>
              <w:jc w:val="center"/>
              <w:rPr>
                <w:sz w:val="28"/>
                <w:szCs w:val="28"/>
              </w:rPr>
            </w:pPr>
            <w:r w:rsidRPr="00EB6BB0">
              <w:rPr>
                <w:sz w:val="28"/>
                <w:szCs w:val="28"/>
              </w:rPr>
              <w:t>2,428</w:t>
            </w:r>
          </w:p>
          <w:p w14:paraId="0587310E" w14:textId="77777777" w:rsidR="001A7469" w:rsidRPr="00EB6BB0" w:rsidRDefault="001A7469" w:rsidP="007D147E">
            <w:pPr>
              <w:jc w:val="center"/>
              <w:rPr>
                <w:sz w:val="28"/>
                <w:szCs w:val="28"/>
              </w:rPr>
            </w:pPr>
          </w:p>
        </w:tc>
        <w:tc>
          <w:tcPr>
            <w:tcW w:w="761" w:type="pct"/>
            <w:tcBorders>
              <w:right w:val="single" w:sz="4" w:space="0" w:color="auto"/>
            </w:tcBorders>
          </w:tcPr>
          <w:p w14:paraId="2E71A687" w14:textId="77777777" w:rsidR="001A7469" w:rsidRPr="00EB6BB0" w:rsidRDefault="001A7469" w:rsidP="007D147E">
            <w:pPr>
              <w:jc w:val="center"/>
              <w:rPr>
                <w:sz w:val="28"/>
                <w:szCs w:val="28"/>
              </w:rPr>
            </w:pPr>
            <w:r w:rsidRPr="00EB6BB0">
              <w:rPr>
                <w:sz w:val="28"/>
                <w:szCs w:val="28"/>
              </w:rPr>
              <w:t>7</w:t>
            </w:r>
          </w:p>
        </w:tc>
        <w:tc>
          <w:tcPr>
            <w:tcW w:w="987" w:type="pct"/>
            <w:tcBorders>
              <w:top w:val="single" w:sz="4" w:space="0" w:color="auto"/>
              <w:left w:val="single" w:sz="4" w:space="0" w:color="auto"/>
              <w:bottom w:val="single" w:sz="4" w:space="0" w:color="auto"/>
              <w:right w:val="single" w:sz="4" w:space="0" w:color="auto"/>
            </w:tcBorders>
            <w:shd w:val="clear" w:color="auto" w:fill="auto"/>
          </w:tcPr>
          <w:p w14:paraId="590E449C" w14:textId="77777777" w:rsidR="001A7469" w:rsidRPr="00EB6BB0" w:rsidRDefault="001A7469" w:rsidP="007D147E">
            <w:pPr>
              <w:jc w:val="center"/>
              <w:rPr>
                <w:sz w:val="28"/>
                <w:szCs w:val="28"/>
              </w:rPr>
            </w:pPr>
            <w:r w:rsidRPr="00EB6BB0">
              <w:rPr>
                <w:sz w:val="28"/>
                <w:szCs w:val="28"/>
              </w:rPr>
              <w:t>2,192</w:t>
            </w:r>
          </w:p>
        </w:tc>
        <w:tc>
          <w:tcPr>
            <w:tcW w:w="837" w:type="pct"/>
            <w:tcBorders>
              <w:left w:val="single" w:sz="4" w:space="0" w:color="auto"/>
            </w:tcBorders>
            <w:shd w:val="clear" w:color="auto" w:fill="auto"/>
          </w:tcPr>
          <w:p w14:paraId="136AFE06" w14:textId="77777777" w:rsidR="001A7469" w:rsidRPr="00EB6BB0" w:rsidRDefault="001A7469" w:rsidP="007D147E">
            <w:pPr>
              <w:jc w:val="center"/>
              <w:rPr>
                <w:sz w:val="28"/>
                <w:szCs w:val="28"/>
              </w:rPr>
            </w:pPr>
            <w:r w:rsidRPr="00EB6BB0">
              <w:rPr>
                <w:sz w:val="28"/>
                <w:szCs w:val="28"/>
              </w:rPr>
              <w:t>5,1</w:t>
            </w:r>
          </w:p>
        </w:tc>
      </w:tr>
    </w:tbl>
    <w:p w14:paraId="348D2819" w14:textId="77777777" w:rsidR="001A7469" w:rsidRPr="00EB6BB0" w:rsidRDefault="001A7469" w:rsidP="00091EF9">
      <w:pPr>
        <w:ind w:firstLine="709"/>
        <w:jc w:val="both"/>
        <w:rPr>
          <w:sz w:val="28"/>
          <w:szCs w:val="28"/>
        </w:rPr>
      </w:pPr>
    </w:p>
    <w:p w14:paraId="26481622" w14:textId="77777777" w:rsidR="001A7469" w:rsidRPr="00EB6BB0" w:rsidRDefault="001A7469" w:rsidP="00091EF9">
      <w:pPr>
        <w:ind w:firstLine="709"/>
        <w:jc w:val="both"/>
        <w:rPr>
          <w:sz w:val="28"/>
          <w:szCs w:val="28"/>
        </w:rPr>
      </w:pPr>
      <w:r w:rsidRPr="00EB6BB0">
        <w:rPr>
          <w:sz w:val="28"/>
          <w:szCs w:val="28"/>
        </w:rPr>
        <w:t>Доля объемов реализации по отраслям в общем объеме реализации в 2024 году</w:t>
      </w:r>
    </w:p>
    <w:p w14:paraId="3685E208" w14:textId="77777777" w:rsidR="001A7469" w:rsidRPr="00EB6BB0" w:rsidRDefault="001A7469" w:rsidP="00091EF9">
      <w:pPr>
        <w:tabs>
          <w:tab w:val="left" w:pos="2145"/>
        </w:tabs>
        <w:ind w:firstLine="709"/>
        <w:jc w:val="both"/>
        <w:rPr>
          <w:sz w:val="28"/>
          <w:szCs w:val="28"/>
        </w:rPr>
      </w:pPr>
    </w:p>
    <w:p w14:paraId="493D11EA" w14:textId="77777777" w:rsidR="001A7469" w:rsidRPr="00EB6BB0" w:rsidRDefault="001A7469" w:rsidP="00091EF9">
      <w:pPr>
        <w:ind w:firstLine="709"/>
        <w:jc w:val="both"/>
        <w:rPr>
          <w:noProof/>
          <w:sz w:val="28"/>
          <w:szCs w:val="28"/>
        </w:rPr>
      </w:pPr>
      <w:r w:rsidRPr="00EB6BB0">
        <w:rPr>
          <w:noProof/>
          <w:sz w:val="28"/>
          <w:szCs w:val="28"/>
        </w:rPr>
        <w:drawing>
          <wp:inline distT="0" distB="0" distL="0" distR="0" wp14:anchorId="1692038C" wp14:editId="3ADFB155">
            <wp:extent cx="5417820" cy="2761615"/>
            <wp:effectExtent l="0" t="0" r="0" b="0"/>
            <wp:docPr id="2" name="Объект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6E52303" w14:textId="77777777" w:rsidR="001A7469" w:rsidRPr="00EB6BB0" w:rsidRDefault="001A7469" w:rsidP="00091EF9">
      <w:pPr>
        <w:ind w:firstLine="709"/>
        <w:jc w:val="both"/>
        <w:rPr>
          <w:sz w:val="28"/>
          <w:szCs w:val="28"/>
        </w:rPr>
      </w:pPr>
      <w:r w:rsidRPr="00EB6BB0">
        <w:rPr>
          <w:sz w:val="28"/>
          <w:szCs w:val="28"/>
        </w:rPr>
        <w:t>В 2024 году во всех анализируемых отраслях промышленного прои</w:t>
      </w:r>
      <w:r w:rsidRPr="00EB6BB0">
        <w:rPr>
          <w:sz w:val="28"/>
          <w:szCs w:val="28"/>
        </w:rPr>
        <w:t>з</w:t>
      </w:r>
      <w:r w:rsidRPr="00EB6BB0">
        <w:rPr>
          <w:sz w:val="28"/>
          <w:szCs w:val="28"/>
        </w:rPr>
        <w:t xml:space="preserve">водства предприятий города произошло увеличение объемов производства. </w:t>
      </w:r>
    </w:p>
    <w:p w14:paraId="5F7CFE3C" w14:textId="7207ECC4" w:rsidR="001A7469" w:rsidRDefault="00A7627C" w:rsidP="00091EF9">
      <w:pPr>
        <w:shd w:val="clear" w:color="auto" w:fill="FFFFFF"/>
        <w:ind w:firstLine="709"/>
        <w:jc w:val="both"/>
        <w:rPr>
          <w:sz w:val="28"/>
          <w:szCs w:val="28"/>
        </w:rPr>
      </w:pPr>
      <w:r w:rsidRPr="00EB6BB0">
        <w:rPr>
          <w:sz w:val="28"/>
          <w:szCs w:val="28"/>
        </w:rPr>
        <w:t>Н</w:t>
      </w:r>
      <w:r w:rsidR="001A7469" w:rsidRPr="00EB6BB0">
        <w:rPr>
          <w:sz w:val="28"/>
          <w:szCs w:val="28"/>
        </w:rPr>
        <w:t>аиболее высокий вклад в увеличение объемов производства в сравн</w:t>
      </w:r>
      <w:r w:rsidR="001A7469" w:rsidRPr="00EB6BB0">
        <w:rPr>
          <w:sz w:val="28"/>
          <w:szCs w:val="28"/>
        </w:rPr>
        <w:t>е</w:t>
      </w:r>
      <w:r w:rsidR="001A7469" w:rsidRPr="00EB6BB0">
        <w:rPr>
          <w:sz w:val="28"/>
          <w:szCs w:val="28"/>
        </w:rPr>
        <w:t>нии с 2023 годом произвели следующие предприятия</w:t>
      </w:r>
      <w:r w:rsidR="00440758" w:rsidRPr="00EB6BB0">
        <w:rPr>
          <w:sz w:val="28"/>
          <w:szCs w:val="28"/>
        </w:rPr>
        <w:t>:</w:t>
      </w:r>
      <w:r w:rsidR="001A7469" w:rsidRPr="00EB6BB0">
        <w:rPr>
          <w:sz w:val="28"/>
          <w:szCs w:val="28"/>
        </w:rPr>
        <w:t xml:space="preserve"> «Рубцовский моло</w:t>
      </w:r>
      <w:r w:rsidR="001A7469" w:rsidRPr="00EB6BB0">
        <w:rPr>
          <w:sz w:val="28"/>
          <w:szCs w:val="28"/>
        </w:rPr>
        <w:t>ч</w:t>
      </w:r>
      <w:r w:rsidR="001A7469" w:rsidRPr="00EB6BB0">
        <w:rPr>
          <w:sz w:val="28"/>
          <w:szCs w:val="28"/>
        </w:rPr>
        <w:t xml:space="preserve">ный завод» филиал АО «ВБД» (увеличение объемов производства более чем на </w:t>
      </w:r>
      <w:r w:rsidR="008774B8" w:rsidRPr="00EB6BB0">
        <w:rPr>
          <w:sz w:val="28"/>
          <w:szCs w:val="28"/>
        </w:rPr>
        <w:t xml:space="preserve">    </w:t>
      </w:r>
      <w:r w:rsidR="001A7469" w:rsidRPr="00EB6BB0">
        <w:rPr>
          <w:sz w:val="28"/>
          <w:szCs w:val="28"/>
        </w:rPr>
        <w:t xml:space="preserve">4 </w:t>
      </w:r>
      <w:proofErr w:type="gramStart"/>
      <w:r w:rsidR="001A7469" w:rsidRPr="00EB6BB0">
        <w:rPr>
          <w:sz w:val="28"/>
          <w:szCs w:val="28"/>
        </w:rPr>
        <w:t>млрд</w:t>
      </w:r>
      <w:proofErr w:type="gramEnd"/>
      <w:r w:rsidR="001A7469" w:rsidRPr="00EB6BB0">
        <w:rPr>
          <w:sz w:val="28"/>
          <w:szCs w:val="28"/>
        </w:rPr>
        <w:t xml:space="preserve"> </w:t>
      </w:r>
      <w:r w:rsidR="008774B8" w:rsidRPr="00EB6BB0">
        <w:rPr>
          <w:sz w:val="28"/>
          <w:szCs w:val="28"/>
        </w:rPr>
        <w:t>рублей</w:t>
      </w:r>
      <w:r w:rsidR="001A7469" w:rsidRPr="00EB6BB0">
        <w:rPr>
          <w:sz w:val="28"/>
          <w:szCs w:val="28"/>
        </w:rPr>
        <w:t>), филиал АО «</w:t>
      </w:r>
      <w:proofErr w:type="spellStart"/>
      <w:r w:rsidR="001A7469" w:rsidRPr="00EB6BB0">
        <w:rPr>
          <w:sz w:val="28"/>
          <w:szCs w:val="28"/>
        </w:rPr>
        <w:t>Курганмашзавод</w:t>
      </w:r>
      <w:proofErr w:type="spellEnd"/>
      <w:r w:rsidR="001A7469" w:rsidRPr="00EB6BB0">
        <w:rPr>
          <w:sz w:val="28"/>
          <w:szCs w:val="28"/>
        </w:rPr>
        <w:t xml:space="preserve">»-«Рубцовск» (увеличение объемов производства более чем на 3,4 млрд </w:t>
      </w:r>
      <w:r w:rsidR="008774B8" w:rsidRPr="00EB6BB0">
        <w:rPr>
          <w:sz w:val="28"/>
          <w:szCs w:val="28"/>
        </w:rPr>
        <w:t>рублей</w:t>
      </w:r>
      <w:r w:rsidR="001A7469" w:rsidRPr="00EB6BB0">
        <w:rPr>
          <w:sz w:val="28"/>
          <w:szCs w:val="28"/>
        </w:rPr>
        <w:t>), Рубцовский филиал АО «Алтайвагон» (увеличение объемов производства более чем на 2,2 млрд</w:t>
      </w:r>
      <w:r w:rsidR="003272A0" w:rsidRPr="00EB6BB0">
        <w:rPr>
          <w:sz w:val="28"/>
          <w:szCs w:val="28"/>
        </w:rPr>
        <w:t xml:space="preserve"> </w:t>
      </w:r>
      <w:r w:rsidR="008774B8" w:rsidRPr="00EB6BB0">
        <w:rPr>
          <w:sz w:val="28"/>
          <w:szCs w:val="28"/>
        </w:rPr>
        <w:t>ру</w:t>
      </w:r>
      <w:r w:rsidR="008774B8" w:rsidRPr="00EB6BB0">
        <w:rPr>
          <w:sz w:val="28"/>
          <w:szCs w:val="28"/>
        </w:rPr>
        <w:t>б</w:t>
      </w:r>
      <w:r w:rsidR="008774B8" w:rsidRPr="00EB6BB0">
        <w:rPr>
          <w:sz w:val="28"/>
          <w:szCs w:val="28"/>
        </w:rPr>
        <w:t>лей</w:t>
      </w:r>
      <w:r w:rsidR="001A7469" w:rsidRPr="00EB6BB0">
        <w:rPr>
          <w:sz w:val="28"/>
          <w:szCs w:val="28"/>
        </w:rPr>
        <w:t>).</w:t>
      </w:r>
    </w:p>
    <w:p w14:paraId="6394A48E" w14:textId="77777777" w:rsidR="00803C65" w:rsidRPr="00EB6BB0" w:rsidRDefault="00803C65" w:rsidP="00091EF9">
      <w:pPr>
        <w:shd w:val="clear" w:color="auto" w:fill="FFFFFF"/>
        <w:ind w:firstLine="709"/>
        <w:jc w:val="both"/>
        <w:rPr>
          <w:rStyle w:val="af7"/>
          <w:b w:val="0"/>
          <w:bCs w:val="0"/>
          <w:i w:val="0"/>
          <w:iCs w:val="0"/>
          <w:color w:val="auto"/>
          <w:sz w:val="28"/>
          <w:szCs w:val="28"/>
        </w:rPr>
      </w:pPr>
    </w:p>
    <w:p w14:paraId="728DE90C" w14:textId="77777777" w:rsidR="001A7469" w:rsidRPr="00EB6BB0" w:rsidRDefault="001A7469" w:rsidP="00D103F2">
      <w:pPr>
        <w:tabs>
          <w:tab w:val="left" w:pos="720"/>
        </w:tabs>
        <w:ind w:firstLine="709"/>
        <w:jc w:val="both"/>
        <w:rPr>
          <w:rStyle w:val="af7"/>
          <w:b w:val="0"/>
          <w:i w:val="0"/>
          <w:color w:val="auto"/>
          <w:sz w:val="28"/>
          <w:szCs w:val="28"/>
        </w:rPr>
      </w:pPr>
      <w:r w:rsidRPr="00EB6BB0">
        <w:rPr>
          <w:rStyle w:val="af7"/>
          <w:b w:val="0"/>
          <w:i w:val="0"/>
          <w:color w:val="auto"/>
          <w:sz w:val="28"/>
          <w:szCs w:val="28"/>
        </w:rPr>
        <w:t>Рейтинг</w:t>
      </w:r>
      <w:r w:rsidR="00D103F2" w:rsidRPr="00EB6BB0">
        <w:rPr>
          <w:rStyle w:val="af7"/>
          <w:b w:val="0"/>
          <w:i w:val="0"/>
          <w:color w:val="auto"/>
          <w:sz w:val="28"/>
          <w:szCs w:val="28"/>
        </w:rPr>
        <w:t xml:space="preserve"> </w:t>
      </w:r>
      <w:r w:rsidRPr="00EB6BB0">
        <w:rPr>
          <w:rStyle w:val="af7"/>
          <w:b w:val="0"/>
          <w:i w:val="0"/>
          <w:color w:val="auto"/>
          <w:sz w:val="28"/>
          <w:szCs w:val="28"/>
        </w:rPr>
        <w:t>пяти первых предприятий города по объему выпуска и реал</w:t>
      </w:r>
      <w:r w:rsidRPr="00EB6BB0">
        <w:rPr>
          <w:rStyle w:val="af7"/>
          <w:b w:val="0"/>
          <w:i w:val="0"/>
          <w:color w:val="auto"/>
          <w:sz w:val="28"/>
          <w:szCs w:val="28"/>
        </w:rPr>
        <w:t>и</w:t>
      </w:r>
      <w:r w:rsidRPr="00EB6BB0">
        <w:rPr>
          <w:rStyle w:val="af7"/>
          <w:b w:val="0"/>
          <w:i w:val="0"/>
          <w:color w:val="auto"/>
          <w:sz w:val="28"/>
          <w:szCs w:val="28"/>
        </w:rPr>
        <w:t>зации продукции, объём которых превышает 1 млрд рублей в 2024 году</w:t>
      </w:r>
    </w:p>
    <w:p w14:paraId="49326FD7" w14:textId="77777777" w:rsidR="001A7469" w:rsidRPr="00EB6BB0" w:rsidRDefault="001A7469" w:rsidP="00091EF9">
      <w:pPr>
        <w:ind w:firstLine="709"/>
        <w:jc w:val="both"/>
        <w:rPr>
          <w:sz w:val="28"/>
          <w:szCs w:val="28"/>
          <w:highlight w:val="yellow"/>
        </w:rPr>
      </w:pPr>
    </w:p>
    <w:tbl>
      <w:tblPr>
        <w:tblW w:w="9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503"/>
        <w:gridCol w:w="2551"/>
        <w:gridCol w:w="2404"/>
      </w:tblGrid>
      <w:tr w:rsidR="008774B8" w:rsidRPr="00EB6BB0" w14:paraId="0FC09BC7" w14:textId="77777777" w:rsidTr="00440758">
        <w:tc>
          <w:tcPr>
            <w:tcW w:w="4503" w:type="dxa"/>
          </w:tcPr>
          <w:p w14:paraId="2EF955F6" w14:textId="77777777" w:rsidR="001A7469" w:rsidRPr="00EB6BB0" w:rsidRDefault="001A7469" w:rsidP="008774B8">
            <w:pPr>
              <w:widowControl w:val="0"/>
              <w:tabs>
                <w:tab w:val="left" w:pos="345"/>
                <w:tab w:val="center" w:pos="6552"/>
              </w:tabs>
              <w:autoSpaceDE w:val="0"/>
              <w:autoSpaceDN w:val="0"/>
              <w:adjustRightInd w:val="0"/>
              <w:jc w:val="center"/>
              <w:rPr>
                <w:sz w:val="28"/>
                <w:szCs w:val="28"/>
              </w:rPr>
            </w:pPr>
            <w:r w:rsidRPr="00EB6BB0">
              <w:rPr>
                <w:sz w:val="28"/>
                <w:szCs w:val="28"/>
              </w:rPr>
              <w:t>Наименование предприятия</w:t>
            </w:r>
          </w:p>
        </w:tc>
        <w:tc>
          <w:tcPr>
            <w:tcW w:w="2551" w:type="dxa"/>
          </w:tcPr>
          <w:p w14:paraId="2E638374" w14:textId="3512CFE7" w:rsidR="001A7469" w:rsidRPr="00EB6BB0" w:rsidRDefault="001A7469" w:rsidP="008774B8">
            <w:pPr>
              <w:widowControl w:val="0"/>
              <w:tabs>
                <w:tab w:val="left" w:pos="345"/>
                <w:tab w:val="center" w:pos="6552"/>
              </w:tabs>
              <w:autoSpaceDE w:val="0"/>
              <w:autoSpaceDN w:val="0"/>
              <w:adjustRightInd w:val="0"/>
              <w:jc w:val="center"/>
              <w:rPr>
                <w:sz w:val="28"/>
                <w:szCs w:val="28"/>
              </w:rPr>
            </w:pPr>
            <w:r w:rsidRPr="00EB6BB0">
              <w:rPr>
                <w:sz w:val="28"/>
                <w:szCs w:val="28"/>
              </w:rPr>
              <w:t>Производство т</w:t>
            </w:r>
            <w:r w:rsidRPr="00EB6BB0">
              <w:rPr>
                <w:sz w:val="28"/>
                <w:szCs w:val="28"/>
              </w:rPr>
              <w:t>о</w:t>
            </w:r>
            <w:r w:rsidRPr="00EB6BB0">
              <w:rPr>
                <w:sz w:val="28"/>
                <w:szCs w:val="28"/>
              </w:rPr>
              <w:t>варной продукции, млрд</w:t>
            </w:r>
            <w:r w:rsidR="003272A0" w:rsidRPr="00EB6BB0">
              <w:rPr>
                <w:sz w:val="28"/>
                <w:szCs w:val="28"/>
              </w:rPr>
              <w:t xml:space="preserve"> </w:t>
            </w:r>
            <w:r w:rsidRPr="00EB6BB0">
              <w:rPr>
                <w:sz w:val="28"/>
                <w:szCs w:val="28"/>
              </w:rPr>
              <w:t>руб</w:t>
            </w:r>
            <w:r w:rsidR="00440758" w:rsidRPr="00EB6BB0">
              <w:rPr>
                <w:sz w:val="28"/>
                <w:szCs w:val="28"/>
              </w:rPr>
              <w:t>лей</w:t>
            </w:r>
          </w:p>
        </w:tc>
        <w:tc>
          <w:tcPr>
            <w:tcW w:w="2404" w:type="dxa"/>
          </w:tcPr>
          <w:p w14:paraId="3AB6BEC0" w14:textId="50C17D86" w:rsidR="001A7469" w:rsidRPr="00EB6BB0" w:rsidRDefault="001A7469" w:rsidP="008774B8">
            <w:pPr>
              <w:widowControl w:val="0"/>
              <w:tabs>
                <w:tab w:val="left" w:pos="345"/>
                <w:tab w:val="center" w:pos="6552"/>
              </w:tabs>
              <w:autoSpaceDE w:val="0"/>
              <w:autoSpaceDN w:val="0"/>
              <w:adjustRightInd w:val="0"/>
              <w:jc w:val="center"/>
              <w:rPr>
                <w:sz w:val="28"/>
                <w:szCs w:val="28"/>
              </w:rPr>
            </w:pPr>
            <w:r w:rsidRPr="00EB6BB0">
              <w:rPr>
                <w:sz w:val="28"/>
                <w:szCs w:val="28"/>
              </w:rPr>
              <w:t>Реализация т</w:t>
            </w:r>
            <w:r w:rsidRPr="00EB6BB0">
              <w:rPr>
                <w:sz w:val="28"/>
                <w:szCs w:val="28"/>
              </w:rPr>
              <w:t>о</w:t>
            </w:r>
            <w:r w:rsidRPr="00EB6BB0">
              <w:rPr>
                <w:sz w:val="28"/>
                <w:szCs w:val="28"/>
              </w:rPr>
              <w:t>варной проду</w:t>
            </w:r>
            <w:r w:rsidRPr="00EB6BB0">
              <w:rPr>
                <w:sz w:val="28"/>
                <w:szCs w:val="28"/>
              </w:rPr>
              <w:t>к</w:t>
            </w:r>
            <w:r w:rsidRPr="00EB6BB0">
              <w:rPr>
                <w:sz w:val="28"/>
                <w:szCs w:val="28"/>
              </w:rPr>
              <w:t>ции, млрд</w:t>
            </w:r>
            <w:r w:rsidR="003272A0" w:rsidRPr="00EB6BB0">
              <w:rPr>
                <w:sz w:val="28"/>
                <w:szCs w:val="28"/>
              </w:rPr>
              <w:t xml:space="preserve"> </w:t>
            </w:r>
            <w:r w:rsidRPr="00EB6BB0">
              <w:rPr>
                <w:sz w:val="28"/>
                <w:szCs w:val="28"/>
              </w:rPr>
              <w:t>руб</w:t>
            </w:r>
            <w:r w:rsidR="00440758" w:rsidRPr="00EB6BB0">
              <w:rPr>
                <w:sz w:val="28"/>
                <w:szCs w:val="28"/>
              </w:rPr>
              <w:t>лей</w:t>
            </w:r>
          </w:p>
        </w:tc>
      </w:tr>
      <w:tr w:rsidR="001A7469" w:rsidRPr="00EB6BB0" w14:paraId="4152CA74" w14:textId="77777777" w:rsidTr="00440758">
        <w:tc>
          <w:tcPr>
            <w:tcW w:w="4503" w:type="dxa"/>
          </w:tcPr>
          <w:p w14:paraId="6B24D477" w14:textId="77777777" w:rsidR="001A7469" w:rsidRPr="00EB6BB0" w:rsidRDefault="001A7469" w:rsidP="008774B8">
            <w:pPr>
              <w:widowControl w:val="0"/>
              <w:tabs>
                <w:tab w:val="center" w:pos="6552"/>
              </w:tabs>
              <w:autoSpaceDE w:val="0"/>
              <w:autoSpaceDN w:val="0"/>
              <w:adjustRightInd w:val="0"/>
              <w:jc w:val="both"/>
              <w:rPr>
                <w:sz w:val="28"/>
                <w:szCs w:val="28"/>
              </w:rPr>
            </w:pPr>
            <w:r w:rsidRPr="00EB6BB0">
              <w:rPr>
                <w:sz w:val="28"/>
                <w:szCs w:val="28"/>
              </w:rPr>
              <w:t>Рубцовский филиал АО «Алтайв</w:t>
            </w:r>
            <w:r w:rsidRPr="00EB6BB0">
              <w:rPr>
                <w:sz w:val="28"/>
                <w:szCs w:val="28"/>
              </w:rPr>
              <w:t>а</w:t>
            </w:r>
            <w:r w:rsidRPr="00EB6BB0">
              <w:rPr>
                <w:sz w:val="28"/>
                <w:szCs w:val="28"/>
              </w:rPr>
              <w:t>гон»</w:t>
            </w:r>
          </w:p>
        </w:tc>
        <w:tc>
          <w:tcPr>
            <w:tcW w:w="2551" w:type="dxa"/>
          </w:tcPr>
          <w:p w14:paraId="7EF7DBC1" w14:textId="77777777" w:rsidR="001A7469" w:rsidRPr="00EB6BB0" w:rsidRDefault="001A7469" w:rsidP="008774B8">
            <w:pPr>
              <w:widowControl w:val="0"/>
              <w:tabs>
                <w:tab w:val="left" w:pos="345"/>
                <w:tab w:val="center" w:pos="6552"/>
              </w:tabs>
              <w:autoSpaceDE w:val="0"/>
              <w:autoSpaceDN w:val="0"/>
              <w:adjustRightInd w:val="0"/>
              <w:jc w:val="center"/>
              <w:rPr>
                <w:sz w:val="28"/>
                <w:szCs w:val="28"/>
              </w:rPr>
            </w:pPr>
            <w:r w:rsidRPr="00EB6BB0">
              <w:rPr>
                <w:sz w:val="28"/>
                <w:szCs w:val="28"/>
              </w:rPr>
              <w:t>12,225</w:t>
            </w:r>
          </w:p>
        </w:tc>
        <w:tc>
          <w:tcPr>
            <w:tcW w:w="2404" w:type="dxa"/>
          </w:tcPr>
          <w:p w14:paraId="05B66524" w14:textId="77777777" w:rsidR="001A7469" w:rsidRPr="00EB6BB0" w:rsidRDefault="001A7469" w:rsidP="008774B8">
            <w:pPr>
              <w:widowControl w:val="0"/>
              <w:tabs>
                <w:tab w:val="left" w:pos="345"/>
                <w:tab w:val="center" w:pos="6552"/>
              </w:tabs>
              <w:autoSpaceDE w:val="0"/>
              <w:autoSpaceDN w:val="0"/>
              <w:adjustRightInd w:val="0"/>
              <w:jc w:val="center"/>
              <w:rPr>
                <w:sz w:val="28"/>
                <w:szCs w:val="28"/>
              </w:rPr>
            </w:pPr>
            <w:r w:rsidRPr="00EB6BB0">
              <w:rPr>
                <w:sz w:val="28"/>
                <w:szCs w:val="28"/>
              </w:rPr>
              <w:t>12,046</w:t>
            </w:r>
          </w:p>
        </w:tc>
      </w:tr>
      <w:tr w:rsidR="001A7469" w:rsidRPr="00EB6BB0" w14:paraId="5C4D160E" w14:textId="77777777" w:rsidTr="00440758">
        <w:tc>
          <w:tcPr>
            <w:tcW w:w="4503" w:type="dxa"/>
          </w:tcPr>
          <w:p w14:paraId="202D9CB5" w14:textId="77777777" w:rsidR="001A7469" w:rsidRPr="00EB6BB0" w:rsidRDefault="001A7469" w:rsidP="008774B8">
            <w:pPr>
              <w:widowControl w:val="0"/>
              <w:tabs>
                <w:tab w:val="center" w:pos="6552"/>
              </w:tabs>
              <w:autoSpaceDE w:val="0"/>
              <w:autoSpaceDN w:val="0"/>
              <w:adjustRightInd w:val="0"/>
              <w:jc w:val="both"/>
              <w:rPr>
                <w:sz w:val="28"/>
                <w:szCs w:val="28"/>
              </w:rPr>
            </w:pPr>
            <w:r w:rsidRPr="00EB6BB0">
              <w:rPr>
                <w:sz w:val="28"/>
                <w:szCs w:val="28"/>
              </w:rPr>
              <w:t>«Рубцовский молочный завод» ф</w:t>
            </w:r>
            <w:r w:rsidRPr="00EB6BB0">
              <w:rPr>
                <w:sz w:val="28"/>
                <w:szCs w:val="28"/>
              </w:rPr>
              <w:t>и</w:t>
            </w:r>
            <w:r w:rsidRPr="00EB6BB0">
              <w:rPr>
                <w:sz w:val="28"/>
                <w:szCs w:val="28"/>
              </w:rPr>
              <w:t>лиал АО «ВБД»</w:t>
            </w:r>
          </w:p>
        </w:tc>
        <w:tc>
          <w:tcPr>
            <w:tcW w:w="2551" w:type="dxa"/>
          </w:tcPr>
          <w:p w14:paraId="10E19A0F" w14:textId="77777777" w:rsidR="001A7469" w:rsidRPr="00EB6BB0" w:rsidRDefault="001A7469" w:rsidP="008774B8">
            <w:pPr>
              <w:widowControl w:val="0"/>
              <w:tabs>
                <w:tab w:val="left" w:pos="345"/>
                <w:tab w:val="center" w:pos="6552"/>
              </w:tabs>
              <w:autoSpaceDE w:val="0"/>
              <w:autoSpaceDN w:val="0"/>
              <w:adjustRightInd w:val="0"/>
              <w:jc w:val="center"/>
              <w:rPr>
                <w:sz w:val="28"/>
                <w:szCs w:val="28"/>
              </w:rPr>
            </w:pPr>
            <w:r w:rsidRPr="00EB6BB0">
              <w:rPr>
                <w:sz w:val="28"/>
                <w:szCs w:val="28"/>
              </w:rPr>
              <w:t>11,119</w:t>
            </w:r>
          </w:p>
        </w:tc>
        <w:tc>
          <w:tcPr>
            <w:tcW w:w="2404" w:type="dxa"/>
          </w:tcPr>
          <w:p w14:paraId="39DFDDCF" w14:textId="77777777" w:rsidR="001A7469" w:rsidRPr="00EB6BB0" w:rsidRDefault="001A7469" w:rsidP="008774B8">
            <w:pPr>
              <w:widowControl w:val="0"/>
              <w:tabs>
                <w:tab w:val="left" w:pos="345"/>
                <w:tab w:val="center" w:pos="6552"/>
              </w:tabs>
              <w:autoSpaceDE w:val="0"/>
              <w:autoSpaceDN w:val="0"/>
              <w:adjustRightInd w:val="0"/>
              <w:jc w:val="center"/>
              <w:rPr>
                <w:sz w:val="28"/>
                <w:szCs w:val="28"/>
              </w:rPr>
            </w:pPr>
            <w:r w:rsidRPr="00EB6BB0">
              <w:rPr>
                <w:sz w:val="28"/>
                <w:szCs w:val="28"/>
              </w:rPr>
              <w:t>14,164</w:t>
            </w:r>
          </w:p>
        </w:tc>
      </w:tr>
      <w:tr w:rsidR="001A7469" w:rsidRPr="00EB6BB0" w14:paraId="45E41C4E" w14:textId="77777777" w:rsidTr="00440758">
        <w:tc>
          <w:tcPr>
            <w:tcW w:w="4503" w:type="dxa"/>
          </w:tcPr>
          <w:p w14:paraId="1453F859" w14:textId="77777777" w:rsidR="001A7469" w:rsidRPr="00EB6BB0" w:rsidRDefault="001A7469" w:rsidP="008774B8">
            <w:pPr>
              <w:widowControl w:val="0"/>
              <w:tabs>
                <w:tab w:val="center" w:pos="6552"/>
              </w:tabs>
              <w:autoSpaceDE w:val="0"/>
              <w:autoSpaceDN w:val="0"/>
              <w:adjustRightInd w:val="0"/>
              <w:jc w:val="both"/>
              <w:rPr>
                <w:sz w:val="28"/>
                <w:szCs w:val="28"/>
              </w:rPr>
            </w:pPr>
            <w:r w:rsidRPr="00EB6BB0">
              <w:rPr>
                <w:sz w:val="28"/>
                <w:szCs w:val="28"/>
              </w:rPr>
              <w:t>Филиал АО «</w:t>
            </w:r>
            <w:proofErr w:type="spellStart"/>
            <w:r w:rsidRPr="00EB6BB0">
              <w:rPr>
                <w:sz w:val="28"/>
                <w:szCs w:val="28"/>
              </w:rPr>
              <w:t>Курганмашзавод</w:t>
            </w:r>
            <w:proofErr w:type="spellEnd"/>
            <w:proofErr w:type="gramStart"/>
            <w:r w:rsidRPr="00EB6BB0">
              <w:rPr>
                <w:sz w:val="28"/>
                <w:szCs w:val="28"/>
              </w:rPr>
              <w:t>»-</w:t>
            </w:r>
            <w:proofErr w:type="gramEnd"/>
            <w:r w:rsidRPr="00EB6BB0">
              <w:rPr>
                <w:sz w:val="28"/>
                <w:szCs w:val="28"/>
              </w:rPr>
              <w:t>«Рубцовск»</w:t>
            </w:r>
          </w:p>
        </w:tc>
        <w:tc>
          <w:tcPr>
            <w:tcW w:w="2551" w:type="dxa"/>
          </w:tcPr>
          <w:p w14:paraId="746B18F7" w14:textId="77777777" w:rsidR="001A7469" w:rsidRPr="00EB6BB0" w:rsidRDefault="001A7469" w:rsidP="008774B8">
            <w:pPr>
              <w:widowControl w:val="0"/>
              <w:tabs>
                <w:tab w:val="left" w:pos="345"/>
                <w:tab w:val="center" w:pos="6552"/>
              </w:tabs>
              <w:autoSpaceDE w:val="0"/>
              <w:autoSpaceDN w:val="0"/>
              <w:adjustRightInd w:val="0"/>
              <w:jc w:val="center"/>
              <w:rPr>
                <w:sz w:val="28"/>
                <w:szCs w:val="28"/>
              </w:rPr>
            </w:pPr>
            <w:r w:rsidRPr="00EB6BB0">
              <w:rPr>
                <w:sz w:val="28"/>
                <w:szCs w:val="28"/>
              </w:rPr>
              <w:t>8,567</w:t>
            </w:r>
          </w:p>
        </w:tc>
        <w:tc>
          <w:tcPr>
            <w:tcW w:w="2404" w:type="dxa"/>
          </w:tcPr>
          <w:p w14:paraId="4BA9A322" w14:textId="77777777" w:rsidR="001A7469" w:rsidRPr="00EB6BB0" w:rsidRDefault="001A7469" w:rsidP="008774B8">
            <w:pPr>
              <w:widowControl w:val="0"/>
              <w:tabs>
                <w:tab w:val="left" w:pos="345"/>
                <w:tab w:val="center" w:pos="6552"/>
              </w:tabs>
              <w:autoSpaceDE w:val="0"/>
              <w:autoSpaceDN w:val="0"/>
              <w:adjustRightInd w:val="0"/>
              <w:jc w:val="center"/>
              <w:rPr>
                <w:sz w:val="28"/>
                <w:szCs w:val="28"/>
              </w:rPr>
            </w:pPr>
            <w:r w:rsidRPr="00EB6BB0">
              <w:rPr>
                <w:sz w:val="28"/>
                <w:szCs w:val="28"/>
              </w:rPr>
              <w:t>8,568</w:t>
            </w:r>
          </w:p>
        </w:tc>
      </w:tr>
      <w:tr w:rsidR="001A7469" w:rsidRPr="00EB6BB0" w14:paraId="5EBBF33C" w14:textId="77777777" w:rsidTr="00440758">
        <w:tc>
          <w:tcPr>
            <w:tcW w:w="4503" w:type="dxa"/>
          </w:tcPr>
          <w:p w14:paraId="5B1EA4B7" w14:textId="77777777" w:rsidR="001A7469" w:rsidRPr="00EB6BB0" w:rsidRDefault="001A7469" w:rsidP="008774B8">
            <w:pPr>
              <w:widowControl w:val="0"/>
              <w:tabs>
                <w:tab w:val="center" w:pos="6552"/>
              </w:tabs>
              <w:autoSpaceDE w:val="0"/>
              <w:autoSpaceDN w:val="0"/>
              <w:adjustRightInd w:val="0"/>
              <w:jc w:val="both"/>
              <w:rPr>
                <w:sz w:val="28"/>
                <w:szCs w:val="28"/>
              </w:rPr>
            </w:pPr>
            <w:r w:rsidRPr="00EB6BB0">
              <w:rPr>
                <w:sz w:val="28"/>
                <w:szCs w:val="28"/>
              </w:rPr>
              <w:t>ЗАО «Рубцовский завод запасных частей»</w:t>
            </w:r>
          </w:p>
        </w:tc>
        <w:tc>
          <w:tcPr>
            <w:tcW w:w="2551" w:type="dxa"/>
          </w:tcPr>
          <w:p w14:paraId="41A1EC27" w14:textId="77777777" w:rsidR="001A7469" w:rsidRPr="00EB6BB0" w:rsidRDefault="001A7469" w:rsidP="008774B8">
            <w:pPr>
              <w:widowControl w:val="0"/>
              <w:tabs>
                <w:tab w:val="left" w:pos="345"/>
                <w:tab w:val="center" w:pos="6552"/>
              </w:tabs>
              <w:autoSpaceDE w:val="0"/>
              <w:autoSpaceDN w:val="0"/>
              <w:adjustRightInd w:val="0"/>
              <w:jc w:val="center"/>
              <w:rPr>
                <w:sz w:val="28"/>
                <w:szCs w:val="28"/>
              </w:rPr>
            </w:pPr>
            <w:r w:rsidRPr="00EB6BB0">
              <w:rPr>
                <w:sz w:val="28"/>
                <w:szCs w:val="28"/>
              </w:rPr>
              <w:t>3,796</w:t>
            </w:r>
          </w:p>
        </w:tc>
        <w:tc>
          <w:tcPr>
            <w:tcW w:w="2404" w:type="dxa"/>
          </w:tcPr>
          <w:p w14:paraId="7BED6EAE" w14:textId="77777777" w:rsidR="001A7469" w:rsidRPr="00EB6BB0" w:rsidRDefault="001A7469" w:rsidP="008774B8">
            <w:pPr>
              <w:widowControl w:val="0"/>
              <w:tabs>
                <w:tab w:val="left" w:pos="345"/>
                <w:tab w:val="center" w:pos="6552"/>
              </w:tabs>
              <w:autoSpaceDE w:val="0"/>
              <w:autoSpaceDN w:val="0"/>
              <w:adjustRightInd w:val="0"/>
              <w:jc w:val="center"/>
              <w:rPr>
                <w:sz w:val="28"/>
                <w:szCs w:val="28"/>
              </w:rPr>
            </w:pPr>
            <w:r w:rsidRPr="00EB6BB0">
              <w:rPr>
                <w:sz w:val="28"/>
                <w:szCs w:val="28"/>
              </w:rPr>
              <w:t>3,836</w:t>
            </w:r>
          </w:p>
        </w:tc>
      </w:tr>
      <w:tr w:rsidR="001A7469" w:rsidRPr="00EB6BB0" w14:paraId="4B3AAEF5" w14:textId="77777777" w:rsidTr="00440758">
        <w:tc>
          <w:tcPr>
            <w:tcW w:w="4503" w:type="dxa"/>
          </w:tcPr>
          <w:p w14:paraId="6B6F1F88" w14:textId="2140004C" w:rsidR="001A7469" w:rsidRPr="00EB6BB0" w:rsidRDefault="001A7469" w:rsidP="008774B8">
            <w:pPr>
              <w:widowControl w:val="0"/>
              <w:tabs>
                <w:tab w:val="center" w:pos="6552"/>
              </w:tabs>
              <w:autoSpaceDE w:val="0"/>
              <w:autoSpaceDN w:val="0"/>
              <w:adjustRightInd w:val="0"/>
              <w:jc w:val="both"/>
              <w:rPr>
                <w:sz w:val="28"/>
                <w:szCs w:val="28"/>
              </w:rPr>
            </w:pPr>
            <w:r w:rsidRPr="00EB6BB0">
              <w:rPr>
                <w:sz w:val="28"/>
                <w:szCs w:val="28"/>
              </w:rPr>
              <w:t>ООО «Рубцовский</w:t>
            </w:r>
            <w:r w:rsidR="008774B8" w:rsidRPr="00EB6BB0">
              <w:rPr>
                <w:sz w:val="28"/>
                <w:szCs w:val="28"/>
              </w:rPr>
              <w:t xml:space="preserve"> </w:t>
            </w:r>
            <w:proofErr w:type="spellStart"/>
            <w:r w:rsidRPr="00EB6BB0">
              <w:rPr>
                <w:sz w:val="28"/>
                <w:szCs w:val="28"/>
              </w:rPr>
              <w:t>лесо</w:t>
            </w:r>
            <w:proofErr w:type="spellEnd"/>
            <w:r w:rsidRPr="00EB6BB0">
              <w:rPr>
                <w:sz w:val="28"/>
                <w:szCs w:val="28"/>
              </w:rPr>
              <w:t>-деревообрабатывающий комбинат»</w:t>
            </w:r>
          </w:p>
        </w:tc>
        <w:tc>
          <w:tcPr>
            <w:tcW w:w="2551" w:type="dxa"/>
          </w:tcPr>
          <w:p w14:paraId="2119A356" w14:textId="77777777" w:rsidR="001A7469" w:rsidRPr="00EB6BB0" w:rsidRDefault="001A7469" w:rsidP="008774B8">
            <w:pPr>
              <w:widowControl w:val="0"/>
              <w:tabs>
                <w:tab w:val="left" w:pos="345"/>
                <w:tab w:val="center" w:pos="6552"/>
              </w:tabs>
              <w:autoSpaceDE w:val="0"/>
              <w:autoSpaceDN w:val="0"/>
              <w:adjustRightInd w:val="0"/>
              <w:jc w:val="center"/>
              <w:rPr>
                <w:sz w:val="28"/>
                <w:szCs w:val="28"/>
              </w:rPr>
            </w:pPr>
            <w:r w:rsidRPr="00EB6BB0">
              <w:rPr>
                <w:sz w:val="28"/>
                <w:szCs w:val="28"/>
              </w:rPr>
              <w:t>2,672</w:t>
            </w:r>
          </w:p>
        </w:tc>
        <w:tc>
          <w:tcPr>
            <w:tcW w:w="2404" w:type="dxa"/>
          </w:tcPr>
          <w:p w14:paraId="6F9BE8B1" w14:textId="77777777" w:rsidR="001A7469" w:rsidRPr="00EB6BB0" w:rsidRDefault="001A7469" w:rsidP="008774B8">
            <w:pPr>
              <w:widowControl w:val="0"/>
              <w:tabs>
                <w:tab w:val="left" w:pos="345"/>
                <w:tab w:val="center" w:pos="6552"/>
              </w:tabs>
              <w:autoSpaceDE w:val="0"/>
              <w:autoSpaceDN w:val="0"/>
              <w:adjustRightInd w:val="0"/>
              <w:jc w:val="center"/>
              <w:rPr>
                <w:sz w:val="28"/>
                <w:szCs w:val="28"/>
              </w:rPr>
            </w:pPr>
            <w:r w:rsidRPr="00EB6BB0">
              <w:rPr>
                <w:sz w:val="28"/>
                <w:szCs w:val="28"/>
              </w:rPr>
              <w:t>2,067</w:t>
            </w:r>
          </w:p>
        </w:tc>
      </w:tr>
    </w:tbl>
    <w:p w14:paraId="2556D322" w14:textId="77777777" w:rsidR="001A7469" w:rsidRPr="00EB6BB0" w:rsidRDefault="001A7469" w:rsidP="00091EF9">
      <w:pPr>
        <w:ind w:firstLine="709"/>
        <w:jc w:val="both"/>
        <w:rPr>
          <w:sz w:val="28"/>
          <w:szCs w:val="28"/>
        </w:rPr>
      </w:pPr>
    </w:p>
    <w:p w14:paraId="0EEE88EF" w14:textId="34525166" w:rsidR="001A7469" w:rsidRPr="00EB6BB0" w:rsidRDefault="001A7469" w:rsidP="00091EF9">
      <w:pPr>
        <w:ind w:firstLine="709"/>
        <w:jc w:val="both"/>
        <w:rPr>
          <w:sz w:val="28"/>
          <w:szCs w:val="28"/>
        </w:rPr>
      </w:pPr>
      <w:r w:rsidRPr="00EB6BB0">
        <w:rPr>
          <w:sz w:val="28"/>
          <w:szCs w:val="28"/>
        </w:rPr>
        <w:t>Промышленными предприятиями города Рубцовска в 2024 году</w:t>
      </w:r>
      <w:r w:rsidR="003272A0" w:rsidRPr="00EB6BB0">
        <w:rPr>
          <w:sz w:val="28"/>
          <w:szCs w:val="28"/>
        </w:rPr>
        <w:t xml:space="preserve"> </w:t>
      </w:r>
      <w:r w:rsidRPr="00EB6BB0">
        <w:rPr>
          <w:sz w:val="28"/>
          <w:szCs w:val="28"/>
        </w:rPr>
        <w:t>осво</w:t>
      </w:r>
      <w:r w:rsidRPr="00EB6BB0">
        <w:rPr>
          <w:sz w:val="28"/>
          <w:szCs w:val="28"/>
        </w:rPr>
        <w:t>е</w:t>
      </w:r>
      <w:r w:rsidRPr="00EB6BB0">
        <w:rPr>
          <w:sz w:val="28"/>
          <w:szCs w:val="28"/>
        </w:rPr>
        <w:t>но</w:t>
      </w:r>
      <w:r w:rsidR="00C132D3" w:rsidRPr="00EB6BB0">
        <w:rPr>
          <w:sz w:val="28"/>
          <w:szCs w:val="28"/>
        </w:rPr>
        <w:t xml:space="preserve"> </w:t>
      </w:r>
      <w:r w:rsidRPr="00EB6BB0">
        <w:rPr>
          <w:sz w:val="28"/>
          <w:szCs w:val="28"/>
        </w:rPr>
        <w:t>в реализации инвестиционной деятельности 441,1 млн</w:t>
      </w:r>
      <w:r w:rsidR="003272A0" w:rsidRPr="00EB6BB0">
        <w:rPr>
          <w:sz w:val="28"/>
          <w:szCs w:val="28"/>
        </w:rPr>
        <w:t xml:space="preserve"> </w:t>
      </w:r>
      <w:r w:rsidR="008774B8" w:rsidRPr="00EB6BB0">
        <w:rPr>
          <w:sz w:val="28"/>
          <w:szCs w:val="28"/>
        </w:rPr>
        <w:t>рублей</w:t>
      </w:r>
      <w:r w:rsidR="002C283C" w:rsidRPr="00EB6BB0">
        <w:rPr>
          <w:sz w:val="28"/>
          <w:szCs w:val="28"/>
        </w:rPr>
        <w:t>.</w:t>
      </w:r>
    </w:p>
    <w:p w14:paraId="7D233F12" w14:textId="77777777" w:rsidR="001A7469" w:rsidRPr="00EB6BB0" w:rsidRDefault="001A7469" w:rsidP="00091EF9">
      <w:pPr>
        <w:ind w:firstLine="709"/>
        <w:jc w:val="both"/>
        <w:rPr>
          <w:sz w:val="28"/>
          <w:szCs w:val="28"/>
        </w:rPr>
      </w:pPr>
      <w:r w:rsidRPr="00EB6BB0">
        <w:rPr>
          <w:sz w:val="28"/>
          <w:szCs w:val="28"/>
        </w:rPr>
        <w:t>Перечень реализуемых инвестиционных проектов на предприятиях г</w:t>
      </w:r>
      <w:r w:rsidRPr="00EB6BB0">
        <w:rPr>
          <w:sz w:val="28"/>
          <w:szCs w:val="28"/>
        </w:rPr>
        <w:t>о</w:t>
      </w:r>
      <w:r w:rsidRPr="00EB6BB0">
        <w:rPr>
          <w:sz w:val="28"/>
          <w:szCs w:val="28"/>
        </w:rPr>
        <w:t>рода в 2024 году представлен в таблице.</w:t>
      </w:r>
    </w:p>
    <w:p w14:paraId="4C37858E" w14:textId="77777777" w:rsidR="001A7469" w:rsidRPr="00EB6BB0" w:rsidRDefault="001A7469" w:rsidP="00091EF9">
      <w:pPr>
        <w:ind w:firstLine="709"/>
        <w:jc w:val="both"/>
        <w:rPr>
          <w:sz w:val="28"/>
          <w:szCs w:val="28"/>
          <w:highlight w:val="yellow"/>
        </w:rPr>
      </w:pPr>
    </w:p>
    <w:tbl>
      <w:tblPr>
        <w:tblW w:w="949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2977"/>
        <w:gridCol w:w="2410"/>
        <w:gridCol w:w="1701"/>
        <w:gridCol w:w="1701"/>
      </w:tblGrid>
      <w:tr w:rsidR="001A7469" w:rsidRPr="00EB6BB0" w14:paraId="69852957" w14:textId="77777777" w:rsidTr="008774B8">
        <w:tc>
          <w:tcPr>
            <w:tcW w:w="709" w:type="dxa"/>
          </w:tcPr>
          <w:p w14:paraId="090B87B5" w14:textId="7C614DC2" w:rsidR="001A7469" w:rsidRPr="00EB6BB0" w:rsidRDefault="008774B8" w:rsidP="008774B8">
            <w:pPr>
              <w:jc w:val="center"/>
              <w:rPr>
                <w:sz w:val="28"/>
                <w:szCs w:val="28"/>
              </w:rPr>
            </w:pPr>
            <w:r w:rsidRPr="00EB6BB0">
              <w:rPr>
                <w:sz w:val="28"/>
                <w:szCs w:val="28"/>
              </w:rPr>
              <w:t>№</w:t>
            </w:r>
            <w:r w:rsidR="001A7469" w:rsidRPr="00EB6BB0">
              <w:rPr>
                <w:sz w:val="28"/>
                <w:szCs w:val="28"/>
              </w:rPr>
              <w:t xml:space="preserve"> п/п</w:t>
            </w:r>
          </w:p>
        </w:tc>
        <w:tc>
          <w:tcPr>
            <w:tcW w:w="2977" w:type="dxa"/>
          </w:tcPr>
          <w:p w14:paraId="1A61EC8B" w14:textId="77777777" w:rsidR="001A7469" w:rsidRPr="00EB6BB0" w:rsidRDefault="001A7469" w:rsidP="008774B8">
            <w:pPr>
              <w:jc w:val="both"/>
              <w:rPr>
                <w:sz w:val="28"/>
                <w:szCs w:val="28"/>
              </w:rPr>
            </w:pPr>
            <w:r w:rsidRPr="00EB6BB0">
              <w:rPr>
                <w:sz w:val="28"/>
                <w:szCs w:val="28"/>
              </w:rPr>
              <w:t>Наименование проекта</w:t>
            </w:r>
          </w:p>
        </w:tc>
        <w:tc>
          <w:tcPr>
            <w:tcW w:w="2410" w:type="dxa"/>
          </w:tcPr>
          <w:p w14:paraId="39BC5668" w14:textId="680516D7" w:rsidR="001A7469" w:rsidRPr="00EB6BB0" w:rsidRDefault="001A7469" w:rsidP="008774B8">
            <w:pPr>
              <w:jc w:val="both"/>
              <w:rPr>
                <w:sz w:val="28"/>
                <w:szCs w:val="28"/>
              </w:rPr>
            </w:pPr>
            <w:r w:rsidRPr="00EB6BB0">
              <w:rPr>
                <w:sz w:val="28"/>
                <w:szCs w:val="28"/>
              </w:rPr>
              <w:t>Участники</w:t>
            </w:r>
          </w:p>
        </w:tc>
        <w:tc>
          <w:tcPr>
            <w:tcW w:w="1701" w:type="dxa"/>
          </w:tcPr>
          <w:p w14:paraId="094B9952" w14:textId="215AC3F5" w:rsidR="001A7469" w:rsidRPr="00EB6BB0" w:rsidRDefault="001A7469" w:rsidP="008774B8">
            <w:pPr>
              <w:jc w:val="center"/>
              <w:rPr>
                <w:sz w:val="28"/>
                <w:szCs w:val="28"/>
              </w:rPr>
            </w:pPr>
            <w:r w:rsidRPr="00EB6BB0">
              <w:rPr>
                <w:sz w:val="28"/>
                <w:szCs w:val="28"/>
              </w:rPr>
              <w:t>Запланир</w:t>
            </w:r>
            <w:r w:rsidRPr="00EB6BB0">
              <w:rPr>
                <w:sz w:val="28"/>
                <w:szCs w:val="28"/>
              </w:rPr>
              <w:t>о</w:t>
            </w:r>
            <w:r w:rsidRPr="00EB6BB0">
              <w:rPr>
                <w:sz w:val="28"/>
                <w:szCs w:val="28"/>
              </w:rPr>
              <w:t>ванный объем ф</w:t>
            </w:r>
            <w:r w:rsidRPr="00EB6BB0">
              <w:rPr>
                <w:sz w:val="28"/>
                <w:szCs w:val="28"/>
              </w:rPr>
              <w:t>и</w:t>
            </w:r>
            <w:r w:rsidRPr="00EB6BB0">
              <w:rPr>
                <w:sz w:val="28"/>
                <w:szCs w:val="28"/>
              </w:rPr>
              <w:t>нансиров</w:t>
            </w:r>
            <w:r w:rsidRPr="00EB6BB0">
              <w:rPr>
                <w:sz w:val="28"/>
                <w:szCs w:val="28"/>
              </w:rPr>
              <w:t>а</w:t>
            </w:r>
            <w:r w:rsidRPr="00EB6BB0">
              <w:rPr>
                <w:sz w:val="28"/>
                <w:szCs w:val="28"/>
              </w:rPr>
              <w:t>ния на п</w:t>
            </w:r>
            <w:r w:rsidRPr="00EB6BB0">
              <w:rPr>
                <w:sz w:val="28"/>
                <w:szCs w:val="28"/>
              </w:rPr>
              <w:t>е</w:t>
            </w:r>
            <w:r w:rsidRPr="00EB6BB0">
              <w:rPr>
                <w:sz w:val="28"/>
                <w:szCs w:val="28"/>
              </w:rPr>
              <w:t>риод реал</w:t>
            </w:r>
            <w:r w:rsidRPr="00EB6BB0">
              <w:rPr>
                <w:sz w:val="28"/>
                <w:szCs w:val="28"/>
              </w:rPr>
              <w:t>и</w:t>
            </w:r>
            <w:r w:rsidRPr="00EB6BB0">
              <w:rPr>
                <w:sz w:val="28"/>
                <w:szCs w:val="28"/>
              </w:rPr>
              <w:t>зации в млн</w:t>
            </w:r>
            <w:r w:rsidR="002C283C" w:rsidRPr="00EB6BB0">
              <w:rPr>
                <w:sz w:val="28"/>
                <w:szCs w:val="28"/>
              </w:rPr>
              <w:t xml:space="preserve"> </w:t>
            </w:r>
            <w:r w:rsidR="008774B8" w:rsidRPr="00EB6BB0">
              <w:rPr>
                <w:sz w:val="28"/>
                <w:szCs w:val="28"/>
              </w:rPr>
              <w:t>рублей</w:t>
            </w:r>
          </w:p>
        </w:tc>
        <w:tc>
          <w:tcPr>
            <w:tcW w:w="1701" w:type="dxa"/>
          </w:tcPr>
          <w:p w14:paraId="3445817B" w14:textId="475AB265" w:rsidR="001A7469" w:rsidRPr="00EB6BB0" w:rsidRDefault="001A7469" w:rsidP="008774B8">
            <w:pPr>
              <w:jc w:val="center"/>
              <w:rPr>
                <w:sz w:val="28"/>
                <w:szCs w:val="28"/>
              </w:rPr>
            </w:pPr>
            <w:r w:rsidRPr="00EB6BB0">
              <w:rPr>
                <w:sz w:val="28"/>
                <w:szCs w:val="28"/>
              </w:rPr>
              <w:t>Освоенный объем ф</w:t>
            </w:r>
            <w:r w:rsidRPr="00EB6BB0">
              <w:rPr>
                <w:sz w:val="28"/>
                <w:szCs w:val="28"/>
              </w:rPr>
              <w:t>и</w:t>
            </w:r>
            <w:r w:rsidRPr="00EB6BB0">
              <w:rPr>
                <w:sz w:val="28"/>
                <w:szCs w:val="28"/>
              </w:rPr>
              <w:t>нансовых средств за 2024 год, млн</w:t>
            </w:r>
            <w:r w:rsidR="002C283C" w:rsidRPr="00EB6BB0">
              <w:rPr>
                <w:sz w:val="28"/>
                <w:szCs w:val="28"/>
              </w:rPr>
              <w:t xml:space="preserve"> </w:t>
            </w:r>
            <w:r w:rsidR="008774B8" w:rsidRPr="00EB6BB0">
              <w:rPr>
                <w:sz w:val="28"/>
                <w:szCs w:val="28"/>
              </w:rPr>
              <w:t>рублей</w:t>
            </w:r>
          </w:p>
        </w:tc>
      </w:tr>
      <w:tr w:rsidR="001A7469" w:rsidRPr="00EB6BB0" w14:paraId="45900E7A" w14:textId="77777777" w:rsidTr="008774B8">
        <w:tc>
          <w:tcPr>
            <w:tcW w:w="709" w:type="dxa"/>
          </w:tcPr>
          <w:p w14:paraId="348FF0C2" w14:textId="77777777" w:rsidR="001A7469" w:rsidRPr="00EB6BB0" w:rsidRDefault="001A7469" w:rsidP="008774B8">
            <w:pPr>
              <w:jc w:val="center"/>
              <w:rPr>
                <w:sz w:val="28"/>
                <w:szCs w:val="28"/>
              </w:rPr>
            </w:pPr>
            <w:r w:rsidRPr="00EB6BB0">
              <w:rPr>
                <w:sz w:val="28"/>
                <w:szCs w:val="28"/>
              </w:rPr>
              <w:t>1</w:t>
            </w:r>
          </w:p>
        </w:tc>
        <w:tc>
          <w:tcPr>
            <w:tcW w:w="2977" w:type="dxa"/>
            <w:vAlign w:val="center"/>
          </w:tcPr>
          <w:p w14:paraId="11140983" w14:textId="01A9B3CF" w:rsidR="001A7469" w:rsidRPr="00EB6BB0" w:rsidRDefault="001A7469" w:rsidP="008774B8">
            <w:pPr>
              <w:jc w:val="both"/>
              <w:rPr>
                <w:sz w:val="28"/>
                <w:szCs w:val="28"/>
              </w:rPr>
            </w:pPr>
            <w:r w:rsidRPr="00EB6BB0">
              <w:rPr>
                <w:sz w:val="28"/>
                <w:szCs w:val="28"/>
              </w:rPr>
              <w:t>Реконструкция и те</w:t>
            </w:r>
            <w:r w:rsidRPr="00EB6BB0">
              <w:rPr>
                <w:sz w:val="28"/>
                <w:szCs w:val="28"/>
              </w:rPr>
              <w:t>х</w:t>
            </w:r>
            <w:r w:rsidRPr="00EB6BB0">
              <w:rPr>
                <w:sz w:val="28"/>
                <w:szCs w:val="28"/>
              </w:rPr>
              <w:t>ническое перевоор</w:t>
            </w:r>
            <w:r w:rsidRPr="00EB6BB0">
              <w:rPr>
                <w:sz w:val="28"/>
                <w:szCs w:val="28"/>
              </w:rPr>
              <w:t>у</w:t>
            </w:r>
            <w:r w:rsidRPr="00EB6BB0">
              <w:rPr>
                <w:sz w:val="28"/>
                <w:szCs w:val="28"/>
              </w:rPr>
              <w:t>жение сталелитейного цеха и литейного участка модельного цеха (устройство с</w:t>
            </w:r>
            <w:r w:rsidRPr="00EB6BB0">
              <w:rPr>
                <w:sz w:val="28"/>
                <w:szCs w:val="28"/>
              </w:rPr>
              <w:t>и</w:t>
            </w:r>
            <w:r w:rsidRPr="00EB6BB0">
              <w:rPr>
                <w:sz w:val="28"/>
                <w:szCs w:val="28"/>
              </w:rPr>
              <w:t>стем пыле-газоочистки сталепл</w:t>
            </w:r>
            <w:r w:rsidRPr="00EB6BB0">
              <w:rPr>
                <w:sz w:val="28"/>
                <w:szCs w:val="28"/>
              </w:rPr>
              <w:t>а</w:t>
            </w:r>
            <w:r w:rsidRPr="00EB6BB0">
              <w:rPr>
                <w:sz w:val="28"/>
                <w:szCs w:val="28"/>
              </w:rPr>
              <w:t>вильного цеха и л</w:t>
            </w:r>
            <w:r w:rsidRPr="00EB6BB0">
              <w:rPr>
                <w:sz w:val="28"/>
                <w:szCs w:val="28"/>
              </w:rPr>
              <w:t>и</w:t>
            </w:r>
            <w:r w:rsidRPr="00EB6BB0">
              <w:rPr>
                <w:sz w:val="28"/>
                <w:szCs w:val="28"/>
              </w:rPr>
              <w:t>тейного участка м</w:t>
            </w:r>
            <w:r w:rsidRPr="00EB6BB0">
              <w:rPr>
                <w:sz w:val="28"/>
                <w:szCs w:val="28"/>
              </w:rPr>
              <w:t>о</w:t>
            </w:r>
            <w:r w:rsidRPr="00EB6BB0">
              <w:rPr>
                <w:sz w:val="28"/>
                <w:szCs w:val="28"/>
              </w:rPr>
              <w:t>дельного цеха)</w:t>
            </w:r>
          </w:p>
        </w:tc>
        <w:tc>
          <w:tcPr>
            <w:tcW w:w="2410" w:type="dxa"/>
          </w:tcPr>
          <w:p w14:paraId="48BDA18F" w14:textId="77777777" w:rsidR="001A7469" w:rsidRPr="00EB6BB0" w:rsidRDefault="001A7469" w:rsidP="008774B8">
            <w:pPr>
              <w:jc w:val="both"/>
              <w:rPr>
                <w:sz w:val="28"/>
                <w:szCs w:val="28"/>
              </w:rPr>
            </w:pPr>
            <w:r w:rsidRPr="00EB6BB0">
              <w:rPr>
                <w:sz w:val="28"/>
                <w:szCs w:val="28"/>
              </w:rPr>
              <w:t>Рубцовский ф</w:t>
            </w:r>
            <w:r w:rsidRPr="00EB6BB0">
              <w:rPr>
                <w:sz w:val="28"/>
                <w:szCs w:val="28"/>
              </w:rPr>
              <w:t>и</w:t>
            </w:r>
            <w:r w:rsidRPr="00EB6BB0">
              <w:rPr>
                <w:sz w:val="28"/>
                <w:szCs w:val="28"/>
              </w:rPr>
              <w:t>лиал АО «Алта</w:t>
            </w:r>
            <w:r w:rsidRPr="00EB6BB0">
              <w:rPr>
                <w:sz w:val="28"/>
                <w:szCs w:val="28"/>
              </w:rPr>
              <w:t>й</w:t>
            </w:r>
            <w:r w:rsidRPr="00EB6BB0">
              <w:rPr>
                <w:sz w:val="28"/>
                <w:szCs w:val="28"/>
              </w:rPr>
              <w:t>вагон»</w:t>
            </w:r>
          </w:p>
        </w:tc>
        <w:tc>
          <w:tcPr>
            <w:tcW w:w="1701" w:type="dxa"/>
          </w:tcPr>
          <w:p w14:paraId="2DEBC2EB" w14:textId="77777777" w:rsidR="001A7469" w:rsidRPr="00EB6BB0" w:rsidRDefault="001A7469" w:rsidP="008774B8">
            <w:pPr>
              <w:jc w:val="center"/>
              <w:rPr>
                <w:sz w:val="28"/>
                <w:szCs w:val="28"/>
              </w:rPr>
            </w:pPr>
            <w:r w:rsidRPr="00EB6BB0">
              <w:rPr>
                <w:sz w:val="28"/>
                <w:szCs w:val="28"/>
              </w:rPr>
              <w:t>565,34</w:t>
            </w:r>
          </w:p>
          <w:p w14:paraId="48A16E4A" w14:textId="77777777" w:rsidR="001A7469" w:rsidRPr="00EB6BB0" w:rsidRDefault="001A7469" w:rsidP="008774B8">
            <w:pPr>
              <w:jc w:val="center"/>
              <w:rPr>
                <w:sz w:val="28"/>
                <w:szCs w:val="28"/>
              </w:rPr>
            </w:pPr>
          </w:p>
        </w:tc>
        <w:tc>
          <w:tcPr>
            <w:tcW w:w="1701" w:type="dxa"/>
          </w:tcPr>
          <w:p w14:paraId="7410DA35" w14:textId="77777777" w:rsidR="001A7469" w:rsidRPr="00EB6BB0" w:rsidRDefault="001A7469" w:rsidP="008774B8">
            <w:pPr>
              <w:jc w:val="center"/>
              <w:rPr>
                <w:sz w:val="28"/>
                <w:szCs w:val="28"/>
              </w:rPr>
            </w:pPr>
            <w:r w:rsidRPr="00EB6BB0">
              <w:rPr>
                <w:sz w:val="28"/>
                <w:szCs w:val="28"/>
              </w:rPr>
              <w:t>69,2</w:t>
            </w:r>
          </w:p>
        </w:tc>
      </w:tr>
      <w:tr w:rsidR="001A7469" w:rsidRPr="00EB6BB0" w14:paraId="53791038" w14:textId="77777777" w:rsidTr="008774B8">
        <w:trPr>
          <w:trHeight w:val="575"/>
        </w:trPr>
        <w:tc>
          <w:tcPr>
            <w:tcW w:w="709" w:type="dxa"/>
          </w:tcPr>
          <w:p w14:paraId="42883576" w14:textId="77777777" w:rsidR="001A7469" w:rsidRPr="00EB6BB0" w:rsidRDefault="001A7469" w:rsidP="008774B8">
            <w:pPr>
              <w:jc w:val="center"/>
              <w:rPr>
                <w:sz w:val="28"/>
                <w:szCs w:val="28"/>
              </w:rPr>
            </w:pPr>
            <w:r w:rsidRPr="00EB6BB0">
              <w:rPr>
                <w:sz w:val="28"/>
                <w:szCs w:val="28"/>
              </w:rPr>
              <w:t>2</w:t>
            </w:r>
          </w:p>
        </w:tc>
        <w:tc>
          <w:tcPr>
            <w:tcW w:w="2977" w:type="dxa"/>
            <w:vAlign w:val="center"/>
          </w:tcPr>
          <w:p w14:paraId="7E77D338" w14:textId="77777777" w:rsidR="001A7469" w:rsidRPr="00EB6BB0" w:rsidRDefault="001A7469" w:rsidP="008774B8">
            <w:pPr>
              <w:jc w:val="both"/>
              <w:rPr>
                <w:sz w:val="28"/>
                <w:szCs w:val="28"/>
              </w:rPr>
            </w:pPr>
            <w:r w:rsidRPr="00EB6BB0">
              <w:rPr>
                <w:sz w:val="28"/>
                <w:szCs w:val="28"/>
              </w:rPr>
              <w:t>Устройство участка складирования (зах</w:t>
            </w:r>
            <w:r w:rsidRPr="00EB6BB0">
              <w:rPr>
                <w:sz w:val="28"/>
                <w:szCs w:val="28"/>
              </w:rPr>
              <w:t>о</w:t>
            </w:r>
            <w:r w:rsidRPr="00EB6BB0">
              <w:rPr>
                <w:sz w:val="28"/>
                <w:szCs w:val="28"/>
              </w:rPr>
              <w:lastRenderedPageBreak/>
              <w:t>ронения) отходов пр</w:t>
            </w:r>
            <w:r w:rsidRPr="00EB6BB0">
              <w:rPr>
                <w:sz w:val="28"/>
                <w:szCs w:val="28"/>
              </w:rPr>
              <w:t>о</w:t>
            </w:r>
            <w:r w:rsidRPr="00EB6BB0">
              <w:rPr>
                <w:sz w:val="28"/>
                <w:szCs w:val="28"/>
              </w:rPr>
              <w:t>изводства площадью 12 га</w:t>
            </w:r>
          </w:p>
        </w:tc>
        <w:tc>
          <w:tcPr>
            <w:tcW w:w="2410" w:type="dxa"/>
          </w:tcPr>
          <w:p w14:paraId="55EF0600" w14:textId="77777777" w:rsidR="001A7469" w:rsidRPr="00EB6BB0" w:rsidRDefault="001A7469" w:rsidP="008774B8">
            <w:pPr>
              <w:jc w:val="both"/>
              <w:rPr>
                <w:sz w:val="28"/>
                <w:szCs w:val="28"/>
              </w:rPr>
            </w:pPr>
            <w:r w:rsidRPr="00EB6BB0">
              <w:rPr>
                <w:sz w:val="28"/>
                <w:szCs w:val="28"/>
              </w:rPr>
              <w:lastRenderedPageBreak/>
              <w:t>Рубцовский ф</w:t>
            </w:r>
            <w:r w:rsidRPr="00EB6BB0">
              <w:rPr>
                <w:sz w:val="28"/>
                <w:szCs w:val="28"/>
              </w:rPr>
              <w:t>и</w:t>
            </w:r>
            <w:r w:rsidRPr="00EB6BB0">
              <w:rPr>
                <w:sz w:val="28"/>
                <w:szCs w:val="28"/>
              </w:rPr>
              <w:t>лиал АО «Алта</w:t>
            </w:r>
            <w:r w:rsidRPr="00EB6BB0">
              <w:rPr>
                <w:sz w:val="28"/>
                <w:szCs w:val="28"/>
              </w:rPr>
              <w:t>й</w:t>
            </w:r>
            <w:r w:rsidRPr="00EB6BB0">
              <w:rPr>
                <w:sz w:val="28"/>
                <w:szCs w:val="28"/>
              </w:rPr>
              <w:lastRenderedPageBreak/>
              <w:t>вагон»</w:t>
            </w:r>
          </w:p>
        </w:tc>
        <w:tc>
          <w:tcPr>
            <w:tcW w:w="1701" w:type="dxa"/>
          </w:tcPr>
          <w:p w14:paraId="4DC6152D" w14:textId="77777777" w:rsidR="001A7469" w:rsidRPr="00EB6BB0" w:rsidRDefault="001A7469" w:rsidP="008774B8">
            <w:pPr>
              <w:tabs>
                <w:tab w:val="left" w:pos="1065"/>
              </w:tabs>
              <w:jc w:val="center"/>
              <w:rPr>
                <w:sz w:val="28"/>
                <w:szCs w:val="28"/>
              </w:rPr>
            </w:pPr>
            <w:r w:rsidRPr="00EB6BB0">
              <w:rPr>
                <w:sz w:val="28"/>
                <w:szCs w:val="28"/>
              </w:rPr>
              <w:lastRenderedPageBreak/>
              <w:t>184,256</w:t>
            </w:r>
          </w:p>
        </w:tc>
        <w:tc>
          <w:tcPr>
            <w:tcW w:w="1701" w:type="dxa"/>
          </w:tcPr>
          <w:p w14:paraId="43273DC2" w14:textId="77777777" w:rsidR="001A7469" w:rsidRPr="00EB6BB0" w:rsidRDefault="001A7469" w:rsidP="008774B8">
            <w:pPr>
              <w:jc w:val="center"/>
              <w:rPr>
                <w:sz w:val="28"/>
                <w:szCs w:val="28"/>
              </w:rPr>
            </w:pPr>
            <w:r w:rsidRPr="00EB6BB0">
              <w:rPr>
                <w:sz w:val="28"/>
                <w:szCs w:val="28"/>
              </w:rPr>
              <w:t>143,3</w:t>
            </w:r>
          </w:p>
        </w:tc>
      </w:tr>
      <w:tr w:rsidR="001A7469" w:rsidRPr="00EB6BB0" w14:paraId="2189E2A8" w14:textId="77777777" w:rsidTr="008774B8">
        <w:trPr>
          <w:trHeight w:val="575"/>
        </w:trPr>
        <w:tc>
          <w:tcPr>
            <w:tcW w:w="709" w:type="dxa"/>
          </w:tcPr>
          <w:p w14:paraId="66701EE4" w14:textId="77777777" w:rsidR="001A7469" w:rsidRPr="00EB6BB0" w:rsidRDefault="001A7469" w:rsidP="008774B8">
            <w:pPr>
              <w:jc w:val="center"/>
              <w:rPr>
                <w:sz w:val="28"/>
                <w:szCs w:val="28"/>
              </w:rPr>
            </w:pPr>
            <w:r w:rsidRPr="00EB6BB0">
              <w:rPr>
                <w:sz w:val="28"/>
                <w:szCs w:val="28"/>
              </w:rPr>
              <w:lastRenderedPageBreak/>
              <w:t>3</w:t>
            </w:r>
          </w:p>
        </w:tc>
        <w:tc>
          <w:tcPr>
            <w:tcW w:w="2977" w:type="dxa"/>
            <w:vAlign w:val="center"/>
          </w:tcPr>
          <w:p w14:paraId="765DF5E7" w14:textId="77777777" w:rsidR="001A7469" w:rsidRPr="00EB6BB0" w:rsidRDefault="001A7469" w:rsidP="008774B8">
            <w:pPr>
              <w:jc w:val="both"/>
              <w:rPr>
                <w:sz w:val="28"/>
                <w:szCs w:val="28"/>
              </w:rPr>
            </w:pPr>
            <w:r w:rsidRPr="00EB6BB0">
              <w:rPr>
                <w:sz w:val="28"/>
                <w:szCs w:val="28"/>
              </w:rPr>
              <w:t>Организация участка автоматизированной сортировки пиломат</w:t>
            </w:r>
            <w:r w:rsidRPr="00EB6BB0">
              <w:rPr>
                <w:sz w:val="28"/>
                <w:szCs w:val="28"/>
              </w:rPr>
              <w:t>е</w:t>
            </w:r>
            <w:r w:rsidRPr="00EB6BB0">
              <w:rPr>
                <w:sz w:val="28"/>
                <w:szCs w:val="28"/>
              </w:rPr>
              <w:t>риала</w:t>
            </w:r>
          </w:p>
        </w:tc>
        <w:tc>
          <w:tcPr>
            <w:tcW w:w="2410" w:type="dxa"/>
          </w:tcPr>
          <w:p w14:paraId="0DAFA066" w14:textId="77777777" w:rsidR="001A7469" w:rsidRPr="00EB6BB0" w:rsidRDefault="001A7469" w:rsidP="008774B8">
            <w:pPr>
              <w:jc w:val="both"/>
              <w:rPr>
                <w:sz w:val="28"/>
                <w:szCs w:val="28"/>
              </w:rPr>
            </w:pPr>
            <w:r w:rsidRPr="00EB6BB0">
              <w:rPr>
                <w:sz w:val="28"/>
                <w:szCs w:val="28"/>
              </w:rPr>
              <w:t>ООО «Рубцо</w:t>
            </w:r>
            <w:r w:rsidRPr="00EB6BB0">
              <w:rPr>
                <w:sz w:val="28"/>
                <w:szCs w:val="28"/>
              </w:rPr>
              <w:t>в</w:t>
            </w:r>
            <w:r w:rsidRPr="00EB6BB0">
              <w:rPr>
                <w:sz w:val="28"/>
                <w:szCs w:val="28"/>
              </w:rPr>
              <w:t>ский ЛДК»</w:t>
            </w:r>
          </w:p>
        </w:tc>
        <w:tc>
          <w:tcPr>
            <w:tcW w:w="1701" w:type="dxa"/>
          </w:tcPr>
          <w:p w14:paraId="25A917BD" w14:textId="77777777" w:rsidR="001A7469" w:rsidRPr="00EB6BB0" w:rsidRDefault="001A7469" w:rsidP="008774B8">
            <w:pPr>
              <w:jc w:val="center"/>
              <w:rPr>
                <w:sz w:val="28"/>
                <w:szCs w:val="28"/>
              </w:rPr>
            </w:pPr>
            <w:r w:rsidRPr="00EB6BB0">
              <w:rPr>
                <w:sz w:val="28"/>
                <w:szCs w:val="28"/>
              </w:rPr>
              <w:t>265,617</w:t>
            </w:r>
          </w:p>
        </w:tc>
        <w:tc>
          <w:tcPr>
            <w:tcW w:w="1701" w:type="dxa"/>
          </w:tcPr>
          <w:p w14:paraId="6300675A" w14:textId="77777777" w:rsidR="001A7469" w:rsidRPr="00EB6BB0" w:rsidRDefault="001A7469" w:rsidP="008774B8">
            <w:pPr>
              <w:jc w:val="center"/>
              <w:rPr>
                <w:sz w:val="28"/>
                <w:szCs w:val="28"/>
              </w:rPr>
            </w:pPr>
            <w:r w:rsidRPr="00EB6BB0">
              <w:rPr>
                <w:sz w:val="28"/>
                <w:szCs w:val="28"/>
              </w:rPr>
              <w:t>130,2</w:t>
            </w:r>
          </w:p>
        </w:tc>
      </w:tr>
      <w:tr w:rsidR="001A7469" w:rsidRPr="00EB6BB0" w14:paraId="198702E6" w14:textId="77777777" w:rsidTr="008774B8">
        <w:trPr>
          <w:trHeight w:val="575"/>
        </w:trPr>
        <w:tc>
          <w:tcPr>
            <w:tcW w:w="709" w:type="dxa"/>
          </w:tcPr>
          <w:p w14:paraId="41C8FD48" w14:textId="77777777" w:rsidR="001A7469" w:rsidRPr="00EB6BB0" w:rsidRDefault="001A7469" w:rsidP="008774B8">
            <w:pPr>
              <w:jc w:val="center"/>
              <w:rPr>
                <w:sz w:val="28"/>
                <w:szCs w:val="28"/>
              </w:rPr>
            </w:pPr>
            <w:r w:rsidRPr="00EB6BB0">
              <w:rPr>
                <w:sz w:val="28"/>
                <w:szCs w:val="28"/>
              </w:rPr>
              <w:t>4</w:t>
            </w:r>
          </w:p>
        </w:tc>
        <w:tc>
          <w:tcPr>
            <w:tcW w:w="2977" w:type="dxa"/>
            <w:vAlign w:val="center"/>
          </w:tcPr>
          <w:p w14:paraId="56A97A1D" w14:textId="77777777" w:rsidR="001A7469" w:rsidRPr="00EB6BB0" w:rsidRDefault="001A7469" w:rsidP="008774B8">
            <w:pPr>
              <w:jc w:val="both"/>
              <w:rPr>
                <w:sz w:val="28"/>
                <w:szCs w:val="28"/>
              </w:rPr>
            </w:pPr>
            <w:r w:rsidRPr="00EB6BB0">
              <w:rPr>
                <w:sz w:val="28"/>
                <w:szCs w:val="28"/>
              </w:rPr>
              <w:t>Строительство ко</w:t>
            </w:r>
            <w:r w:rsidRPr="00EB6BB0">
              <w:rPr>
                <w:sz w:val="28"/>
                <w:szCs w:val="28"/>
              </w:rPr>
              <w:t>н</w:t>
            </w:r>
            <w:r w:rsidRPr="00EB6BB0">
              <w:rPr>
                <w:sz w:val="28"/>
                <w:szCs w:val="28"/>
              </w:rPr>
              <w:t xml:space="preserve">тейнерного терминала и подъездного </w:t>
            </w:r>
            <w:proofErr w:type="spellStart"/>
            <w:r w:rsidRPr="00EB6BB0">
              <w:rPr>
                <w:sz w:val="28"/>
                <w:szCs w:val="28"/>
              </w:rPr>
              <w:t>жд</w:t>
            </w:r>
            <w:proofErr w:type="spellEnd"/>
            <w:r w:rsidRPr="00EB6BB0">
              <w:rPr>
                <w:sz w:val="28"/>
                <w:szCs w:val="28"/>
              </w:rPr>
              <w:t xml:space="preserve"> пути</w:t>
            </w:r>
          </w:p>
        </w:tc>
        <w:tc>
          <w:tcPr>
            <w:tcW w:w="2410" w:type="dxa"/>
          </w:tcPr>
          <w:p w14:paraId="3EBE84E6" w14:textId="77777777" w:rsidR="001A7469" w:rsidRPr="00EB6BB0" w:rsidRDefault="001A7469" w:rsidP="008774B8">
            <w:pPr>
              <w:jc w:val="both"/>
              <w:rPr>
                <w:sz w:val="28"/>
                <w:szCs w:val="28"/>
              </w:rPr>
            </w:pPr>
            <w:r w:rsidRPr="00EB6BB0">
              <w:rPr>
                <w:sz w:val="28"/>
                <w:szCs w:val="28"/>
              </w:rPr>
              <w:t>ООО «Рубцо</w:t>
            </w:r>
            <w:r w:rsidRPr="00EB6BB0">
              <w:rPr>
                <w:sz w:val="28"/>
                <w:szCs w:val="28"/>
              </w:rPr>
              <w:t>в</w:t>
            </w:r>
            <w:r w:rsidRPr="00EB6BB0">
              <w:rPr>
                <w:sz w:val="28"/>
                <w:szCs w:val="28"/>
              </w:rPr>
              <w:t>ский ЛДК»</w:t>
            </w:r>
          </w:p>
        </w:tc>
        <w:tc>
          <w:tcPr>
            <w:tcW w:w="1701" w:type="dxa"/>
          </w:tcPr>
          <w:p w14:paraId="2DFD47A5" w14:textId="77777777" w:rsidR="001A7469" w:rsidRPr="00EB6BB0" w:rsidRDefault="001A7469" w:rsidP="008774B8">
            <w:pPr>
              <w:jc w:val="center"/>
              <w:rPr>
                <w:sz w:val="28"/>
                <w:szCs w:val="28"/>
              </w:rPr>
            </w:pPr>
            <w:r w:rsidRPr="00EB6BB0">
              <w:rPr>
                <w:sz w:val="28"/>
                <w:szCs w:val="28"/>
              </w:rPr>
              <w:t>90,0</w:t>
            </w:r>
          </w:p>
        </w:tc>
        <w:tc>
          <w:tcPr>
            <w:tcW w:w="1701" w:type="dxa"/>
          </w:tcPr>
          <w:p w14:paraId="68B2417B" w14:textId="77777777" w:rsidR="001A7469" w:rsidRPr="00EB6BB0" w:rsidRDefault="001A7469" w:rsidP="008774B8">
            <w:pPr>
              <w:jc w:val="center"/>
              <w:rPr>
                <w:sz w:val="28"/>
                <w:szCs w:val="28"/>
              </w:rPr>
            </w:pPr>
            <w:r w:rsidRPr="00EB6BB0">
              <w:rPr>
                <w:sz w:val="28"/>
                <w:szCs w:val="28"/>
              </w:rPr>
              <w:t>98,4</w:t>
            </w:r>
          </w:p>
        </w:tc>
      </w:tr>
    </w:tbl>
    <w:p w14:paraId="6B86E4A7" w14:textId="77777777" w:rsidR="001A7469" w:rsidRPr="00EB6BB0" w:rsidRDefault="001A7469" w:rsidP="00091EF9">
      <w:pPr>
        <w:tabs>
          <w:tab w:val="left" w:pos="720"/>
        </w:tabs>
        <w:ind w:firstLine="709"/>
        <w:jc w:val="both"/>
        <w:rPr>
          <w:sz w:val="28"/>
          <w:szCs w:val="28"/>
          <w:shd w:val="clear" w:color="auto" w:fill="FFFFFF"/>
        </w:rPr>
      </w:pPr>
    </w:p>
    <w:p w14:paraId="30FED63A" w14:textId="77777777" w:rsidR="00DF0439" w:rsidRPr="00EB6BB0" w:rsidRDefault="001A7469" w:rsidP="00562075">
      <w:pPr>
        <w:tabs>
          <w:tab w:val="left" w:pos="0"/>
        </w:tabs>
        <w:ind w:firstLine="709"/>
        <w:jc w:val="both"/>
        <w:rPr>
          <w:sz w:val="28"/>
          <w:szCs w:val="28"/>
        </w:rPr>
      </w:pPr>
      <w:r w:rsidRPr="00EB6BB0">
        <w:rPr>
          <w:sz w:val="28"/>
          <w:szCs w:val="28"/>
        </w:rPr>
        <w:t>Энергетика</w:t>
      </w:r>
    </w:p>
    <w:p w14:paraId="3B6D36C7" w14:textId="77777777" w:rsidR="001A7469" w:rsidRPr="00EB6BB0" w:rsidRDefault="001A7469" w:rsidP="00091EF9">
      <w:pPr>
        <w:ind w:firstLine="709"/>
        <w:jc w:val="both"/>
        <w:rPr>
          <w:sz w:val="28"/>
          <w:szCs w:val="28"/>
        </w:rPr>
      </w:pPr>
      <w:r w:rsidRPr="00EB6BB0">
        <w:rPr>
          <w:sz w:val="28"/>
          <w:szCs w:val="28"/>
        </w:rPr>
        <w:t xml:space="preserve">Отопление и горячее водоснабжение потребителей города Рубцовска осуществляет филиал «Рубцовский теплоэнергетический комплекс» АО «СГК-Алтай», а именно южная тепловая станция и </w:t>
      </w:r>
      <w:r w:rsidRPr="00EB6BB0">
        <w:rPr>
          <w:noProof/>
          <w:sz w:val="28"/>
          <w:szCs w:val="28"/>
        </w:rPr>
        <w:t xml:space="preserve">9 малых котельных. </w:t>
      </w:r>
    </w:p>
    <w:p w14:paraId="67DB439C" w14:textId="618B838D" w:rsidR="001A7469" w:rsidRPr="00EB6BB0" w:rsidRDefault="001A7469" w:rsidP="00091EF9">
      <w:pPr>
        <w:ind w:firstLine="709"/>
        <w:jc w:val="both"/>
        <w:rPr>
          <w:sz w:val="28"/>
          <w:szCs w:val="28"/>
        </w:rPr>
      </w:pPr>
      <w:r w:rsidRPr="00EB6BB0">
        <w:rPr>
          <w:sz w:val="28"/>
          <w:szCs w:val="28"/>
        </w:rPr>
        <w:t xml:space="preserve">Администрацией города актуализирована схема теплоснабжения </w:t>
      </w:r>
      <w:r w:rsidR="008774B8" w:rsidRPr="00EB6BB0">
        <w:rPr>
          <w:sz w:val="28"/>
          <w:szCs w:val="28"/>
        </w:rPr>
        <w:t>гор</w:t>
      </w:r>
      <w:r w:rsidR="008774B8" w:rsidRPr="00EB6BB0">
        <w:rPr>
          <w:sz w:val="28"/>
          <w:szCs w:val="28"/>
        </w:rPr>
        <w:t>о</w:t>
      </w:r>
      <w:r w:rsidR="008774B8" w:rsidRPr="00EB6BB0">
        <w:rPr>
          <w:sz w:val="28"/>
          <w:szCs w:val="28"/>
        </w:rPr>
        <w:t>да Рубцовска</w:t>
      </w:r>
      <w:r w:rsidRPr="00EB6BB0">
        <w:rPr>
          <w:sz w:val="28"/>
          <w:szCs w:val="28"/>
        </w:rPr>
        <w:t xml:space="preserve">. Постановлением Администрации города присвоены статусы единой теплоснабжающей организации </w:t>
      </w:r>
      <w:r w:rsidR="008774B8" w:rsidRPr="00EB6BB0">
        <w:rPr>
          <w:sz w:val="28"/>
          <w:szCs w:val="28"/>
        </w:rPr>
        <w:t xml:space="preserve">на 2025 год </w:t>
      </w:r>
      <w:r w:rsidRPr="00EB6BB0">
        <w:rPr>
          <w:sz w:val="28"/>
          <w:szCs w:val="28"/>
        </w:rPr>
        <w:t>следующим организац</w:t>
      </w:r>
      <w:r w:rsidRPr="00EB6BB0">
        <w:rPr>
          <w:sz w:val="28"/>
          <w:szCs w:val="28"/>
        </w:rPr>
        <w:t>и</w:t>
      </w:r>
      <w:r w:rsidRPr="00EB6BB0">
        <w:rPr>
          <w:sz w:val="28"/>
          <w:szCs w:val="28"/>
        </w:rPr>
        <w:t>ям:</w:t>
      </w:r>
    </w:p>
    <w:p w14:paraId="61BDB746" w14:textId="77777777" w:rsidR="001A7469" w:rsidRPr="00EB6BB0" w:rsidRDefault="001A7469" w:rsidP="00091EF9">
      <w:pPr>
        <w:ind w:firstLine="709"/>
        <w:jc w:val="both"/>
        <w:rPr>
          <w:sz w:val="28"/>
          <w:szCs w:val="28"/>
        </w:rPr>
      </w:pPr>
      <w:r w:rsidRPr="00EB6BB0">
        <w:rPr>
          <w:sz w:val="28"/>
          <w:szCs w:val="28"/>
        </w:rPr>
        <w:t>АО «СГК-Алтай», ООО «</w:t>
      </w:r>
      <w:proofErr w:type="spellStart"/>
      <w:r w:rsidRPr="00EB6BB0">
        <w:rPr>
          <w:sz w:val="28"/>
          <w:szCs w:val="28"/>
        </w:rPr>
        <w:t>ЭнергоРесурс</w:t>
      </w:r>
      <w:proofErr w:type="spellEnd"/>
      <w:r w:rsidRPr="00EB6BB0">
        <w:rPr>
          <w:sz w:val="28"/>
          <w:szCs w:val="28"/>
        </w:rPr>
        <w:t>», МУП «Южный» Рубцовского района Алтайского края, Войсковая часть 6720 войск национальной гвардии РФ.</w:t>
      </w:r>
    </w:p>
    <w:p w14:paraId="462CDF15" w14:textId="4042ABC3" w:rsidR="001A7469" w:rsidRPr="00EB6BB0" w:rsidRDefault="001A7469" w:rsidP="00091EF9">
      <w:pPr>
        <w:ind w:firstLine="709"/>
        <w:jc w:val="both"/>
        <w:rPr>
          <w:sz w:val="28"/>
          <w:szCs w:val="28"/>
        </w:rPr>
      </w:pPr>
      <w:r w:rsidRPr="00EB6BB0">
        <w:rPr>
          <w:sz w:val="28"/>
          <w:szCs w:val="28"/>
        </w:rPr>
        <w:t>Подготовка объектов теплоэнергетики к отопительному периоду пр</w:t>
      </w:r>
      <w:r w:rsidRPr="00EB6BB0">
        <w:rPr>
          <w:sz w:val="28"/>
          <w:szCs w:val="28"/>
        </w:rPr>
        <w:t>о</w:t>
      </w:r>
      <w:r w:rsidRPr="00EB6BB0">
        <w:rPr>
          <w:sz w:val="28"/>
          <w:szCs w:val="28"/>
        </w:rPr>
        <w:t>водились согласно сводно</w:t>
      </w:r>
      <w:r w:rsidR="00A7627C" w:rsidRPr="00EB6BB0">
        <w:rPr>
          <w:sz w:val="28"/>
          <w:szCs w:val="28"/>
        </w:rPr>
        <w:t>му</w:t>
      </w:r>
      <w:r w:rsidRPr="00EB6BB0">
        <w:rPr>
          <w:sz w:val="28"/>
          <w:szCs w:val="28"/>
        </w:rPr>
        <w:t xml:space="preserve"> годово</w:t>
      </w:r>
      <w:r w:rsidR="00A7627C" w:rsidRPr="00EB6BB0">
        <w:rPr>
          <w:sz w:val="28"/>
          <w:szCs w:val="28"/>
        </w:rPr>
        <w:t>му</w:t>
      </w:r>
      <w:r w:rsidRPr="00EB6BB0">
        <w:rPr>
          <w:sz w:val="28"/>
          <w:szCs w:val="28"/>
        </w:rPr>
        <w:t xml:space="preserve"> план</w:t>
      </w:r>
      <w:r w:rsidR="00A7627C" w:rsidRPr="00EB6BB0">
        <w:rPr>
          <w:sz w:val="28"/>
          <w:szCs w:val="28"/>
        </w:rPr>
        <w:t>у</w:t>
      </w:r>
      <w:r w:rsidRPr="00EB6BB0">
        <w:rPr>
          <w:sz w:val="28"/>
          <w:szCs w:val="28"/>
        </w:rPr>
        <w:t xml:space="preserve"> ремонта источников тепловой энергии и тепловых сетей города Рубцовска на 2024 год. </w:t>
      </w:r>
    </w:p>
    <w:p w14:paraId="4276FCA0" w14:textId="211A04F4" w:rsidR="001A7469" w:rsidRPr="00EB6BB0" w:rsidRDefault="001A7469" w:rsidP="00091EF9">
      <w:pPr>
        <w:pStyle w:val="msonormalmrcssattr"/>
        <w:spacing w:before="0" w:beforeAutospacing="0" w:after="0" w:afterAutospacing="0"/>
        <w:ind w:firstLine="709"/>
        <w:jc w:val="both"/>
        <w:rPr>
          <w:sz w:val="28"/>
          <w:szCs w:val="28"/>
        </w:rPr>
      </w:pPr>
      <w:r w:rsidRPr="00EB6BB0">
        <w:rPr>
          <w:sz w:val="28"/>
          <w:szCs w:val="28"/>
          <w:shd w:val="clear" w:color="auto" w:fill="FFFFFF"/>
        </w:rPr>
        <w:t xml:space="preserve">Филиалом «Рубцовский теплоэнергетический комплекс» АО «СГК-Алтай» </w:t>
      </w:r>
      <w:r w:rsidRPr="00EB6BB0">
        <w:rPr>
          <w:sz w:val="28"/>
          <w:szCs w:val="28"/>
        </w:rPr>
        <w:t xml:space="preserve">на проведение ремонтных работ в 2024 году запланировано 55,7 млн рублей, фактически израсходовано 43,94 млн </w:t>
      </w:r>
      <w:r w:rsidR="008774B8" w:rsidRPr="00EB6BB0">
        <w:rPr>
          <w:sz w:val="28"/>
          <w:szCs w:val="28"/>
        </w:rPr>
        <w:t>рублей</w:t>
      </w:r>
      <w:r w:rsidRPr="00EB6BB0">
        <w:rPr>
          <w:sz w:val="28"/>
          <w:szCs w:val="28"/>
        </w:rPr>
        <w:t>. Фактическое снижение стоимости ремонтных работ определено результатами проведения конкур</w:t>
      </w:r>
      <w:r w:rsidRPr="00EB6BB0">
        <w:rPr>
          <w:sz w:val="28"/>
          <w:szCs w:val="28"/>
        </w:rPr>
        <w:t>с</w:t>
      </w:r>
      <w:r w:rsidRPr="00EB6BB0">
        <w:rPr>
          <w:sz w:val="28"/>
          <w:szCs w:val="28"/>
        </w:rPr>
        <w:t>ных процедур при определении исполнителя работ.</w:t>
      </w:r>
    </w:p>
    <w:p w14:paraId="69C6515A" w14:textId="7E3CB6D7" w:rsidR="001A7469" w:rsidRPr="00EB6BB0" w:rsidRDefault="001A7469" w:rsidP="00091EF9">
      <w:pPr>
        <w:pStyle w:val="a5"/>
        <w:spacing w:before="0" w:beforeAutospacing="0" w:after="0" w:afterAutospacing="0"/>
        <w:ind w:firstLine="709"/>
        <w:jc w:val="both"/>
        <w:rPr>
          <w:sz w:val="28"/>
          <w:szCs w:val="28"/>
        </w:rPr>
      </w:pPr>
      <w:r w:rsidRPr="00EB6BB0">
        <w:rPr>
          <w:sz w:val="28"/>
          <w:szCs w:val="28"/>
        </w:rPr>
        <w:t xml:space="preserve">Работы по плану графику ремонта выполнены в полном объеме. </w:t>
      </w:r>
      <w:r w:rsidRPr="00EB6BB0">
        <w:rPr>
          <w:sz w:val="28"/>
          <w:szCs w:val="28"/>
          <w:shd w:val="clear" w:color="auto" w:fill="FFFFFF"/>
        </w:rPr>
        <w:t xml:space="preserve">На Южной тепловой станции проведены ремонтные работы на 6 </w:t>
      </w:r>
      <w:proofErr w:type="spellStart"/>
      <w:r w:rsidRPr="00EB6BB0">
        <w:rPr>
          <w:sz w:val="28"/>
          <w:szCs w:val="28"/>
          <w:shd w:val="clear" w:color="auto" w:fill="FFFFFF"/>
        </w:rPr>
        <w:t>котлоагрегатах</w:t>
      </w:r>
      <w:proofErr w:type="spellEnd"/>
      <w:r w:rsidRPr="00EB6BB0">
        <w:rPr>
          <w:sz w:val="28"/>
          <w:szCs w:val="28"/>
          <w:shd w:val="clear" w:color="auto" w:fill="FFFFFF"/>
        </w:rPr>
        <w:t xml:space="preserve">. </w:t>
      </w:r>
      <w:r w:rsidRPr="00EB6BB0">
        <w:rPr>
          <w:sz w:val="28"/>
          <w:szCs w:val="28"/>
        </w:rPr>
        <w:t>На котельных западного поселка проведены ремонты котельного оборудов</w:t>
      </w:r>
      <w:r w:rsidRPr="00EB6BB0">
        <w:rPr>
          <w:sz w:val="28"/>
          <w:szCs w:val="28"/>
        </w:rPr>
        <w:t>а</w:t>
      </w:r>
      <w:r w:rsidRPr="00EB6BB0">
        <w:rPr>
          <w:sz w:val="28"/>
          <w:szCs w:val="28"/>
        </w:rPr>
        <w:t xml:space="preserve">ния на котельных </w:t>
      </w:r>
      <w:r w:rsidRPr="00EB6BB0">
        <w:rPr>
          <w:sz w:val="28"/>
          <w:szCs w:val="28"/>
          <w:shd w:val="clear" w:color="auto" w:fill="FFFFFF"/>
        </w:rPr>
        <w:t>№1, 2, 3, 4, 6, 10, 13.</w:t>
      </w:r>
    </w:p>
    <w:p w14:paraId="782BD19E" w14:textId="7A3F4AC4" w:rsidR="001A7469" w:rsidRPr="00EB6BB0" w:rsidRDefault="001A7469" w:rsidP="00091EF9">
      <w:pPr>
        <w:pStyle w:val="consplusnormalmrcssattrmrcssattr"/>
        <w:spacing w:before="0" w:beforeAutospacing="0" w:after="0" w:afterAutospacing="0"/>
        <w:ind w:firstLine="709"/>
        <w:jc w:val="both"/>
        <w:rPr>
          <w:sz w:val="28"/>
          <w:szCs w:val="28"/>
          <w:shd w:val="clear" w:color="auto" w:fill="FFFFFF"/>
        </w:rPr>
      </w:pPr>
      <w:r w:rsidRPr="00EB6BB0">
        <w:rPr>
          <w:sz w:val="28"/>
          <w:szCs w:val="28"/>
          <w:shd w:val="clear" w:color="auto" w:fill="FFFFFF"/>
        </w:rPr>
        <w:t>В рамках капитального ремонта в 2024 году выполнены ремонты те</w:t>
      </w:r>
      <w:r w:rsidRPr="00EB6BB0">
        <w:rPr>
          <w:sz w:val="28"/>
          <w:szCs w:val="28"/>
          <w:shd w:val="clear" w:color="auto" w:fill="FFFFFF"/>
        </w:rPr>
        <w:t>п</w:t>
      </w:r>
      <w:r w:rsidRPr="00EB6BB0">
        <w:rPr>
          <w:sz w:val="28"/>
          <w:szCs w:val="28"/>
          <w:shd w:val="clear" w:color="auto" w:fill="FFFFFF"/>
        </w:rPr>
        <w:t xml:space="preserve">ловых трасс от дома по ул. Карла Марка, 235 до дома по ул. Карла Маркса, 231 (через дом по ул. Карла Маркса, 233) (ТС – 362 м, ГВС – 181 м), а также вблизи дома по </w:t>
      </w:r>
      <w:proofErr w:type="spellStart"/>
      <w:r w:rsidRPr="00EB6BB0">
        <w:rPr>
          <w:sz w:val="28"/>
          <w:szCs w:val="28"/>
          <w:shd w:val="clear" w:color="auto" w:fill="FFFFFF"/>
        </w:rPr>
        <w:t>пр</w:t>
      </w:r>
      <w:r w:rsidR="00A7627C" w:rsidRPr="00EB6BB0">
        <w:rPr>
          <w:sz w:val="28"/>
          <w:szCs w:val="28"/>
          <w:shd w:val="clear" w:color="auto" w:fill="FFFFFF"/>
        </w:rPr>
        <w:t>-кту</w:t>
      </w:r>
      <w:proofErr w:type="spellEnd"/>
      <w:r w:rsidRPr="00EB6BB0">
        <w:rPr>
          <w:sz w:val="28"/>
          <w:szCs w:val="28"/>
          <w:shd w:val="clear" w:color="auto" w:fill="FFFFFF"/>
        </w:rPr>
        <w:t xml:space="preserve"> Ленина, 35 (ТС – 180 м, ГВС – 90 м). </w:t>
      </w:r>
    </w:p>
    <w:p w14:paraId="44159821" w14:textId="212A3A36" w:rsidR="001A7469" w:rsidRPr="00EB6BB0" w:rsidRDefault="001A7469" w:rsidP="00091EF9">
      <w:pPr>
        <w:ind w:firstLine="709"/>
        <w:jc w:val="both"/>
        <w:rPr>
          <w:sz w:val="28"/>
          <w:szCs w:val="28"/>
          <w:shd w:val="clear" w:color="auto" w:fill="FFFFFF"/>
        </w:rPr>
      </w:pPr>
      <w:r w:rsidRPr="00EB6BB0">
        <w:rPr>
          <w:sz w:val="28"/>
          <w:szCs w:val="28"/>
        </w:rPr>
        <w:t>В соответствии с правилами оценки готовности к отопительному пер</w:t>
      </w:r>
      <w:r w:rsidRPr="00EB6BB0">
        <w:rPr>
          <w:sz w:val="28"/>
          <w:szCs w:val="28"/>
        </w:rPr>
        <w:t>и</w:t>
      </w:r>
      <w:r w:rsidRPr="00EB6BB0">
        <w:rPr>
          <w:sz w:val="28"/>
          <w:szCs w:val="28"/>
        </w:rPr>
        <w:t>оду в городе Рубцовске была сформирована комиссия по проверке готовн</w:t>
      </w:r>
      <w:r w:rsidRPr="00EB6BB0">
        <w:rPr>
          <w:sz w:val="28"/>
          <w:szCs w:val="28"/>
        </w:rPr>
        <w:t>о</w:t>
      </w:r>
      <w:r w:rsidRPr="00EB6BB0">
        <w:rPr>
          <w:sz w:val="28"/>
          <w:szCs w:val="28"/>
        </w:rPr>
        <w:t>сти к отопительному периоду 2024-2025 гг. теплоснабжающих организаций и потребителей тепловой энергии, утвержденная постановлением Администр</w:t>
      </w:r>
      <w:r w:rsidRPr="00EB6BB0">
        <w:rPr>
          <w:sz w:val="28"/>
          <w:szCs w:val="28"/>
        </w:rPr>
        <w:t>а</w:t>
      </w:r>
      <w:r w:rsidRPr="00EB6BB0">
        <w:rPr>
          <w:sz w:val="28"/>
          <w:szCs w:val="28"/>
        </w:rPr>
        <w:t>ции города. Заседания комиссии проводились еженедельно под руководством председателя комиссии - заместителя Главы Администрации города Рубцо</w:t>
      </w:r>
      <w:r w:rsidRPr="00EB6BB0">
        <w:rPr>
          <w:sz w:val="28"/>
          <w:szCs w:val="28"/>
        </w:rPr>
        <w:t>в</w:t>
      </w:r>
      <w:r w:rsidRPr="00EB6BB0">
        <w:rPr>
          <w:sz w:val="28"/>
          <w:szCs w:val="28"/>
        </w:rPr>
        <w:lastRenderedPageBreak/>
        <w:t>ска - н</w:t>
      </w:r>
      <w:r w:rsidRPr="00EB6BB0">
        <w:rPr>
          <w:sz w:val="28"/>
          <w:szCs w:val="28"/>
          <w:shd w:val="clear" w:color="auto" w:fill="FFFFFF"/>
        </w:rPr>
        <w:t>ачальника управления по жилищно-коммунальному хозяйству и экол</w:t>
      </w:r>
      <w:r w:rsidRPr="00EB6BB0">
        <w:rPr>
          <w:sz w:val="28"/>
          <w:szCs w:val="28"/>
          <w:shd w:val="clear" w:color="auto" w:fill="FFFFFF"/>
        </w:rPr>
        <w:t>о</w:t>
      </w:r>
      <w:r w:rsidRPr="00EB6BB0">
        <w:rPr>
          <w:sz w:val="28"/>
          <w:szCs w:val="28"/>
          <w:shd w:val="clear" w:color="auto" w:fill="FFFFFF"/>
        </w:rPr>
        <w:t>гии</w:t>
      </w:r>
      <w:r w:rsidRPr="00EB6BB0">
        <w:rPr>
          <w:sz w:val="28"/>
          <w:szCs w:val="28"/>
        </w:rPr>
        <w:t xml:space="preserve"> Обуховича</w:t>
      </w:r>
      <w:r w:rsidR="008774B8" w:rsidRPr="00EB6BB0">
        <w:rPr>
          <w:sz w:val="28"/>
          <w:szCs w:val="28"/>
        </w:rPr>
        <w:t xml:space="preserve"> О.Г.</w:t>
      </w:r>
      <w:r w:rsidRPr="00EB6BB0">
        <w:rPr>
          <w:sz w:val="28"/>
          <w:szCs w:val="28"/>
        </w:rPr>
        <w:t xml:space="preserve"> Проведено 10 заседаний комиссии. Готовность объектов проверки к отопительному сезону подтверждалась актами и паспортами г</w:t>
      </w:r>
      <w:r w:rsidRPr="00EB6BB0">
        <w:rPr>
          <w:sz w:val="28"/>
          <w:szCs w:val="28"/>
        </w:rPr>
        <w:t>о</w:t>
      </w:r>
      <w:r w:rsidRPr="00EB6BB0">
        <w:rPr>
          <w:sz w:val="28"/>
          <w:szCs w:val="28"/>
        </w:rPr>
        <w:t>товности, выданны</w:t>
      </w:r>
      <w:r w:rsidR="008774B8" w:rsidRPr="00EB6BB0">
        <w:rPr>
          <w:sz w:val="28"/>
          <w:szCs w:val="28"/>
        </w:rPr>
        <w:t>ми</w:t>
      </w:r>
      <w:r w:rsidRPr="00EB6BB0">
        <w:rPr>
          <w:sz w:val="28"/>
          <w:szCs w:val="28"/>
        </w:rPr>
        <w:t xml:space="preserve"> комиссией.</w:t>
      </w:r>
    </w:p>
    <w:p w14:paraId="0B79FC0A" w14:textId="081AEC78" w:rsidR="001A7469" w:rsidRPr="00EB6BB0" w:rsidRDefault="001A7469" w:rsidP="00091EF9">
      <w:pPr>
        <w:tabs>
          <w:tab w:val="left" w:pos="0"/>
        </w:tabs>
        <w:ind w:firstLine="709"/>
        <w:jc w:val="both"/>
        <w:rPr>
          <w:sz w:val="28"/>
          <w:szCs w:val="28"/>
        </w:rPr>
      </w:pPr>
      <w:r w:rsidRPr="00EB6BB0">
        <w:rPr>
          <w:sz w:val="28"/>
          <w:szCs w:val="28"/>
        </w:rPr>
        <w:t>Администрацией города проведена большая работа с</w:t>
      </w:r>
      <w:r w:rsidR="008774B8" w:rsidRPr="00EB6BB0">
        <w:rPr>
          <w:sz w:val="28"/>
          <w:szCs w:val="28"/>
        </w:rPr>
        <w:t xml:space="preserve"> </w:t>
      </w:r>
      <w:r w:rsidRPr="00EB6BB0">
        <w:rPr>
          <w:sz w:val="28"/>
          <w:szCs w:val="28"/>
        </w:rPr>
        <w:t xml:space="preserve">управляющими организациями по вопросам подготовки </w:t>
      </w:r>
      <w:r w:rsidR="00A7627C" w:rsidRPr="00EB6BB0">
        <w:rPr>
          <w:sz w:val="28"/>
          <w:szCs w:val="28"/>
        </w:rPr>
        <w:t xml:space="preserve">многоквартирных домов (далее- МКД) </w:t>
      </w:r>
      <w:r w:rsidRPr="00EB6BB0">
        <w:rPr>
          <w:sz w:val="28"/>
          <w:szCs w:val="28"/>
        </w:rPr>
        <w:t xml:space="preserve">к отопительному сезону. В результате совместной, слаженной работы всеми </w:t>
      </w:r>
      <w:r w:rsidR="00A7627C" w:rsidRPr="00EB6BB0">
        <w:rPr>
          <w:sz w:val="28"/>
          <w:szCs w:val="28"/>
        </w:rPr>
        <w:t>МКД</w:t>
      </w:r>
      <w:r w:rsidRPr="00EB6BB0">
        <w:rPr>
          <w:sz w:val="28"/>
          <w:szCs w:val="28"/>
        </w:rPr>
        <w:t xml:space="preserve"> получены паспорта готовности к отопительному периоду 2024-2025 гг. в количестве 728 МКД (100</w:t>
      </w:r>
      <w:r w:rsidR="008774B8" w:rsidRPr="00EB6BB0">
        <w:rPr>
          <w:sz w:val="28"/>
          <w:szCs w:val="28"/>
        </w:rPr>
        <w:t xml:space="preserve"> </w:t>
      </w:r>
      <w:r w:rsidRPr="00EB6BB0">
        <w:rPr>
          <w:sz w:val="28"/>
          <w:szCs w:val="28"/>
        </w:rPr>
        <w:t>%).</w:t>
      </w:r>
    </w:p>
    <w:p w14:paraId="61C6BB23" w14:textId="77777777" w:rsidR="001A7469" w:rsidRPr="00EB6BB0" w:rsidRDefault="001A7469" w:rsidP="00091EF9">
      <w:pPr>
        <w:tabs>
          <w:tab w:val="left" w:pos="0"/>
        </w:tabs>
        <w:ind w:firstLine="709"/>
        <w:jc w:val="both"/>
        <w:rPr>
          <w:sz w:val="28"/>
          <w:szCs w:val="28"/>
        </w:rPr>
      </w:pPr>
      <w:r w:rsidRPr="00EB6BB0">
        <w:rPr>
          <w:sz w:val="28"/>
          <w:szCs w:val="28"/>
        </w:rPr>
        <w:t>Все социальные объекты города получили паспорта готовности: объе</w:t>
      </w:r>
      <w:r w:rsidRPr="00EB6BB0">
        <w:rPr>
          <w:sz w:val="28"/>
          <w:szCs w:val="28"/>
        </w:rPr>
        <w:t>к</w:t>
      </w:r>
      <w:r w:rsidRPr="00EB6BB0">
        <w:rPr>
          <w:sz w:val="28"/>
          <w:szCs w:val="28"/>
        </w:rPr>
        <w:t>ты культуры получили 16 паспортов готовности, объекты образования пол</w:t>
      </w:r>
      <w:r w:rsidRPr="00EB6BB0">
        <w:rPr>
          <w:sz w:val="28"/>
          <w:szCs w:val="28"/>
        </w:rPr>
        <w:t>у</w:t>
      </w:r>
      <w:r w:rsidRPr="00EB6BB0">
        <w:rPr>
          <w:sz w:val="28"/>
          <w:szCs w:val="28"/>
        </w:rPr>
        <w:t>чили 53 паспорта готовности, объекты здравоохранения получили 15 паспо</w:t>
      </w:r>
      <w:r w:rsidRPr="00EB6BB0">
        <w:rPr>
          <w:sz w:val="28"/>
          <w:szCs w:val="28"/>
        </w:rPr>
        <w:t>р</w:t>
      </w:r>
      <w:r w:rsidRPr="00EB6BB0">
        <w:rPr>
          <w:sz w:val="28"/>
          <w:szCs w:val="28"/>
        </w:rPr>
        <w:t>тов готовности.</w:t>
      </w:r>
    </w:p>
    <w:p w14:paraId="20060DB3" w14:textId="0BEE5DE3" w:rsidR="001A7469" w:rsidRPr="00EB6BB0" w:rsidRDefault="001A7469" w:rsidP="00091EF9">
      <w:pPr>
        <w:tabs>
          <w:tab w:val="left" w:pos="0"/>
        </w:tabs>
        <w:ind w:firstLine="709"/>
        <w:jc w:val="both"/>
        <w:rPr>
          <w:sz w:val="28"/>
          <w:szCs w:val="28"/>
        </w:rPr>
      </w:pPr>
      <w:r w:rsidRPr="00EB6BB0">
        <w:rPr>
          <w:sz w:val="28"/>
          <w:szCs w:val="28"/>
        </w:rPr>
        <w:t>01.10.2024 по результатам оценки комиссией выдан паспорт готовности к отопительному периоду 2024-2025 гг. филиалу «Рубцовский теплоэнерг</w:t>
      </w:r>
      <w:r w:rsidRPr="00EB6BB0">
        <w:rPr>
          <w:sz w:val="28"/>
          <w:szCs w:val="28"/>
        </w:rPr>
        <w:t>е</w:t>
      </w:r>
      <w:r w:rsidRPr="00EB6BB0">
        <w:rPr>
          <w:sz w:val="28"/>
          <w:szCs w:val="28"/>
        </w:rPr>
        <w:t>тический комплекс» АО «СГК-Алтай».</w:t>
      </w:r>
    </w:p>
    <w:p w14:paraId="234859A8" w14:textId="5CBAAE4F" w:rsidR="001A7469" w:rsidRPr="00EB6BB0" w:rsidRDefault="001A7469" w:rsidP="00091EF9">
      <w:pPr>
        <w:ind w:firstLine="709"/>
        <w:jc w:val="both"/>
        <w:rPr>
          <w:sz w:val="28"/>
          <w:szCs w:val="28"/>
        </w:rPr>
      </w:pPr>
      <w:r w:rsidRPr="00EB6BB0">
        <w:rPr>
          <w:sz w:val="28"/>
          <w:szCs w:val="28"/>
        </w:rPr>
        <w:t xml:space="preserve">25.10.2024 Сибирским управлением </w:t>
      </w:r>
      <w:proofErr w:type="spellStart"/>
      <w:r w:rsidRPr="00EB6BB0">
        <w:rPr>
          <w:sz w:val="28"/>
          <w:szCs w:val="28"/>
        </w:rPr>
        <w:t>Ростехнадзора</w:t>
      </w:r>
      <w:proofErr w:type="spellEnd"/>
      <w:r w:rsidRPr="00EB6BB0">
        <w:rPr>
          <w:sz w:val="28"/>
          <w:szCs w:val="28"/>
        </w:rPr>
        <w:t xml:space="preserve"> проведена проверка город</w:t>
      </w:r>
      <w:r w:rsidR="008774B8" w:rsidRPr="00EB6BB0">
        <w:rPr>
          <w:sz w:val="28"/>
          <w:szCs w:val="28"/>
        </w:rPr>
        <w:t>а</w:t>
      </w:r>
      <w:r w:rsidRPr="00EB6BB0">
        <w:rPr>
          <w:sz w:val="28"/>
          <w:szCs w:val="28"/>
        </w:rPr>
        <w:t xml:space="preserve"> Рубцовск</w:t>
      </w:r>
      <w:r w:rsidR="008774B8" w:rsidRPr="00EB6BB0">
        <w:rPr>
          <w:sz w:val="28"/>
          <w:szCs w:val="28"/>
        </w:rPr>
        <w:t>а</w:t>
      </w:r>
      <w:r w:rsidRPr="00EB6BB0">
        <w:rPr>
          <w:sz w:val="28"/>
          <w:szCs w:val="28"/>
        </w:rPr>
        <w:t xml:space="preserve"> на готовность к прохождению отопительного периода 2024-2025 гг. На данной проверке город Рубцовск представлял заместитель Главы </w:t>
      </w:r>
      <w:r w:rsidR="00FC3924" w:rsidRPr="00EB6BB0">
        <w:rPr>
          <w:sz w:val="28"/>
          <w:szCs w:val="28"/>
        </w:rPr>
        <w:t>Администрации города Рубцовска - н</w:t>
      </w:r>
      <w:r w:rsidR="00FC3924" w:rsidRPr="00EB6BB0">
        <w:rPr>
          <w:sz w:val="28"/>
          <w:szCs w:val="28"/>
          <w:shd w:val="clear" w:color="auto" w:fill="FFFFFF"/>
        </w:rPr>
        <w:t>ачальник управления по жили</w:t>
      </w:r>
      <w:r w:rsidR="00FC3924" w:rsidRPr="00EB6BB0">
        <w:rPr>
          <w:sz w:val="28"/>
          <w:szCs w:val="28"/>
          <w:shd w:val="clear" w:color="auto" w:fill="FFFFFF"/>
        </w:rPr>
        <w:t>щ</w:t>
      </w:r>
      <w:r w:rsidR="00FC3924" w:rsidRPr="00EB6BB0">
        <w:rPr>
          <w:sz w:val="28"/>
          <w:szCs w:val="28"/>
          <w:shd w:val="clear" w:color="auto" w:fill="FFFFFF"/>
        </w:rPr>
        <w:t>но-коммунальному хозяйству и экологии</w:t>
      </w:r>
      <w:r w:rsidR="00FC3924" w:rsidRPr="00EB6BB0">
        <w:rPr>
          <w:sz w:val="28"/>
          <w:szCs w:val="28"/>
        </w:rPr>
        <w:t xml:space="preserve"> </w:t>
      </w:r>
      <w:r w:rsidRPr="00EB6BB0">
        <w:rPr>
          <w:sz w:val="28"/>
          <w:szCs w:val="28"/>
        </w:rPr>
        <w:t>Обухович О.Г. В соответствии с представленными материалами принято решение о готовности города к ОЗП 2024-2025</w:t>
      </w:r>
      <w:r w:rsidR="00FC3924" w:rsidRPr="00EB6BB0">
        <w:rPr>
          <w:sz w:val="28"/>
          <w:szCs w:val="28"/>
        </w:rPr>
        <w:t xml:space="preserve"> гг</w:t>
      </w:r>
      <w:r w:rsidRPr="00EB6BB0">
        <w:rPr>
          <w:sz w:val="28"/>
          <w:szCs w:val="28"/>
        </w:rPr>
        <w:t>. На основании акта проверки готовности к отопительному пер</w:t>
      </w:r>
      <w:r w:rsidRPr="00EB6BB0">
        <w:rPr>
          <w:sz w:val="28"/>
          <w:szCs w:val="28"/>
        </w:rPr>
        <w:t>и</w:t>
      </w:r>
      <w:r w:rsidRPr="00EB6BB0">
        <w:rPr>
          <w:sz w:val="28"/>
          <w:szCs w:val="28"/>
        </w:rPr>
        <w:t xml:space="preserve">оду от 25.10.2024 № 286/66 Сибирским управлением </w:t>
      </w:r>
      <w:proofErr w:type="spellStart"/>
      <w:r w:rsidRPr="00EB6BB0">
        <w:rPr>
          <w:sz w:val="28"/>
          <w:szCs w:val="28"/>
        </w:rPr>
        <w:t>Ростехнадзора</w:t>
      </w:r>
      <w:proofErr w:type="spellEnd"/>
      <w:r w:rsidRPr="00EB6BB0">
        <w:rPr>
          <w:sz w:val="28"/>
          <w:szCs w:val="28"/>
        </w:rPr>
        <w:t xml:space="preserve"> город</w:t>
      </w:r>
      <w:r w:rsidR="00FC3924" w:rsidRPr="00EB6BB0">
        <w:rPr>
          <w:sz w:val="28"/>
          <w:szCs w:val="28"/>
        </w:rPr>
        <w:t>у</w:t>
      </w:r>
      <w:r w:rsidRPr="00EB6BB0">
        <w:rPr>
          <w:sz w:val="28"/>
          <w:szCs w:val="28"/>
        </w:rPr>
        <w:t xml:space="preserve"> Рубцовск</w:t>
      </w:r>
      <w:r w:rsidR="00FC3924" w:rsidRPr="00EB6BB0">
        <w:rPr>
          <w:sz w:val="28"/>
          <w:szCs w:val="28"/>
        </w:rPr>
        <w:t>у</w:t>
      </w:r>
      <w:r w:rsidRPr="00EB6BB0">
        <w:rPr>
          <w:sz w:val="28"/>
          <w:szCs w:val="28"/>
        </w:rPr>
        <w:t xml:space="preserve"> выдан паспорт готовности к отопительному периоду 2024-2025 гг.</w:t>
      </w:r>
    </w:p>
    <w:p w14:paraId="29A43C67" w14:textId="77777777" w:rsidR="001A7469" w:rsidRPr="00EB6BB0" w:rsidRDefault="001A7469" w:rsidP="00091EF9">
      <w:pPr>
        <w:ind w:firstLine="709"/>
        <w:jc w:val="both"/>
        <w:rPr>
          <w:sz w:val="28"/>
          <w:szCs w:val="28"/>
        </w:rPr>
      </w:pPr>
      <w:r w:rsidRPr="00EB6BB0">
        <w:rPr>
          <w:sz w:val="28"/>
          <w:szCs w:val="28"/>
        </w:rPr>
        <w:t>Всеми предприятиями жилищно-коммунального хозяйства и топливно-энергетического комплекса в ходе подготовки к осенне-зимнему периоду сформирован аварийный запас материально-технических средств для ликв</w:t>
      </w:r>
      <w:r w:rsidRPr="00EB6BB0">
        <w:rPr>
          <w:sz w:val="28"/>
          <w:szCs w:val="28"/>
        </w:rPr>
        <w:t>и</w:t>
      </w:r>
      <w:r w:rsidRPr="00EB6BB0">
        <w:rPr>
          <w:sz w:val="28"/>
          <w:szCs w:val="28"/>
        </w:rPr>
        <w:t>дации аварийных ситуаций на объектах жизнеобеспечения населения.</w:t>
      </w:r>
    </w:p>
    <w:p w14:paraId="1CAE0201" w14:textId="76730A5B" w:rsidR="001A7469" w:rsidRPr="00EB6BB0" w:rsidRDefault="00FC3924" w:rsidP="00091EF9">
      <w:pPr>
        <w:ind w:firstLine="709"/>
        <w:jc w:val="both"/>
        <w:rPr>
          <w:sz w:val="28"/>
          <w:szCs w:val="28"/>
        </w:rPr>
      </w:pPr>
      <w:r w:rsidRPr="00EB6BB0">
        <w:rPr>
          <w:sz w:val="28"/>
          <w:szCs w:val="28"/>
        </w:rPr>
        <w:t>В соответствии с постановлением Администрации города от 18.09.2024 № 2643 с</w:t>
      </w:r>
      <w:r w:rsidR="001A7469" w:rsidRPr="00EB6BB0">
        <w:rPr>
          <w:sz w:val="28"/>
          <w:szCs w:val="28"/>
        </w:rPr>
        <w:t xml:space="preserve"> 20.09.2024 в городе Рубцовске был начат отопительный период 2024-2025 годов.</w:t>
      </w:r>
    </w:p>
    <w:p w14:paraId="5A8F97E2" w14:textId="2B7C96CB" w:rsidR="001A7469" w:rsidRPr="00EB6BB0" w:rsidRDefault="001A7469" w:rsidP="00091EF9">
      <w:pPr>
        <w:ind w:firstLine="709"/>
        <w:jc w:val="both"/>
        <w:rPr>
          <w:sz w:val="28"/>
          <w:szCs w:val="28"/>
        </w:rPr>
      </w:pPr>
      <w:r w:rsidRPr="00EB6BB0">
        <w:rPr>
          <w:bCs/>
          <w:sz w:val="28"/>
          <w:szCs w:val="28"/>
        </w:rPr>
        <w:t>Еженедельно в Администрации города проводились заседания штаба</w:t>
      </w:r>
      <w:r w:rsidRPr="00EB6BB0">
        <w:rPr>
          <w:sz w:val="28"/>
          <w:szCs w:val="28"/>
        </w:rPr>
        <w:t xml:space="preserve"> по подготовке к отопительным периодам и контролю </w:t>
      </w:r>
      <w:r w:rsidR="00FC3924" w:rsidRPr="00EB6BB0">
        <w:rPr>
          <w:sz w:val="28"/>
          <w:szCs w:val="28"/>
        </w:rPr>
        <w:t>з</w:t>
      </w:r>
      <w:r w:rsidRPr="00EB6BB0">
        <w:rPr>
          <w:sz w:val="28"/>
          <w:szCs w:val="28"/>
        </w:rPr>
        <w:t>а их прохождением</w:t>
      </w:r>
      <w:r w:rsidRPr="00EB6BB0">
        <w:rPr>
          <w:bCs/>
          <w:sz w:val="28"/>
          <w:szCs w:val="28"/>
        </w:rPr>
        <w:t xml:space="preserve">, на которых </w:t>
      </w:r>
      <w:r w:rsidRPr="00EB6BB0">
        <w:rPr>
          <w:sz w:val="28"/>
          <w:szCs w:val="28"/>
        </w:rPr>
        <w:t>заслушива</w:t>
      </w:r>
      <w:r w:rsidR="00FC3924" w:rsidRPr="00EB6BB0">
        <w:rPr>
          <w:sz w:val="28"/>
          <w:szCs w:val="28"/>
        </w:rPr>
        <w:t>лась</w:t>
      </w:r>
      <w:r w:rsidRPr="00EB6BB0">
        <w:rPr>
          <w:sz w:val="28"/>
          <w:szCs w:val="28"/>
        </w:rPr>
        <w:t xml:space="preserve"> информация руководителей о подготовке и прохо</w:t>
      </w:r>
      <w:r w:rsidRPr="00EB6BB0">
        <w:rPr>
          <w:sz w:val="28"/>
          <w:szCs w:val="28"/>
        </w:rPr>
        <w:t>ж</w:t>
      </w:r>
      <w:r w:rsidRPr="00EB6BB0">
        <w:rPr>
          <w:sz w:val="28"/>
          <w:szCs w:val="28"/>
        </w:rPr>
        <w:t>дени</w:t>
      </w:r>
      <w:r w:rsidR="00FC3924" w:rsidRPr="00EB6BB0">
        <w:rPr>
          <w:sz w:val="28"/>
          <w:szCs w:val="28"/>
        </w:rPr>
        <w:t>и</w:t>
      </w:r>
      <w:r w:rsidRPr="00EB6BB0">
        <w:rPr>
          <w:sz w:val="28"/>
          <w:szCs w:val="28"/>
        </w:rPr>
        <w:t xml:space="preserve"> </w:t>
      </w:r>
      <w:r w:rsidR="00FC3924" w:rsidRPr="00EB6BB0">
        <w:rPr>
          <w:sz w:val="28"/>
          <w:szCs w:val="28"/>
        </w:rPr>
        <w:t>ОЗП</w:t>
      </w:r>
      <w:r w:rsidRPr="00EB6BB0">
        <w:rPr>
          <w:sz w:val="28"/>
          <w:szCs w:val="28"/>
        </w:rPr>
        <w:t xml:space="preserve"> 2024-2025 </w:t>
      </w:r>
      <w:r w:rsidR="00FC3924" w:rsidRPr="00EB6BB0">
        <w:rPr>
          <w:sz w:val="28"/>
          <w:szCs w:val="28"/>
        </w:rPr>
        <w:t>гг.</w:t>
      </w:r>
      <w:r w:rsidRPr="00EB6BB0">
        <w:rPr>
          <w:sz w:val="28"/>
          <w:szCs w:val="28"/>
        </w:rPr>
        <w:t xml:space="preserve"> на объектах жилищного фонда, социального назн</w:t>
      </w:r>
      <w:r w:rsidRPr="00EB6BB0">
        <w:rPr>
          <w:sz w:val="28"/>
          <w:szCs w:val="28"/>
        </w:rPr>
        <w:t>а</w:t>
      </w:r>
      <w:r w:rsidRPr="00EB6BB0">
        <w:rPr>
          <w:sz w:val="28"/>
          <w:szCs w:val="28"/>
        </w:rPr>
        <w:t>чения, жилищно-коммунального хозяйства и топливно-энергетического ко</w:t>
      </w:r>
      <w:r w:rsidRPr="00EB6BB0">
        <w:rPr>
          <w:sz w:val="28"/>
          <w:szCs w:val="28"/>
        </w:rPr>
        <w:t>м</w:t>
      </w:r>
      <w:r w:rsidRPr="00EB6BB0">
        <w:rPr>
          <w:sz w:val="28"/>
          <w:szCs w:val="28"/>
        </w:rPr>
        <w:t xml:space="preserve">плекса и принимаются соответствующие решения. </w:t>
      </w:r>
    </w:p>
    <w:p w14:paraId="51C2A9CB" w14:textId="46ADC6C4" w:rsidR="001A7469" w:rsidRPr="00EB6BB0" w:rsidRDefault="009079F7" w:rsidP="00091EF9">
      <w:pPr>
        <w:ind w:firstLine="709"/>
        <w:jc w:val="both"/>
        <w:rPr>
          <w:sz w:val="28"/>
          <w:szCs w:val="28"/>
        </w:rPr>
      </w:pPr>
      <w:r w:rsidRPr="00EB6BB0">
        <w:rPr>
          <w:sz w:val="28"/>
          <w:szCs w:val="28"/>
        </w:rPr>
        <w:t>Тепловая станция и котельные з</w:t>
      </w:r>
      <w:r w:rsidR="001A7469" w:rsidRPr="00EB6BB0">
        <w:rPr>
          <w:sz w:val="28"/>
          <w:szCs w:val="28"/>
        </w:rPr>
        <w:t xml:space="preserve">ападного поселка </w:t>
      </w:r>
      <w:r w:rsidR="00A7627C" w:rsidRPr="00EB6BB0">
        <w:rPr>
          <w:sz w:val="28"/>
          <w:szCs w:val="28"/>
        </w:rPr>
        <w:t xml:space="preserve">в отчётный период </w:t>
      </w:r>
      <w:r w:rsidR="001A7469" w:rsidRPr="00EB6BB0">
        <w:rPr>
          <w:sz w:val="28"/>
          <w:szCs w:val="28"/>
        </w:rPr>
        <w:t>работа</w:t>
      </w:r>
      <w:r w:rsidR="00A7627C" w:rsidRPr="00EB6BB0">
        <w:rPr>
          <w:sz w:val="28"/>
          <w:szCs w:val="28"/>
        </w:rPr>
        <w:t xml:space="preserve">ли </w:t>
      </w:r>
      <w:r w:rsidR="001A7469" w:rsidRPr="00EB6BB0">
        <w:rPr>
          <w:sz w:val="28"/>
          <w:szCs w:val="28"/>
        </w:rPr>
        <w:t>в штатном режиме в соответствии с утвержденными графиками р</w:t>
      </w:r>
      <w:r w:rsidR="001A7469" w:rsidRPr="00EB6BB0">
        <w:rPr>
          <w:sz w:val="28"/>
          <w:szCs w:val="28"/>
        </w:rPr>
        <w:t>е</w:t>
      </w:r>
      <w:r w:rsidR="001A7469" w:rsidRPr="00EB6BB0">
        <w:rPr>
          <w:sz w:val="28"/>
          <w:szCs w:val="28"/>
        </w:rPr>
        <w:t>гулирования температуры сетевой воды. Запас топлива на топливных складах теплоисточников превыша</w:t>
      </w:r>
      <w:r w:rsidR="00A7627C" w:rsidRPr="00EB6BB0">
        <w:rPr>
          <w:sz w:val="28"/>
          <w:szCs w:val="28"/>
        </w:rPr>
        <w:t>л</w:t>
      </w:r>
      <w:r w:rsidR="001A7469" w:rsidRPr="00EB6BB0">
        <w:rPr>
          <w:sz w:val="28"/>
          <w:szCs w:val="28"/>
        </w:rPr>
        <w:t xml:space="preserve"> нормативный.</w:t>
      </w:r>
    </w:p>
    <w:p w14:paraId="33F8B1C7" w14:textId="77777777" w:rsidR="001A7469" w:rsidRPr="00EB6BB0" w:rsidRDefault="001A7469" w:rsidP="00091EF9">
      <w:pPr>
        <w:ind w:firstLine="709"/>
        <w:jc w:val="both"/>
        <w:rPr>
          <w:sz w:val="28"/>
          <w:szCs w:val="28"/>
        </w:rPr>
      </w:pPr>
    </w:p>
    <w:p w14:paraId="66C901BF" w14:textId="77777777" w:rsidR="001A7469" w:rsidRPr="00EB6BB0" w:rsidRDefault="001A7469" w:rsidP="00562075">
      <w:pPr>
        <w:ind w:firstLine="709"/>
        <w:jc w:val="both"/>
        <w:rPr>
          <w:sz w:val="28"/>
          <w:szCs w:val="28"/>
        </w:rPr>
      </w:pPr>
      <w:r w:rsidRPr="00EB6BB0">
        <w:rPr>
          <w:sz w:val="28"/>
          <w:szCs w:val="28"/>
        </w:rPr>
        <w:t>Транспорт</w:t>
      </w:r>
    </w:p>
    <w:p w14:paraId="4854F027" w14:textId="75071464" w:rsidR="001A7469" w:rsidRPr="00EB6BB0" w:rsidRDefault="001A7469" w:rsidP="00091EF9">
      <w:pPr>
        <w:ind w:firstLine="709"/>
        <w:jc w:val="both"/>
        <w:rPr>
          <w:sz w:val="28"/>
          <w:szCs w:val="28"/>
        </w:rPr>
      </w:pPr>
      <w:r w:rsidRPr="00EB6BB0">
        <w:rPr>
          <w:sz w:val="28"/>
          <w:szCs w:val="28"/>
        </w:rPr>
        <w:lastRenderedPageBreak/>
        <w:t>Основная задача, поставленная Администрацией города в 2024 году, состояла в улучшении качества предоставления транспортных услуг и орг</w:t>
      </w:r>
      <w:r w:rsidRPr="00EB6BB0">
        <w:rPr>
          <w:sz w:val="28"/>
          <w:szCs w:val="28"/>
        </w:rPr>
        <w:t>а</w:t>
      </w:r>
      <w:r w:rsidRPr="00EB6BB0">
        <w:rPr>
          <w:sz w:val="28"/>
          <w:szCs w:val="28"/>
        </w:rPr>
        <w:t>низации транспортного обслуживания населения города.</w:t>
      </w:r>
    </w:p>
    <w:p w14:paraId="7D8DD3FE" w14:textId="77777777" w:rsidR="001A7469" w:rsidRPr="00EB6BB0" w:rsidRDefault="001A7469" w:rsidP="00091EF9">
      <w:pPr>
        <w:ind w:firstLine="709"/>
        <w:jc w:val="both"/>
        <w:rPr>
          <w:sz w:val="28"/>
          <w:szCs w:val="28"/>
        </w:rPr>
      </w:pPr>
      <w:r w:rsidRPr="00EB6BB0">
        <w:rPr>
          <w:sz w:val="28"/>
          <w:szCs w:val="28"/>
        </w:rPr>
        <w:t>Организация транспортного обслуживания населения города Рубцовска осуществляется в соответствии с Федеральным законом от 13.07.2015 № 220</w:t>
      </w:r>
      <w:r w:rsidRPr="00EB6BB0">
        <w:rPr>
          <w:sz w:val="28"/>
          <w:szCs w:val="28"/>
        </w:rPr>
        <w:noBreakHyphen/>
        <w:t>ФЗ «Об организации регулярных перевозок пассажиров и багажа а</w:t>
      </w:r>
      <w:r w:rsidRPr="00EB6BB0">
        <w:rPr>
          <w:sz w:val="28"/>
          <w:szCs w:val="28"/>
        </w:rPr>
        <w:t>в</w:t>
      </w:r>
      <w:r w:rsidRPr="00EB6BB0">
        <w:rPr>
          <w:sz w:val="28"/>
          <w:szCs w:val="28"/>
        </w:rPr>
        <w:t>томобильным транспортом и городским наземным электрическим транспо</w:t>
      </w:r>
      <w:r w:rsidRPr="00EB6BB0">
        <w:rPr>
          <w:sz w:val="28"/>
          <w:szCs w:val="28"/>
        </w:rPr>
        <w:t>р</w:t>
      </w:r>
      <w:r w:rsidRPr="00EB6BB0">
        <w:rPr>
          <w:sz w:val="28"/>
          <w:szCs w:val="28"/>
        </w:rPr>
        <w:t>том в Российской Федерации и о внесении изменений в отдельные законод</w:t>
      </w:r>
      <w:r w:rsidRPr="00EB6BB0">
        <w:rPr>
          <w:sz w:val="28"/>
          <w:szCs w:val="28"/>
        </w:rPr>
        <w:t>а</w:t>
      </w:r>
      <w:r w:rsidRPr="00EB6BB0">
        <w:rPr>
          <w:sz w:val="28"/>
          <w:szCs w:val="28"/>
        </w:rPr>
        <w:t>тельные акты Российской Федерации».</w:t>
      </w:r>
    </w:p>
    <w:p w14:paraId="450AB095" w14:textId="77777777" w:rsidR="001A7469" w:rsidRPr="00EB6BB0" w:rsidRDefault="001A7469" w:rsidP="00091EF9">
      <w:pPr>
        <w:ind w:firstLine="709"/>
        <w:jc w:val="both"/>
        <w:rPr>
          <w:sz w:val="28"/>
          <w:szCs w:val="28"/>
        </w:rPr>
      </w:pPr>
      <w:r w:rsidRPr="00EB6BB0">
        <w:rPr>
          <w:sz w:val="28"/>
          <w:szCs w:val="28"/>
        </w:rPr>
        <w:t>Для организации транспортного обслуживания населения на террит</w:t>
      </w:r>
      <w:r w:rsidRPr="00EB6BB0">
        <w:rPr>
          <w:sz w:val="28"/>
          <w:szCs w:val="28"/>
        </w:rPr>
        <w:t>о</w:t>
      </w:r>
      <w:r w:rsidRPr="00EB6BB0">
        <w:rPr>
          <w:sz w:val="28"/>
          <w:szCs w:val="28"/>
        </w:rPr>
        <w:t>рии города Рубцовска действует маршрутная сеть, состоящая из 11 автобу</w:t>
      </w:r>
      <w:r w:rsidRPr="00EB6BB0">
        <w:rPr>
          <w:sz w:val="28"/>
          <w:szCs w:val="28"/>
        </w:rPr>
        <w:t>с</w:t>
      </w:r>
      <w:r w:rsidRPr="00EB6BB0">
        <w:rPr>
          <w:sz w:val="28"/>
          <w:szCs w:val="28"/>
        </w:rPr>
        <w:t>ных маршрутов и 2 троллейбусных маршрутов. Маршрутная сеть городского пассажирского транспорта сформирована с учетом требований безопасности дорожного движения, анализа пассажиропотока, предложений граждан, п</w:t>
      </w:r>
      <w:r w:rsidRPr="00EB6BB0">
        <w:rPr>
          <w:sz w:val="28"/>
          <w:szCs w:val="28"/>
        </w:rPr>
        <w:t>е</w:t>
      </w:r>
      <w:r w:rsidRPr="00EB6BB0">
        <w:rPr>
          <w:sz w:val="28"/>
          <w:szCs w:val="28"/>
        </w:rPr>
        <w:t>ревозчиков, предприятий и организаций.</w:t>
      </w:r>
    </w:p>
    <w:p w14:paraId="462520F7" w14:textId="77777777" w:rsidR="001A7469" w:rsidRPr="00EB6BB0" w:rsidRDefault="001A7469" w:rsidP="00091EF9">
      <w:pPr>
        <w:ind w:firstLine="709"/>
        <w:jc w:val="both"/>
        <w:rPr>
          <w:sz w:val="28"/>
          <w:szCs w:val="28"/>
        </w:rPr>
      </w:pPr>
      <w:r w:rsidRPr="00EB6BB0">
        <w:rPr>
          <w:sz w:val="28"/>
          <w:szCs w:val="28"/>
        </w:rPr>
        <w:t>Регулярные перевозки пассажиров городским автомобильным тран</w:t>
      </w:r>
      <w:r w:rsidRPr="00EB6BB0">
        <w:rPr>
          <w:sz w:val="28"/>
          <w:szCs w:val="28"/>
        </w:rPr>
        <w:t>с</w:t>
      </w:r>
      <w:r w:rsidRPr="00EB6BB0">
        <w:rPr>
          <w:sz w:val="28"/>
          <w:szCs w:val="28"/>
        </w:rPr>
        <w:t>портом осуществляются:</w:t>
      </w:r>
    </w:p>
    <w:p w14:paraId="196E7F98" w14:textId="77777777" w:rsidR="001A7469" w:rsidRPr="00EB6BB0" w:rsidRDefault="001A7469" w:rsidP="00091EF9">
      <w:pPr>
        <w:ind w:firstLine="709"/>
        <w:jc w:val="both"/>
        <w:rPr>
          <w:sz w:val="28"/>
          <w:szCs w:val="28"/>
        </w:rPr>
      </w:pPr>
      <w:r w:rsidRPr="00EB6BB0">
        <w:rPr>
          <w:sz w:val="28"/>
          <w:szCs w:val="28"/>
        </w:rPr>
        <w:t>по регулируемым тарифам, в соответствии с заключенными муниц</w:t>
      </w:r>
      <w:r w:rsidRPr="00EB6BB0">
        <w:rPr>
          <w:sz w:val="28"/>
          <w:szCs w:val="28"/>
        </w:rPr>
        <w:t>и</w:t>
      </w:r>
      <w:r w:rsidRPr="00EB6BB0">
        <w:rPr>
          <w:sz w:val="28"/>
          <w:szCs w:val="28"/>
        </w:rPr>
        <w:t xml:space="preserve">пальными контрактами: </w:t>
      </w:r>
    </w:p>
    <w:p w14:paraId="3F21B838" w14:textId="77777777" w:rsidR="001A7469" w:rsidRPr="00EB6BB0" w:rsidRDefault="001A7469" w:rsidP="00091EF9">
      <w:pPr>
        <w:ind w:firstLine="709"/>
        <w:jc w:val="both"/>
        <w:rPr>
          <w:sz w:val="28"/>
          <w:szCs w:val="28"/>
        </w:rPr>
      </w:pPr>
      <w:r w:rsidRPr="00EB6BB0">
        <w:rPr>
          <w:sz w:val="28"/>
          <w:szCs w:val="28"/>
        </w:rPr>
        <w:t>2 муниципальными маршрутами, общей протяженностью 69,6 км;</w:t>
      </w:r>
    </w:p>
    <w:p w14:paraId="0BA5198F" w14:textId="77777777" w:rsidR="001A7469" w:rsidRPr="00EB6BB0" w:rsidRDefault="001A7469" w:rsidP="00091EF9">
      <w:pPr>
        <w:ind w:firstLine="709"/>
        <w:jc w:val="both"/>
        <w:rPr>
          <w:sz w:val="28"/>
          <w:szCs w:val="28"/>
        </w:rPr>
      </w:pPr>
      <w:r w:rsidRPr="00EB6BB0">
        <w:rPr>
          <w:sz w:val="28"/>
          <w:szCs w:val="28"/>
        </w:rPr>
        <w:t xml:space="preserve">3 сезонными (садоводческими) маршрутами, общей протяженностью 44,6 км; </w:t>
      </w:r>
    </w:p>
    <w:p w14:paraId="57D234ED" w14:textId="77777777" w:rsidR="001A7469" w:rsidRPr="00EB6BB0" w:rsidRDefault="001A7469" w:rsidP="00091EF9">
      <w:pPr>
        <w:ind w:firstLine="709"/>
        <w:jc w:val="both"/>
        <w:rPr>
          <w:sz w:val="28"/>
          <w:szCs w:val="28"/>
        </w:rPr>
      </w:pPr>
      <w:r w:rsidRPr="00EB6BB0">
        <w:rPr>
          <w:sz w:val="28"/>
          <w:szCs w:val="28"/>
        </w:rPr>
        <w:t>по нерегулируемым тарифам, в соответствии с выданными свидетел</w:t>
      </w:r>
      <w:r w:rsidRPr="00EB6BB0">
        <w:rPr>
          <w:sz w:val="28"/>
          <w:szCs w:val="28"/>
        </w:rPr>
        <w:t>ь</w:t>
      </w:r>
      <w:r w:rsidRPr="00EB6BB0">
        <w:rPr>
          <w:sz w:val="28"/>
          <w:szCs w:val="28"/>
        </w:rPr>
        <w:t>ствами на право осуществления регулярных перевозок:</w:t>
      </w:r>
    </w:p>
    <w:p w14:paraId="364547DB" w14:textId="1DD8BF45" w:rsidR="001A7469" w:rsidRPr="00EB6BB0" w:rsidRDefault="001A7469" w:rsidP="00091EF9">
      <w:pPr>
        <w:ind w:firstLine="709"/>
        <w:jc w:val="both"/>
        <w:rPr>
          <w:sz w:val="28"/>
          <w:szCs w:val="28"/>
        </w:rPr>
      </w:pPr>
      <w:r w:rsidRPr="00EB6BB0">
        <w:rPr>
          <w:sz w:val="28"/>
          <w:szCs w:val="28"/>
        </w:rPr>
        <w:t xml:space="preserve">6 </w:t>
      </w:r>
      <w:r w:rsidR="00FC3924" w:rsidRPr="00EB6BB0">
        <w:rPr>
          <w:sz w:val="28"/>
          <w:szCs w:val="28"/>
        </w:rPr>
        <w:t>муниципальными маршрутами</w:t>
      </w:r>
      <w:r w:rsidRPr="00EB6BB0">
        <w:rPr>
          <w:sz w:val="28"/>
          <w:szCs w:val="28"/>
        </w:rPr>
        <w:t xml:space="preserve"> протяженностью 170,45 км.</w:t>
      </w:r>
    </w:p>
    <w:p w14:paraId="1AE27BA5" w14:textId="08ECE685" w:rsidR="001A7469" w:rsidRPr="00EB6BB0" w:rsidRDefault="00FC3924" w:rsidP="00091EF9">
      <w:pPr>
        <w:ind w:firstLine="709"/>
        <w:jc w:val="both"/>
        <w:rPr>
          <w:sz w:val="28"/>
          <w:szCs w:val="28"/>
        </w:rPr>
      </w:pPr>
      <w:r w:rsidRPr="00EB6BB0">
        <w:rPr>
          <w:sz w:val="28"/>
          <w:szCs w:val="28"/>
        </w:rPr>
        <w:t>В 2024 году н</w:t>
      </w:r>
      <w:r w:rsidR="001A7469" w:rsidRPr="00EB6BB0">
        <w:rPr>
          <w:sz w:val="28"/>
          <w:szCs w:val="28"/>
        </w:rPr>
        <w:t>а муниципальные маршруты с использованием автом</w:t>
      </w:r>
      <w:r w:rsidR="001A7469" w:rsidRPr="00EB6BB0">
        <w:rPr>
          <w:sz w:val="28"/>
          <w:szCs w:val="28"/>
        </w:rPr>
        <w:t>о</w:t>
      </w:r>
      <w:r w:rsidR="001A7469" w:rsidRPr="00EB6BB0">
        <w:rPr>
          <w:sz w:val="28"/>
          <w:szCs w:val="28"/>
        </w:rPr>
        <w:t>бильного транспорта привлечены к перевозкам пассажиров 79 транспортных средств, принадлежащи</w:t>
      </w:r>
      <w:r w:rsidRPr="00EB6BB0">
        <w:rPr>
          <w:sz w:val="28"/>
          <w:szCs w:val="28"/>
        </w:rPr>
        <w:t>х</w:t>
      </w:r>
      <w:r w:rsidR="001A7469" w:rsidRPr="00EB6BB0">
        <w:rPr>
          <w:sz w:val="28"/>
          <w:szCs w:val="28"/>
        </w:rPr>
        <w:t xml:space="preserve"> </w:t>
      </w:r>
      <w:r w:rsidRPr="00EB6BB0">
        <w:rPr>
          <w:sz w:val="28"/>
          <w:szCs w:val="28"/>
        </w:rPr>
        <w:t>пяти</w:t>
      </w:r>
      <w:r w:rsidR="001A7469" w:rsidRPr="00EB6BB0">
        <w:rPr>
          <w:sz w:val="28"/>
          <w:szCs w:val="28"/>
        </w:rPr>
        <w:t xml:space="preserve"> индивидуальным предпринимателям и общ</w:t>
      </w:r>
      <w:r w:rsidR="001A7469" w:rsidRPr="00EB6BB0">
        <w:rPr>
          <w:sz w:val="28"/>
          <w:szCs w:val="28"/>
        </w:rPr>
        <w:t>е</w:t>
      </w:r>
      <w:r w:rsidR="001A7469" w:rsidRPr="00EB6BB0">
        <w:rPr>
          <w:sz w:val="28"/>
          <w:szCs w:val="28"/>
        </w:rPr>
        <w:t xml:space="preserve">ству с ограниченной ответственностью «Александр». </w:t>
      </w:r>
    </w:p>
    <w:p w14:paraId="7DAE2FAC" w14:textId="342E4FD7" w:rsidR="001A7469" w:rsidRPr="00EB6BB0" w:rsidRDefault="001A7469" w:rsidP="00091EF9">
      <w:pPr>
        <w:ind w:firstLine="709"/>
        <w:jc w:val="both"/>
        <w:rPr>
          <w:sz w:val="28"/>
          <w:szCs w:val="28"/>
        </w:rPr>
      </w:pPr>
      <w:r w:rsidRPr="00EB6BB0">
        <w:rPr>
          <w:sz w:val="28"/>
          <w:szCs w:val="28"/>
        </w:rPr>
        <w:t>В 2024 году при реализации мероприятий Плана развития регулярных перевозок пассажиров и багажа автомобильным транспортом и городским наземным электрическим транспортом на территории город</w:t>
      </w:r>
      <w:r w:rsidR="00FC3924" w:rsidRPr="00EB6BB0">
        <w:rPr>
          <w:sz w:val="28"/>
          <w:szCs w:val="28"/>
        </w:rPr>
        <w:t>а</w:t>
      </w:r>
      <w:r w:rsidRPr="00EB6BB0">
        <w:rPr>
          <w:sz w:val="28"/>
          <w:szCs w:val="28"/>
        </w:rPr>
        <w:t xml:space="preserve"> Рубцовск</w:t>
      </w:r>
      <w:r w:rsidR="00FC3924" w:rsidRPr="00EB6BB0">
        <w:rPr>
          <w:sz w:val="28"/>
          <w:szCs w:val="28"/>
        </w:rPr>
        <w:t>а</w:t>
      </w:r>
      <w:r w:rsidRPr="00EB6BB0">
        <w:rPr>
          <w:sz w:val="28"/>
          <w:szCs w:val="28"/>
        </w:rPr>
        <w:t xml:space="preserve"> на 2023–2027 годы, утвержденного постановлением Администрации города от 19.04.2023 № 1220,  были внесены изменения в реестр  муниципальных маршрутов по количеству транспортных средств</w:t>
      </w:r>
      <w:r w:rsidR="009079F7" w:rsidRPr="00EB6BB0">
        <w:rPr>
          <w:sz w:val="28"/>
          <w:szCs w:val="28"/>
        </w:rPr>
        <w:t>,</w:t>
      </w:r>
      <w:r w:rsidRPr="00EB6BB0">
        <w:rPr>
          <w:sz w:val="28"/>
          <w:szCs w:val="28"/>
        </w:rPr>
        <w:t xml:space="preserve"> используемых на муниц</w:t>
      </w:r>
      <w:r w:rsidRPr="00EB6BB0">
        <w:rPr>
          <w:sz w:val="28"/>
          <w:szCs w:val="28"/>
        </w:rPr>
        <w:t>и</w:t>
      </w:r>
      <w:r w:rsidRPr="00EB6BB0">
        <w:rPr>
          <w:sz w:val="28"/>
          <w:szCs w:val="28"/>
        </w:rPr>
        <w:t>пальных маршрутах регулярных перевозок № 1Т, 3, 12, 14</w:t>
      </w:r>
      <w:r w:rsidR="009079F7" w:rsidRPr="00EB6BB0">
        <w:rPr>
          <w:sz w:val="28"/>
          <w:szCs w:val="28"/>
        </w:rPr>
        <w:t>,</w:t>
      </w:r>
      <w:r w:rsidRPr="00EB6BB0">
        <w:rPr>
          <w:sz w:val="28"/>
          <w:szCs w:val="28"/>
        </w:rPr>
        <w:t xml:space="preserve"> в связи с обно</w:t>
      </w:r>
      <w:r w:rsidRPr="00EB6BB0">
        <w:rPr>
          <w:sz w:val="28"/>
          <w:szCs w:val="28"/>
        </w:rPr>
        <w:t>в</w:t>
      </w:r>
      <w:r w:rsidRPr="00EB6BB0">
        <w:rPr>
          <w:sz w:val="28"/>
          <w:szCs w:val="28"/>
        </w:rPr>
        <w:t>лением подвижного состава на транспортные средства вместимостью 18-21 пассажирских мест и принимая во внимание сложившийся пассажиропоток. Общее количество автобусов на вышеуказанных маршрутах составило</w:t>
      </w:r>
      <w:r w:rsidR="00DE1E36">
        <w:rPr>
          <w:sz w:val="28"/>
          <w:szCs w:val="28"/>
        </w:rPr>
        <w:t xml:space="preserve"> </w:t>
      </w:r>
      <w:r w:rsidRPr="00EB6BB0">
        <w:rPr>
          <w:sz w:val="28"/>
          <w:szCs w:val="28"/>
        </w:rPr>
        <w:t xml:space="preserve">39 единиц. </w:t>
      </w:r>
    </w:p>
    <w:p w14:paraId="1E67C54F" w14:textId="45FE980E" w:rsidR="001A7469" w:rsidRPr="00EB6BB0" w:rsidRDefault="001A7469" w:rsidP="00091EF9">
      <w:pPr>
        <w:ind w:firstLine="709"/>
        <w:jc w:val="both"/>
        <w:rPr>
          <w:sz w:val="28"/>
          <w:szCs w:val="28"/>
        </w:rPr>
      </w:pPr>
      <w:r w:rsidRPr="00EB6BB0">
        <w:rPr>
          <w:sz w:val="28"/>
          <w:szCs w:val="28"/>
        </w:rPr>
        <w:t>В прошедшем году перевозчикам, осуществляющим регулярные пер</w:t>
      </w:r>
      <w:r w:rsidRPr="00EB6BB0">
        <w:rPr>
          <w:sz w:val="28"/>
          <w:szCs w:val="28"/>
        </w:rPr>
        <w:t>е</w:t>
      </w:r>
      <w:r w:rsidRPr="00EB6BB0">
        <w:rPr>
          <w:sz w:val="28"/>
          <w:szCs w:val="28"/>
        </w:rPr>
        <w:t>возки по нерегулируемым тарифам на муниципальных маршрутах города</w:t>
      </w:r>
      <w:r w:rsidR="00FC3924" w:rsidRPr="00EB6BB0">
        <w:rPr>
          <w:sz w:val="28"/>
          <w:szCs w:val="28"/>
        </w:rPr>
        <w:t xml:space="preserve"> Рубцовска</w:t>
      </w:r>
      <w:r w:rsidRPr="00EB6BB0">
        <w:rPr>
          <w:sz w:val="28"/>
          <w:szCs w:val="28"/>
        </w:rPr>
        <w:t>, продлены на пять лет свидетельства об осуществлении перевозок по маршруту регулярных перевозок.</w:t>
      </w:r>
    </w:p>
    <w:p w14:paraId="0E0929DD" w14:textId="0EACD5C6" w:rsidR="001A7469" w:rsidRPr="00EB6BB0" w:rsidRDefault="001A7469" w:rsidP="00091EF9">
      <w:pPr>
        <w:ind w:firstLine="709"/>
        <w:jc w:val="both"/>
        <w:rPr>
          <w:sz w:val="28"/>
          <w:szCs w:val="28"/>
        </w:rPr>
      </w:pPr>
      <w:r w:rsidRPr="00EB6BB0">
        <w:rPr>
          <w:sz w:val="28"/>
          <w:szCs w:val="28"/>
        </w:rPr>
        <w:lastRenderedPageBreak/>
        <w:t>Регулярные перевозки пассажиров по регулируемым тарифам горо</w:t>
      </w:r>
      <w:r w:rsidRPr="00EB6BB0">
        <w:rPr>
          <w:sz w:val="28"/>
          <w:szCs w:val="28"/>
        </w:rPr>
        <w:t>д</w:t>
      </w:r>
      <w:r w:rsidRPr="00EB6BB0">
        <w:rPr>
          <w:sz w:val="28"/>
          <w:szCs w:val="28"/>
        </w:rPr>
        <w:t>ским наземным электрическим транспортом осуществля</w:t>
      </w:r>
      <w:r w:rsidR="00FC3924" w:rsidRPr="00EB6BB0">
        <w:rPr>
          <w:sz w:val="28"/>
          <w:szCs w:val="28"/>
        </w:rPr>
        <w:t>ю</w:t>
      </w:r>
      <w:r w:rsidRPr="00EB6BB0">
        <w:rPr>
          <w:sz w:val="28"/>
          <w:szCs w:val="28"/>
        </w:rPr>
        <w:t>т</w:t>
      </w:r>
      <w:r w:rsidR="00FC3924" w:rsidRPr="00EB6BB0">
        <w:rPr>
          <w:sz w:val="28"/>
          <w:szCs w:val="28"/>
        </w:rPr>
        <w:t>ся</w:t>
      </w:r>
      <w:r w:rsidRPr="00EB6BB0">
        <w:rPr>
          <w:sz w:val="28"/>
          <w:szCs w:val="28"/>
        </w:rPr>
        <w:t xml:space="preserve"> муниципал</w:t>
      </w:r>
      <w:r w:rsidRPr="00EB6BB0">
        <w:rPr>
          <w:sz w:val="28"/>
          <w:szCs w:val="28"/>
        </w:rPr>
        <w:t>ь</w:t>
      </w:r>
      <w:r w:rsidRPr="00EB6BB0">
        <w:rPr>
          <w:sz w:val="28"/>
          <w:szCs w:val="28"/>
        </w:rPr>
        <w:t>н</w:t>
      </w:r>
      <w:r w:rsidR="00FC3924" w:rsidRPr="00EB6BB0">
        <w:rPr>
          <w:sz w:val="28"/>
          <w:szCs w:val="28"/>
        </w:rPr>
        <w:t>ым</w:t>
      </w:r>
      <w:r w:rsidRPr="00EB6BB0">
        <w:rPr>
          <w:sz w:val="28"/>
          <w:szCs w:val="28"/>
        </w:rPr>
        <w:t xml:space="preserve"> унитарн</w:t>
      </w:r>
      <w:r w:rsidR="00FC3924" w:rsidRPr="00EB6BB0">
        <w:rPr>
          <w:sz w:val="28"/>
          <w:szCs w:val="28"/>
        </w:rPr>
        <w:t>ым</w:t>
      </w:r>
      <w:r w:rsidRPr="00EB6BB0">
        <w:rPr>
          <w:sz w:val="28"/>
          <w:szCs w:val="28"/>
        </w:rPr>
        <w:t xml:space="preserve"> троллейбусн</w:t>
      </w:r>
      <w:r w:rsidR="00FC3924" w:rsidRPr="00EB6BB0">
        <w:rPr>
          <w:sz w:val="28"/>
          <w:szCs w:val="28"/>
        </w:rPr>
        <w:t>ым</w:t>
      </w:r>
      <w:r w:rsidRPr="00EB6BB0">
        <w:rPr>
          <w:sz w:val="28"/>
          <w:szCs w:val="28"/>
        </w:rPr>
        <w:t xml:space="preserve"> предприятие</w:t>
      </w:r>
      <w:r w:rsidR="00FC3924" w:rsidRPr="00EB6BB0">
        <w:rPr>
          <w:sz w:val="28"/>
          <w:szCs w:val="28"/>
        </w:rPr>
        <w:t>м</w:t>
      </w:r>
      <w:r w:rsidRPr="00EB6BB0">
        <w:rPr>
          <w:sz w:val="28"/>
          <w:szCs w:val="28"/>
        </w:rPr>
        <w:t xml:space="preserve"> муниципального образования </w:t>
      </w:r>
      <w:r w:rsidR="006F175A" w:rsidRPr="00EB6BB0">
        <w:rPr>
          <w:sz w:val="28"/>
          <w:szCs w:val="28"/>
        </w:rPr>
        <w:t xml:space="preserve">городской округ </w:t>
      </w:r>
      <w:r w:rsidRPr="00EB6BB0">
        <w:rPr>
          <w:sz w:val="28"/>
          <w:szCs w:val="28"/>
        </w:rPr>
        <w:t>город Рубцовск Алтайского края в соответствии с закл</w:t>
      </w:r>
      <w:r w:rsidRPr="00EB6BB0">
        <w:rPr>
          <w:sz w:val="28"/>
          <w:szCs w:val="28"/>
        </w:rPr>
        <w:t>ю</w:t>
      </w:r>
      <w:r w:rsidRPr="00EB6BB0">
        <w:rPr>
          <w:sz w:val="28"/>
          <w:szCs w:val="28"/>
        </w:rPr>
        <w:t>ченными муниципальными контрактами 36 троллейбусами на 2 маршрутах, общей протяженностью 40,3 км.</w:t>
      </w:r>
    </w:p>
    <w:p w14:paraId="1097C5AD" w14:textId="77777777" w:rsidR="001A7469" w:rsidRPr="00EB6BB0" w:rsidRDefault="001A7469" w:rsidP="00091EF9">
      <w:pPr>
        <w:ind w:firstLine="709"/>
        <w:jc w:val="both"/>
        <w:rPr>
          <w:sz w:val="28"/>
          <w:szCs w:val="28"/>
        </w:rPr>
      </w:pPr>
      <w:r w:rsidRPr="00EB6BB0">
        <w:rPr>
          <w:sz w:val="28"/>
          <w:szCs w:val="28"/>
        </w:rPr>
        <w:t>Общий объем пассажирских перевозок в 2024 году составляет 16,1 млн</w:t>
      </w:r>
      <w:r w:rsidR="002C283C" w:rsidRPr="00EB6BB0">
        <w:rPr>
          <w:sz w:val="28"/>
          <w:szCs w:val="28"/>
        </w:rPr>
        <w:t xml:space="preserve"> </w:t>
      </w:r>
      <w:r w:rsidRPr="00EB6BB0">
        <w:rPr>
          <w:sz w:val="28"/>
          <w:szCs w:val="28"/>
        </w:rPr>
        <w:t>человек, что меньше на 5,8 % по сравнению с 2023 годом. Снижение пасс</w:t>
      </w:r>
      <w:r w:rsidRPr="00EB6BB0">
        <w:rPr>
          <w:sz w:val="28"/>
          <w:szCs w:val="28"/>
        </w:rPr>
        <w:t>а</w:t>
      </w:r>
      <w:r w:rsidRPr="00EB6BB0">
        <w:rPr>
          <w:sz w:val="28"/>
          <w:szCs w:val="28"/>
        </w:rPr>
        <w:t>жиропотока обусловлено увеличением количества личного транспорта нас</w:t>
      </w:r>
      <w:r w:rsidRPr="00EB6BB0">
        <w:rPr>
          <w:sz w:val="28"/>
          <w:szCs w:val="28"/>
        </w:rPr>
        <w:t>е</w:t>
      </w:r>
      <w:r w:rsidRPr="00EB6BB0">
        <w:rPr>
          <w:sz w:val="28"/>
          <w:szCs w:val="28"/>
        </w:rPr>
        <w:t>ления города, сокращением численности жителей, связанным с демографич</w:t>
      </w:r>
      <w:r w:rsidRPr="00EB6BB0">
        <w:rPr>
          <w:sz w:val="28"/>
          <w:szCs w:val="28"/>
        </w:rPr>
        <w:t>е</w:t>
      </w:r>
      <w:r w:rsidRPr="00EB6BB0">
        <w:rPr>
          <w:sz w:val="28"/>
          <w:szCs w:val="28"/>
        </w:rPr>
        <w:t>скими процессами, происходящими на территории города Рубцовска и вли</w:t>
      </w:r>
      <w:r w:rsidRPr="00EB6BB0">
        <w:rPr>
          <w:sz w:val="28"/>
          <w:szCs w:val="28"/>
        </w:rPr>
        <w:t>я</w:t>
      </w:r>
      <w:r w:rsidRPr="00EB6BB0">
        <w:rPr>
          <w:sz w:val="28"/>
          <w:szCs w:val="28"/>
        </w:rPr>
        <w:t>ющими на транспортную подвижность пассажиров.</w:t>
      </w:r>
    </w:p>
    <w:p w14:paraId="29872EC7" w14:textId="24B649C2" w:rsidR="001A7469" w:rsidRPr="00EB6BB0" w:rsidRDefault="001A7469" w:rsidP="00091EF9">
      <w:pPr>
        <w:ind w:firstLine="709"/>
        <w:jc w:val="both"/>
        <w:rPr>
          <w:sz w:val="28"/>
          <w:szCs w:val="28"/>
        </w:rPr>
      </w:pPr>
      <w:r w:rsidRPr="00EB6BB0">
        <w:rPr>
          <w:sz w:val="28"/>
          <w:szCs w:val="28"/>
        </w:rPr>
        <w:t>Муниципальные контракты на выполнение работ, связанных с ос</w:t>
      </w:r>
      <w:r w:rsidRPr="00EB6BB0">
        <w:rPr>
          <w:sz w:val="28"/>
          <w:szCs w:val="28"/>
        </w:rPr>
        <w:t>у</w:t>
      </w:r>
      <w:r w:rsidRPr="00EB6BB0">
        <w:rPr>
          <w:sz w:val="28"/>
          <w:szCs w:val="28"/>
        </w:rPr>
        <w:t>ществлением регулярных перевозок пассажиров и багажа автомобильным транспортом и городским наземным электрическим транспор</w:t>
      </w:r>
      <w:r w:rsidR="00A11AD9" w:rsidRPr="00EB6BB0">
        <w:rPr>
          <w:sz w:val="28"/>
          <w:szCs w:val="28"/>
        </w:rPr>
        <w:t>том по регул</w:t>
      </w:r>
      <w:r w:rsidR="00A11AD9" w:rsidRPr="00EB6BB0">
        <w:rPr>
          <w:sz w:val="28"/>
          <w:szCs w:val="28"/>
        </w:rPr>
        <w:t>и</w:t>
      </w:r>
      <w:r w:rsidR="00A11AD9" w:rsidRPr="00EB6BB0">
        <w:rPr>
          <w:sz w:val="28"/>
          <w:szCs w:val="28"/>
        </w:rPr>
        <w:t xml:space="preserve">руемым тарифам по </w:t>
      </w:r>
      <w:r w:rsidRPr="00EB6BB0">
        <w:rPr>
          <w:sz w:val="28"/>
          <w:szCs w:val="28"/>
        </w:rPr>
        <w:t>муниципальным маршрутам № 31, 32, 107, 118, 125 и троллейбусным маршрутам № 1, 2, заключенные сроком на 3 года (с 2022 г</w:t>
      </w:r>
      <w:r w:rsidRPr="00EB6BB0">
        <w:rPr>
          <w:sz w:val="28"/>
          <w:szCs w:val="28"/>
        </w:rPr>
        <w:t>о</w:t>
      </w:r>
      <w:r w:rsidRPr="00EB6BB0">
        <w:rPr>
          <w:sz w:val="28"/>
          <w:szCs w:val="28"/>
        </w:rPr>
        <w:t>да по 2024 год), в 2024 году исполнен</w:t>
      </w:r>
      <w:r w:rsidR="009079F7" w:rsidRPr="00EB6BB0">
        <w:rPr>
          <w:sz w:val="28"/>
          <w:szCs w:val="28"/>
        </w:rPr>
        <w:t>ы в полном объеме без нарушений</w:t>
      </w:r>
      <w:r w:rsidRPr="00EB6BB0">
        <w:rPr>
          <w:sz w:val="28"/>
          <w:szCs w:val="28"/>
        </w:rPr>
        <w:t xml:space="preserve"> на сумму </w:t>
      </w:r>
      <w:r w:rsidR="002C283C" w:rsidRPr="00EB6BB0">
        <w:rPr>
          <w:sz w:val="28"/>
          <w:szCs w:val="28"/>
        </w:rPr>
        <w:t xml:space="preserve">0, </w:t>
      </w:r>
      <w:r w:rsidRPr="00EB6BB0">
        <w:rPr>
          <w:sz w:val="28"/>
          <w:szCs w:val="28"/>
        </w:rPr>
        <w:t>99</w:t>
      </w:r>
      <w:r w:rsidR="002C283C" w:rsidRPr="00EB6BB0">
        <w:rPr>
          <w:sz w:val="28"/>
          <w:szCs w:val="28"/>
        </w:rPr>
        <w:t xml:space="preserve"> млн </w:t>
      </w:r>
      <w:r w:rsidRPr="00EB6BB0">
        <w:rPr>
          <w:sz w:val="28"/>
          <w:szCs w:val="28"/>
        </w:rPr>
        <w:t>руб</w:t>
      </w:r>
      <w:r w:rsidR="0052191A" w:rsidRPr="00EB6BB0">
        <w:rPr>
          <w:sz w:val="28"/>
          <w:szCs w:val="28"/>
        </w:rPr>
        <w:t>лей</w:t>
      </w:r>
      <w:r w:rsidRPr="00EB6BB0">
        <w:rPr>
          <w:sz w:val="28"/>
          <w:szCs w:val="28"/>
        </w:rPr>
        <w:t xml:space="preserve">. </w:t>
      </w:r>
    </w:p>
    <w:p w14:paraId="421A5339" w14:textId="38F7CAE7" w:rsidR="001A7469" w:rsidRPr="00EB6BB0" w:rsidRDefault="001A7469" w:rsidP="00091EF9">
      <w:pPr>
        <w:ind w:firstLine="709"/>
        <w:jc w:val="both"/>
        <w:rPr>
          <w:sz w:val="28"/>
          <w:szCs w:val="28"/>
        </w:rPr>
      </w:pPr>
      <w:r w:rsidRPr="00EB6BB0">
        <w:rPr>
          <w:sz w:val="28"/>
          <w:szCs w:val="28"/>
        </w:rPr>
        <w:t>В 2024 году продолжена работа по оказанию транспортных услуг по предоставлению льготного проезда отдельным категориям граждан на терр</w:t>
      </w:r>
      <w:r w:rsidRPr="00EB6BB0">
        <w:rPr>
          <w:sz w:val="28"/>
          <w:szCs w:val="28"/>
        </w:rPr>
        <w:t>и</w:t>
      </w:r>
      <w:r w:rsidRPr="00EB6BB0">
        <w:rPr>
          <w:sz w:val="28"/>
          <w:szCs w:val="28"/>
        </w:rPr>
        <w:t>тории города Рубцовска с использованием электронного проездного билета. В течение года было реализовано 87603 проездных билет</w:t>
      </w:r>
      <w:r w:rsidR="00DE1E36">
        <w:rPr>
          <w:sz w:val="28"/>
          <w:szCs w:val="28"/>
        </w:rPr>
        <w:t>а</w:t>
      </w:r>
      <w:r w:rsidRPr="00EB6BB0">
        <w:rPr>
          <w:sz w:val="28"/>
          <w:szCs w:val="28"/>
        </w:rPr>
        <w:t xml:space="preserve"> (в 2023 году – 84047 штук). Доход перевозчиков от предоставления льготного проезда о</w:t>
      </w:r>
      <w:r w:rsidRPr="00EB6BB0">
        <w:rPr>
          <w:sz w:val="28"/>
          <w:szCs w:val="28"/>
        </w:rPr>
        <w:t>т</w:t>
      </w:r>
      <w:r w:rsidRPr="00EB6BB0">
        <w:rPr>
          <w:sz w:val="28"/>
          <w:szCs w:val="28"/>
        </w:rPr>
        <w:t>дельным категориям граждан в зависимости от реализации электронного проездного билета за 2024 год составил 199,99 млн</w:t>
      </w:r>
      <w:r w:rsidR="002C283C" w:rsidRPr="00EB6BB0">
        <w:rPr>
          <w:sz w:val="28"/>
          <w:szCs w:val="28"/>
        </w:rPr>
        <w:t xml:space="preserve"> </w:t>
      </w:r>
      <w:r w:rsidRPr="00EB6BB0">
        <w:rPr>
          <w:sz w:val="28"/>
          <w:szCs w:val="28"/>
        </w:rPr>
        <w:t>рублей. Перевезено па</w:t>
      </w:r>
      <w:r w:rsidRPr="00EB6BB0">
        <w:rPr>
          <w:sz w:val="28"/>
          <w:szCs w:val="28"/>
        </w:rPr>
        <w:t>с</w:t>
      </w:r>
      <w:r w:rsidRPr="00EB6BB0">
        <w:rPr>
          <w:sz w:val="28"/>
          <w:szCs w:val="28"/>
        </w:rPr>
        <w:t>сажиров по электронным проездным билетам – 4,1 млн</w:t>
      </w:r>
      <w:r w:rsidR="002C283C" w:rsidRPr="00EB6BB0">
        <w:rPr>
          <w:sz w:val="28"/>
          <w:szCs w:val="28"/>
        </w:rPr>
        <w:t xml:space="preserve"> </w:t>
      </w:r>
      <w:r w:rsidRPr="00EB6BB0">
        <w:rPr>
          <w:sz w:val="28"/>
          <w:szCs w:val="28"/>
        </w:rPr>
        <w:t>человек.</w:t>
      </w:r>
    </w:p>
    <w:p w14:paraId="06F77DC3" w14:textId="0C6C2FA0" w:rsidR="001A7469" w:rsidRPr="00EB6BB0" w:rsidRDefault="001A7469" w:rsidP="00091EF9">
      <w:pPr>
        <w:ind w:firstLine="709"/>
        <w:jc w:val="both"/>
        <w:rPr>
          <w:sz w:val="28"/>
          <w:szCs w:val="28"/>
        </w:rPr>
      </w:pPr>
      <w:r w:rsidRPr="00EB6BB0">
        <w:rPr>
          <w:sz w:val="28"/>
          <w:szCs w:val="28"/>
        </w:rPr>
        <w:t>В целях реализации меры социальной поддержки, установленной зак</w:t>
      </w:r>
      <w:r w:rsidRPr="00EB6BB0">
        <w:rPr>
          <w:sz w:val="28"/>
          <w:szCs w:val="28"/>
        </w:rPr>
        <w:t>о</w:t>
      </w:r>
      <w:r w:rsidRPr="00EB6BB0">
        <w:rPr>
          <w:sz w:val="28"/>
          <w:szCs w:val="28"/>
        </w:rPr>
        <w:t>ном Алтайского края «О мерах социальной поддержки многодетных семей в Алтайском крае» Администрацией города в границах муниципального обр</w:t>
      </w:r>
      <w:r w:rsidRPr="00EB6BB0">
        <w:rPr>
          <w:sz w:val="28"/>
          <w:szCs w:val="28"/>
        </w:rPr>
        <w:t>а</w:t>
      </w:r>
      <w:r w:rsidRPr="00EB6BB0">
        <w:rPr>
          <w:sz w:val="28"/>
          <w:szCs w:val="28"/>
        </w:rPr>
        <w:t>зования предоставлено обучающимся в общеобразовательных организациях из многодетных семей,</w:t>
      </w:r>
      <w:r w:rsidR="00DF0439" w:rsidRPr="00EB6BB0">
        <w:rPr>
          <w:sz w:val="28"/>
          <w:szCs w:val="28"/>
        </w:rPr>
        <w:t xml:space="preserve"> </w:t>
      </w:r>
      <w:r w:rsidR="00A11AD9" w:rsidRPr="00EB6BB0">
        <w:rPr>
          <w:sz w:val="28"/>
          <w:szCs w:val="28"/>
        </w:rPr>
        <w:t xml:space="preserve">право </w:t>
      </w:r>
      <w:r w:rsidRPr="00EB6BB0">
        <w:rPr>
          <w:sz w:val="28"/>
          <w:szCs w:val="28"/>
        </w:rPr>
        <w:t>бесплатного проезда автомобильным транспо</w:t>
      </w:r>
      <w:r w:rsidRPr="00EB6BB0">
        <w:rPr>
          <w:sz w:val="28"/>
          <w:szCs w:val="28"/>
        </w:rPr>
        <w:t>р</w:t>
      </w:r>
      <w:r w:rsidRPr="00EB6BB0">
        <w:rPr>
          <w:sz w:val="28"/>
          <w:szCs w:val="28"/>
        </w:rPr>
        <w:t>том (кроме легкового такси) по действующим муниципальным маршрутам регулярных перевозок в период с 1 сентября по 31 мая включительно. Су</w:t>
      </w:r>
      <w:r w:rsidRPr="00EB6BB0">
        <w:rPr>
          <w:sz w:val="28"/>
          <w:szCs w:val="28"/>
        </w:rPr>
        <w:t>м</w:t>
      </w:r>
      <w:r w:rsidRPr="00EB6BB0">
        <w:rPr>
          <w:sz w:val="28"/>
          <w:szCs w:val="28"/>
        </w:rPr>
        <w:t>марное количество активированных персональных транспортных карт в 2024 году составило 7275 штук. Количество перевезенных обучающихся общео</w:t>
      </w:r>
      <w:r w:rsidRPr="00EB6BB0">
        <w:rPr>
          <w:sz w:val="28"/>
          <w:szCs w:val="28"/>
        </w:rPr>
        <w:t>б</w:t>
      </w:r>
      <w:r w:rsidRPr="00EB6BB0">
        <w:rPr>
          <w:sz w:val="28"/>
          <w:szCs w:val="28"/>
        </w:rPr>
        <w:t>разовательных организаций из многодетных семей в 2024 году составило 0,25 млн</w:t>
      </w:r>
      <w:r w:rsidR="002C283C" w:rsidRPr="00EB6BB0">
        <w:rPr>
          <w:sz w:val="28"/>
          <w:szCs w:val="28"/>
        </w:rPr>
        <w:t xml:space="preserve"> </w:t>
      </w:r>
      <w:r w:rsidRPr="00EB6BB0">
        <w:rPr>
          <w:sz w:val="28"/>
          <w:szCs w:val="28"/>
        </w:rPr>
        <w:t xml:space="preserve">человек. </w:t>
      </w:r>
    </w:p>
    <w:p w14:paraId="5FA06353" w14:textId="2568BB97" w:rsidR="001A7469" w:rsidRPr="00EB6BB0" w:rsidRDefault="001A7469" w:rsidP="00091EF9">
      <w:pPr>
        <w:pStyle w:val="Style3"/>
        <w:widowControl/>
        <w:spacing w:line="240" w:lineRule="auto"/>
        <w:ind w:firstLine="709"/>
        <w:rPr>
          <w:sz w:val="28"/>
          <w:szCs w:val="28"/>
        </w:rPr>
      </w:pPr>
      <w:r w:rsidRPr="00EB6BB0">
        <w:rPr>
          <w:sz w:val="28"/>
          <w:szCs w:val="28"/>
        </w:rPr>
        <w:t>На основании закона Алтайского края от 30.08.2024 № 44-ЗС «О над</w:t>
      </w:r>
      <w:r w:rsidRPr="00EB6BB0">
        <w:rPr>
          <w:sz w:val="28"/>
          <w:szCs w:val="28"/>
        </w:rPr>
        <w:t>е</w:t>
      </w:r>
      <w:r w:rsidRPr="00EB6BB0">
        <w:rPr>
          <w:sz w:val="28"/>
          <w:szCs w:val="28"/>
        </w:rPr>
        <w:t>лении органов местного самоуправления государственными полномочиями в сфере организации и обеспечения бесплатного проезда обучающихся общ</w:t>
      </w:r>
      <w:r w:rsidRPr="00EB6BB0">
        <w:rPr>
          <w:sz w:val="28"/>
          <w:szCs w:val="28"/>
        </w:rPr>
        <w:t>е</w:t>
      </w:r>
      <w:r w:rsidRPr="00EB6BB0">
        <w:rPr>
          <w:sz w:val="28"/>
          <w:szCs w:val="28"/>
        </w:rPr>
        <w:t>образовательных организаций, являющихся членами семьи, признанной мн</w:t>
      </w:r>
      <w:r w:rsidRPr="00EB6BB0">
        <w:rPr>
          <w:sz w:val="28"/>
          <w:szCs w:val="28"/>
        </w:rPr>
        <w:t>о</w:t>
      </w:r>
      <w:r w:rsidRPr="00EB6BB0">
        <w:rPr>
          <w:sz w:val="28"/>
          <w:szCs w:val="28"/>
        </w:rPr>
        <w:t>годетной в соответствии с законодательством Российской Федерации и А</w:t>
      </w:r>
      <w:r w:rsidRPr="00EB6BB0">
        <w:rPr>
          <w:sz w:val="28"/>
          <w:szCs w:val="28"/>
        </w:rPr>
        <w:t>л</w:t>
      </w:r>
      <w:r w:rsidRPr="00EB6BB0">
        <w:rPr>
          <w:sz w:val="28"/>
          <w:szCs w:val="28"/>
        </w:rPr>
        <w:t>тайского края» (далее – закон № 44-ЗС) Администрация города наделена го</w:t>
      </w:r>
      <w:r w:rsidRPr="00EB6BB0">
        <w:rPr>
          <w:sz w:val="28"/>
          <w:szCs w:val="28"/>
        </w:rPr>
        <w:t>с</w:t>
      </w:r>
      <w:r w:rsidRPr="00EB6BB0">
        <w:rPr>
          <w:sz w:val="28"/>
          <w:szCs w:val="28"/>
        </w:rPr>
        <w:lastRenderedPageBreak/>
        <w:t>ударственными полномочиями по обеспечению обучающихся общеобразов</w:t>
      </w:r>
      <w:r w:rsidRPr="00EB6BB0">
        <w:rPr>
          <w:sz w:val="28"/>
          <w:szCs w:val="28"/>
        </w:rPr>
        <w:t>а</w:t>
      </w:r>
      <w:r w:rsidRPr="00EB6BB0">
        <w:rPr>
          <w:sz w:val="28"/>
          <w:szCs w:val="28"/>
        </w:rPr>
        <w:t>тельных организаций</w:t>
      </w:r>
      <w:r w:rsidR="00DC0A3C" w:rsidRPr="00EB6BB0">
        <w:rPr>
          <w:sz w:val="28"/>
          <w:szCs w:val="28"/>
        </w:rPr>
        <w:t>,</w:t>
      </w:r>
      <w:r w:rsidRPr="00EB6BB0">
        <w:rPr>
          <w:sz w:val="28"/>
          <w:szCs w:val="28"/>
        </w:rPr>
        <w:t xml:space="preserve"> являющихся членами семьи, признанной многодетной в соответствии с законодательством Российской Федерации и Алтайского края, бесплатным проездом автомобильным транспортом (кроме легкового такси) по действующим муниципальным маршрутам регулярных перевозок в границах городского </w:t>
      </w:r>
      <w:r w:rsidR="00DC0A3C" w:rsidRPr="00EB6BB0">
        <w:rPr>
          <w:sz w:val="28"/>
          <w:szCs w:val="28"/>
        </w:rPr>
        <w:t>округа, в котором они проживают</w:t>
      </w:r>
      <w:r w:rsidRPr="00EB6BB0">
        <w:rPr>
          <w:sz w:val="28"/>
          <w:szCs w:val="28"/>
        </w:rPr>
        <w:t xml:space="preserve"> в период с 1 сентября по 31 мая включительно. </w:t>
      </w:r>
    </w:p>
    <w:p w14:paraId="270F5DEA" w14:textId="26F202D6" w:rsidR="001A7469" w:rsidRPr="00EB6BB0" w:rsidRDefault="001A7469" w:rsidP="00091EF9">
      <w:pPr>
        <w:pStyle w:val="Style3"/>
        <w:widowControl/>
        <w:spacing w:line="240" w:lineRule="auto"/>
        <w:ind w:firstLine="709"/>
        <w:rPr>
          <w:sz w:val="28"/>
          <w:szCs w:val="28"/>
          <w:highlight w:val="white"/>
          <w:shd w:val="clear" w:color="auto" w:fill="FFFFFF"/>
        </w:rPr>
      </w:pPr>
      <w:r w:rsidRPr="00EB6BB0">
        <w:rPr>
          <w:sz w:val="28"/>
          <w:szCs w:val="28"/>
        </w:rPr>
        <w:t xml:space="preserve">С целью реализации государственных полномочий по обеспечению бесплатного проезда обучающихся общеобразовательных организаций, предусмотренных законом № 44-ЗС, </w:t>
      </w:r>
      <w:r w:rsidR="0052191A" w:rsidRPr="00EB6BB0">
        <w:rPr>
          <w:sz w:val="28"/>
          <w:szCs w:val="28"/>
          <w:highlight w:val="white"/>
          <w:shd w:val="clear" w:color="auto" w:fill="FFFFFF"/>
        </w:rPr>
        <w:t xml:space="preserve">02.11.2024 постановлением </w:t>
      </w:r>
      <w:r w:rsidRPr="00EB6BB0">
        <w:rPr>
          <w:sz w:val="28"/>
          <w:szCs w:val="28"/>
          <w:highlight w:val="white"/>
          <w:shd w:val="clear" w:color="auto" w:fill="FFFFFF"/>
        </w:rPr>
        <w:t>Админ</w:t>
      </w:r>
      <w:r w:rsidRPr="00EB6BB0">
        <w:rPr>
          <w:sz w:val="28"/>
          <w:szCs w:val="28"/>
          <w:highlight w:val="white"/>
          <w:shd w:val="clear" w:color="auto" w:fill="FFFFFF"/>
        </w:rPr>
        <w:t>и</w:t>
      </w:r>
      <w:r w:rsidRPr="00EB6BB0">
        <w:rPr>
          <w:sz w:val="28"/>
          <w:szCs w:val="28"/>
          <w:highlight w:val="white"/>
          <w:shd w:val="clear" w:color="auto" w:fill="FFFFFF"/>
        </w:rPr>
        <w:t>страци</w:t>
      </w:r>
      <w:r w:rsidR="0052191A" w:rsidRPr="00EB6BB0">
        <w:rPr>
          <w:sz w:val="28"/>
          <w:szCs w:val="28"/>
          <w:highlight w:val="white"/>
          <w:shd w:val="clear" w:color="auto" w:fill="FFFFFF"/>
        </w:rPr>
        <w:t>и</w:t>
      </w:r>
      <w:r w:rsidRPr="00EB6BB0">
        <w:rPr>
          <w:sz w:val="28"/>
          <w:szCs w:val="28"/>
          <w:highlight w:val="white"/>
          <w:shd w:val="clear" w:color="auto" w:fill="FFFFFF"/>
        </w:rPr>
        <w:t xml:space="preserve"> города № 3135 утвержден Порядок предоставления субсидии из </w:t>
      </w:r>
      <w:r w:rsidR="0052191A" w:rsidRPr="00EB6BB0">
        <w:rPr>
          <w:sz w:val="28"/>
          <w:szCs w:val="28"/>
          <w:highlight w:val="white"/>
          <w:shd w:val="clear" w:color="auto" w:fill="FFFFFF"/>
        </w:rPr>
        <w:t xml:space="preserve">бюджета </w:t>
      </w:r>
      <w:r w:rsidRPr="00EB6BB0">
        <w:rPr>
          <w:sz w:val="28"/>
          <w:szCs w:val="28"/>
          <w:highlight w:val="white"/>
          <w:shd w:val="clear" w:color="auto" w:fill="FFFFFF"/>
        </w:rPr>
        <w:t>город</w:t>
      </w:r>
      <w:r w:rsidR="0052191A" w:rsidRPr="00EB6BB0">
        <w:rPr>
          <w:sz w:val="28"/>
          <w:szCs w:val="28"/>
          <w:highlight w:val="white"/>
          <w:shd w:val="clear" w:color="auto" w:fill="FFFFFF"/>
        </w:rPr>
        <w:t>а</w:t>
      </w:r>
      <w:r w:rsidRPr="00EB6BB0">
        <w:rPr>
          <w:sz w:val="28"/>
          <w:szCs w:val="28"/>
          <w:highlight w:val="white"/>
          <w:shd w:val="clear" w:color="auto" w:fill="FFFFFF"/>
        </w:rPr>
        <w:t xml:space="preserve"> Рубцовск</w:t>
      </w:r>
      <w:r w:rsidR="0052191A" w:rsidRPr="00EB6BB0">
        <w:rPr>
          <w:sz w:val="28"/>
          <w:szCs w:val="28"/>
          <w:highlight w:val="white"/>
          <w:shd w:val="clear" w:color="auto" w:fill="FFFFFF"/>
        </w:rPr>
        <w:t>а</w:t>
      </w:r>
      <w:r w:rsidRPr="00EB6BB0">
        <w:rPr>
          <w:sz w:val="28"/>
          <w:szCs w:val="28"/>
          <w:highlight w:val="white"/>
          <w:shd w:val="clear" w:color="auto" w:fill="FFFFFF"/>
        </w:rPr>
        <w:t xml:space="preserve"> на возмещение части недополученных доходов юридическим лицам, индивидуальным предпринимателям, участникам</w:t>
      </w:r>
      <w:r w:rsidR="00DE1E36">
        <w:rPr>
          <w:sz w:val="28"/>
          <w:szCs w:val="28"/>
          <w:highlight w:val="white"/>
          <w:shd w:val="clear" w:color="auto" w:fill="FFFFFF"/>
        </w:rPr>
        <w:t xml:space="preserve"> </w:t>
      </w:r>
      <w:r w:rsidRPr="00EB6BB0">
        <w:rPr>
          <w:sz w:val="28"/>
          <w:szCs w:val="28"/>
          <w:highlight w:val="white"/>
          <w:shd w:val="clear" w:color="auto" w:fill="FFFFFF"/>
        </w:rPr>
        <w:t>дог</w:t>
      </w:r>
      <w:r w:rsidRPr="00EB6BB0">
        <w:rPr>
          <w:sz w:val="28"/>
          <w:szCs w:val="28"/>
          <w:highlight w:val="white"/>
          <w:shd w:val="clear" w:color="auto" w:fill="FFFFFF"/>
        </w:rPr>
        <w:t>о</w:t>
      </w:r>
      <w:r w:rsidRPr="00EB6BB0">
        <w:rPr>
          <w:sz w:val="28"/>
          <w:szCs w:val="28"/>
          <w:highlight w:val="white"/>
          <w:shd w:val="clear" w:color="auto" w:fill="FFFFFF"/>
        </w:rPr>
        <w:t>вора простого товарищества в связи с предоставлением обучающимся из многодетной семьи  бесплатного проезда автомобильным транспортом общ</w:t>
      </w:r>
      <w:r w:rsidRPr="00EB6BB0">
        <w:rPr>
          <w:sz w:val="28"/>
          <w:szCs w:val="28"/>
          <w:highlight w:val="white"/>
          <w:shd w:val="clear" w:color="auto" w:fill="FFFFFF"/>
        </w:rPr>
        <w:t>е</w:t>
      </w:r>
      <w:r w:rsidRPr="00EB6BB0">
        <w:rPr>
          <w:sz w:val="28"/>
          <w:szCs w:val="28"/>
          <w:highlight w:val="white"/>
          <w:shd w:val="clear" w:color="auto" w:fill="FFFFFF"/>
        </w:rPr>
        <w:t>го пользования (кроме легкового такси) и городским наземным электрич</w:t>
      </w:r>
      <w:r w:rsidRPr="00EB6BB0">
        <w:rPr>
          <w:sz w:val="28"/>
          <w:szCs w:val="28"/>
          <w:highlight w:val="white"/>
          <w:shd w:val="clear" w:color="auto" w:fill="FFFFFF"/>
        </w:rPr>
        <w:t>е</w:t>
      </w:r>
      <w:r w:rsidRPr="00EB6BB0">
        <w:rPr>
          <w:sz w:val="28"/>
          <w:szCs w:val="28"/>
          <w:highlight w:val="white"/>
          <w:shd w:val="clear" w:color="auto" w:fill="FFFFFF"/>
        </w:rPr>
        <w:t>ским транспортом в городском сообщении по действующим муниципальным маршрутам регулярных перевозок в период с 01 сентября по 31 мая включ</w:t>
      </w:r>
      <w:r w:rsidRPr="00EB6BB0">
        <w:rPr>
          <w:sz w:val="28"/>
          <w:szCs w:val="28"/>
          <w:highlight w:val="white"/>
          <w:shd w:val="clear" w:color="auto" w:fill="FFFFFF"/>
        </w:rPr>
        <w:t>и</w:t>
      </w:r>
      <w:r w:rsidRPr="00EB6BB0">
        <w:rPr>
          <w:sz w:val="28"/>
          <w:szCs w:val="28"/>
          <w:highlight w:val="white"/>
          <w:shd w:val="clear" w:color="auto" w:fill="FFFFFF"/>
        </w:rPr>
        <w:t xml:space="preserve">тельно на территории </w:t>
      </w:r>
      <w:r w:rsidR="0052191A" w:rsidRPr="00EB6BB0">
        <w:rPr>
          <w:sz w:val="28"/>
          <w:szCs w:val="28"/>
          <w:highlight w:val="white"/>
          <w:shd w:val="clear" w:color="auto" w:fill="FFFFFF"/>
        </w:rPr>
        <w:t>города Рубцовска</w:t>
      </w:r>
      <w:r w:rsidRPr="00EB6BB0">
        <w:rPr>
          <w:sz w:val="28"/>
          <w:szCs w:val="28"/>
          <w:highlight w:val="white"/>
          <w:shd w:val="clear" w:color="auto" w:fill="FFFFFF"/>
        </w:rPr>
        <w:t>. В 2024 году перевозчикам, пред</w:t>
      </w:r>
      <w:r w:rsidRPr="00EB6BB0">
        <w:rPr>
          <w:sz w:val="28"/>
          <w:szCs w:val="28"/>
          <w:highlight w:val="white"/>
          <w:shd w:val="clear" w:color="auto" w:fill="FFFFFF"/>
        </w:rPr>
        <w:t>о</w:t>
      </w:r>
      <w:r w:rsidRPr="00EB6BB0">
        <w:rPr>
          <w:sz w:val="28"/>
          <w:szCs w:val="28"/>
          <w:highlight w:val="white"/>
          <w:shd w:val="clear" w:color="auto" w:fill="FFFFFF"/>
        </w:rPr>
        <w:t>ставляющи</w:t>
      </w:r>
      <w:r w:rsidR="00F52A0B">
        <w:rPr>
          <w:sz w:val="28"/>
          <w:szCs w:val="28"/>
          <w:highlight w:val="white"/>
          <w:shd w:val="clear" w:color="auto" w:fill="FFFFFF"/>
        </w:rPr>
        <w:t>м</w:t>
      </w:r>
      <w:r w:rsidRPr="00EB6BB0">
        <w:rPr>
          <w:sz w:val="28"/>
          <w:szCs w:val="28"/>
          <w:highlight w:val="white"/>
          <w:shd w:val="clear" w:color="auto" w:fill="FFFFFF"/>
        </w:rPr>
        <w:t xml:space="preserve"> данную услугу на муниципальных маршрутах, выплачено</w:t>
      </w:r>
      <w:r w:rsidR="00F52A0B">
        <w:rPr>
          <w:sz w:val="28"/>
          <w:szCs w:val="28"/>
          <w:highlight w:val="white"/>
          <w:shd w:val="clear" w:color="auto" w:fill="FFFFFF"/>
        </w:rPr>
        <w:t xml:space="preserve"> </w:t>
      </w:r>
      <w:r w:rsidRPr="00EB6BB0">
        <w:rPr>
          <w:sz w:val="28"/>
          <w:szCs w:val="28"/>
          <w:highlight w:val="white"/>
          <w:shd w:val="clear" w:color="auto" w:fill="FFFFFF"/>
        </w:rPr>
        <w:t>9,2 млн</w:t>
      </w:r>
      <w:r w:rsidR="002C283C" w:rsidRPr="00EB6BB0">
        <w:rPr>
          <w:sz w:val="28"/>
          <w:szCs w:val="28"/>
          <w:highlight w:val="white"/>
          <w:shd w:val="clear" w:color="auto" w:fill="FFFFFF"/>
        </w:rPr>
        <w:t xml:space="preserve"> </w:t>
      </w:r>
      <w:r w:rsidR="0052191A" w:rsidRPr="00EB6BB0">
        <w:rPr>
          <w:sz w:val="28"/>
          <w:szCs w:val="28"/>
          <w:highlight w:val="white"/>
          <w:shd w:val="clear" w:color="auto" w:fill="FFFFFF"/>
        </w:rPr>
        <w:t>рублей</w:t>
      </w:r>
      <w:r w:rsidR="00DC0A3C" w:rsidRPr="00EB6BB0">
        <w:rPr>
          <w:sz w:val="28"/>
          <w:szCs w:val="28"/>
          <w:highlight w:val="white"/>
          <w:shd w:val="clear" w:color="auto" w:fill="FFFFFF"/>
        </w:rPr>
        <w:t>, в том числе</w:t>
      </w:r>
      <w:r w:rsidRPr="00EB6BB0">
        <w:rPr>
          <w:sz w:val="28"/>
          <w:szCs w:val="28"/>
          <w:highlight w:val="white"/>
          <w:shd w:val="clear" w:color="auto" w:fill="FFFFFF"/>
        </w:rPr>
        <w:t xml:space="preserve"> 5,95 млн</w:t>
      </w:r>
      <w:r w:rsidR="002C283C" w:rsidRPr="00EB6BB0">
        <w:rPr>
          <w:sz w:val="28"/>
          <w:szCs w:val="28"/>
          <w:highlight w:val="white"/>
          <w:shd w:val="clear" w:color="auto" w:fill="FFFFFF"/>
        </w:rPr>
        <w:t xml:space="preserve"> </w:t>
      </w:r>
      <w:r w:rsidR="0052191A" w:rsidRPr="00EB6BB0">
        <w:rPr>
          <w:sz w:val="28"/>
          <w:szCs w:val="28"/>
          <w:highlight w:val="white"/>
          <w:shd w:val="clear" w:color="auto" w:fill="FFFFFF"/>
        </w:rPr>
        <w:t>рублей</w:t>
      </w:r>
      <w:r w:rsidRPr="00EB6BB0">
        <w:rPr>
          <w:sz w:val="28"/>
          <w:szCs w:val="28"/>
          <w:highlight w:val="white"/>
          <w:shd w:val="clear" w:color="auto" w:fill="FFFFFF"/>
        </w:rPr>
        <w:t xml:space="preserve"> из краевого бюджета.</w:t>
      </w:r>
    </w:p>
    <w:p w14:paraId="1392B007" w14:textId="4900931F" w:rsidR="001A7469" w:rsidRPr="00EB6BB0" w:rsidRDefault="001A7469" w:rsidP="00091EF9">
      <w:pPr>
        <w:ind w:firstLine="709"/>
        <w:jc w:val="both"/>
        <w:rPr>
          <w:sz w:val="28"/>
          <w:szCs w:val="28"/>
        </w:rPr>
      </w:pPr>
      <w:r w:rsidRPr="00EB6BB0">
        <w:rPr>
          <w:sz w:val="28"/>
          <w:szCs w:val="28"/>
        </w:rPr>
        <w:t>Для</w:t>
      </w:r>
      <w:r w:rsidR="002C283C" w:rsidRPr="00EB6BB0">
        <w:rPr>
          <w:sz w:val="28"/>
          <w:szCs w:val="28"/>
        </w:rPr>
        <w:t xml:space="preserve"> </w:t>
      </w:r>
      <w:r w:rsidRPr="00EB6BB0">
        <w:rPr>
          <w:sz w:val="28"/>
          <w:szCs w:val="28"/>
        </w:rPr>
        <w:t>информативного обеспечения пассажиров о движении обществе</w:t>
      </w:r>
      <w:r w:rsidRPr="00EB6BB0">
        <w:rPr>
          <w:sz w:val="28"/>
          <w:szCs w:val="28"/>
        </w:rPr>
        <w:t>н</w:t>
      </w:r>
      <w:r w:rsidRPr="00EB6BB0">
        <w:rPr>
          <w:sz w:val="28"/>
          <w:szCs w:val="28"/>
        </w:rPr>
        <w:t xml:space="preserve">ного транспорта по установленным муниципальным маршрутам в 2024 году в городе Рубцовске организовано функционирование сервиса </w:t>
      </w:r>
      <w:r w:rsidRPr="00EB6BB0">
        <w:rPr>
          <w:bCs/>
          <w:sz w:val="28"/>
          <w:szCs w:val="28"/>
        </w:rPr>
        <w:t>«Умный тран</w:t>
      </w:r>
      <w:r w:rsidRPr="00EB6BB0">
        <w:rPr>
          <w:bCs/>
          <w:sz w:val="28"/>
          <w:szCs w:val="28"/>
        </w:rPr>
        <w:t>с</w:t>
      </w:r>
      <w:r w:rsidRPr="00EB6BB0">
        <w:rPr>
          <w:bCs/>
          <w:sz w:val="28"/>
          <w:szCs w:val="28"/>
        </w:rPr>
        <w:t>порт»</w:t>
      </w:r>
      <w:r w:rsidRPr="00EB6BB0">
        <w:rPr>
          <w:sz w:val="28"/>
          <w:szCs w:val="28"/>
        </w:rPr>
        <w:t>. Теперь у жителей и гостей города появилась возможность от</w:t>
      </w:r>
      <w:r w:rsidR="00124C3B">
        <w:rPr>
          <w:sz w:val="28"/>
          <w:szCs w:val="28"/>
        </w:rPr>
        <w:t>с</w:t>
      </w:r>
      <w:r w:rsidRPr="00EB6BB0">
        <w:rPr>
          <w:sz w:val="28"/>
          <w:szCs w:val="28"/>
        </w:rPr>
        <w:t>леж</w:t>
      </w:r>
      <w:r w:rsidRPr="00EB6BB0">
        <w:rPr>
          <w:sz w:val="28"/>
          <w:szCs w:val="28"/>
        </w:rPr>
        <w:t>и</w:t>
      </w:r>
      <w:r w:rsidRPr="00EB6BB0">
        <w:rPr>
          <w:sz w:val="28"/>
          <w:szCs w:val="28"/>
        </w:rPr>
        <w:t xml:space="preserve">вать движение городского транспорта. В мобильном приложении </w:t>
      </w:r>
      <w:r w:rsidRPr="00EB6BB0">
        <w:rPr>
          <w:bCs/>
          <w:sz w:val="28"/>
          <w:szCs w:val="28"/>
        </w:rPr>
        <w:t>«Умный транспорт»</w:t>
      </w:r>
      <w:r w:rsidRPr="00EB6BB0">
        <w:rPr>
          <w:sz w:val="28"/>
          <w:szCs w:val="28"/>
        </w:rPr>
        <w:t xml:space="preserve"> в реальном времени отображается весь городской транспорт и его расписание, а также изменение схемы движения маршрутов.</w:t>
      </w:r>
    </w:p>
    <w:p w14:paraId="7D77C419" w14:textId="0734E692" w:rsidR="001A7469" w:rsidRPr="00EB6BB0" w:rsidRDefault="001A7469" w:rsidP="00091EF9">
      <w:pPr>
        <w:ind w:firstLine="709"/>
        <w:jc w:val="both"/>
        <w:rPr>
          <w:sz w:val="28"/>
          <w:szCs w:val="28"/>
        </w:rPr>
      </w:pPr>
      <w:r w:rsidRPr="00EB6BB0">
        <w:rPr>
          <w:sz w:val="28"/>
          <w:szCs w:val="28"/>
        </w:rPr>
        <w:t>В 2024 году за счет средств краевого бюджета и бюджета город</w:t>
      </w:r>
      <w:r w:rsidR="0067204F" w:rsidRPr="00EB6BB0">
        <w:rPr>
          <w:sz w:val="28"/>
          <w:szCs w:val="28"/>
        </w:rPr>
        <w:t>а</w:t>
      </w:r>
      <w:r w:rsidRPr="00EB6BB0">
        <w:rPr>
          <w:sz w:val="28"/>
          <w:szCs w:val="28"/>
        </w:rPr>
        <w:t xml:space="preserve"> </w:t>
      </w:r>
      <w:r w:rsidR="0067204F" w:rsidRPr="00EB6BB0">
        <w:rPr>
          <w:sz w:val="28"/>
          <w:szCs w:val="28"/>
        </w:rPr>
        <w:t>с</w:t>
      </w:r>
      <w:r w:rsidRPr="00EB6BB0">
        <w:rPr>
          <w:sz w:val="28"/>
          <w:szCs w:val="28"/>
        </w:rPr>
        <w:t xml:space="preserve"> ц</w:t>
      </w:r>
      <w:r w:rsidRPr="00EB6BB0">
        <w:rPr>
          <w:sz w:val="28"/>
          <w:szCs w:val="28"/>
        </w:rPr>
        <w:t>е</w:t>
      </w:r>
      <w:r w:rsidRPr="00EB6BB0">
        <w:rPr>
          <w:sz w:val="28"/>
          <w:szCs w:val="28"/>
        </w:rPr>
        <w:t>лью развития городского электрического транспорта выполнены работы по капитальному ремонту 450 метров контактной сети на сумму 3,4 млн</w:t>
      </w:r>
      <w:r w:rsidR="002C283C" w:rsidRPr="00EB6BB0">
        <w:rPr>
          <w:sz w:val="28"/>
          <w:szCs w:val="28"/>
        </w:rPr>
        <w:t xml:space="preserve"> </w:t>
      </w:r>
      <w:r w:rsidR="008D38DD" w:rsidRPr="00EB6BB0">
        <w:rPr>
          <w:sz w:val="28"/>
          <w:szCs w:val="28"/>
          <w:highlight w:val="white"/>
          <w:shd w:val="clear" w:color="auto" w:fill="FFFFFF"/>
        </w:rPr>
        <w:t>рублей</w:t>
      </w:r>
      <w:r w:rsidRPr="00EB6BB0">
        <w:rPr>
          <w:sz w:val="28"/>
          <w:szCs w:val="28"/>
        </w:rPr>
        <w:t>.</w:t>
      </w:r>
    </w:p>
    <w:p w14:paraId="76AADED3" w14:textId="38D72BDE" w:rsidR="001A7469" w:rsidRPr="00EB6BB0" w:rsidRDefault="001A7469" w:rsidP="00091EF9">
      <w:pPr>
        <w:ind w:firstLine="709"/>
        <w:jc w:val="both"/>
        <w:rPr>
          <w:sz w:val="28"/>
          <w:szCs w:val="28"/>
        </w:rPr>
      </w:pPr>
      <w:r w:rsidRPr="00EB6BB0">
        <w:rPr>
          <w:sz w:val="28"/>
          <w:szCs w:val="28"/>
        </w:rPr>
        <w:t xml:space="preserve">В </w:t>
      </w:r>
      <w:r w:rsidR="0067204F" w:rsidRPr="00EB6BB0">
        <w:rPr>
          <w:sz w:val="28"/>
          <w:szCs w:val="28"/>
        </w:rPr>
        <w:t xml:space="preserve">отчётный период </w:t>
      </w:r>
      <w:r w:rsidRPr="00EB6BB0">
        <w:rPr>
          <w:sz w:val="28"/>
          <w:szCs w:val="28"/>
        </w:rPr>
        <w:t>перевозчики, осуществляющие регулярные пер</w:t>
      </w:r>
      <w:r w:rsidRPr="00EB6BB0">
        <w:rPr>
          <w:sz w:val="28"/>
          <w:szCs w:val="28"/>
        </w:rPr>
        <w:t>е</w:t>
      </w:r>
      <w:r w:rsidRPr="00EB6BB0">
        <w:rPr>
          <w:sz w:val="28"/>
          <w:szCs w:val="28"/>
        </w:rPr>
        <w:t>возк</w:t>
      </w:r>
      <w:r w:rsidR="00C12536">
        <w:rPr>
          <w:sz w:val="28"/>
          <w:szCs w:val="28"/>
        </w:rPr>
        <w:t>и</w:t>
      </w:r>
      <w:r w:rsidRPr="00EB6BB0">
        <w:rPr>
          <w:sz w:val="28"/>
          <w:szCs w:val="28"/>
        </w:rPr>
        <w:t xml:space="preserve"> пассажиров автомобильным транспортом, продолжили реализовывать мероприятия по обновлению подвижного состава. Были приобретены 2 </w:t>
      </w:r>
      <w:proofErr w:type="spellStart"/>
      <w:r w:rsidRPr="00EB6BB0">
        <w:rPr>
          <w:sz w:val="28"/>
          <w:szCs w:val="28"/>
        </w:rPr>
        <w:t>ни</w:t>
      </w:r>
      <w:r w:rsidRPr="00EB6BB0">
        <w:rPr>
          <w:sz w:val="28"/>
          <w:szCs w:val="28"/>
        </w:rPr>
        <w:t>з</w:t>
      </w:r>
      <w:r w:rsidRPr="00EB6BB0">
        <w:rPr>
          <w:sz w:val="28"/>
          <w:szCs w:val="28"/>
        </w:rPr>
        <w:t>копольных</w:t>
      </w:r>
      <w:proofErr w:type="spellEnd"/>
      <w:r w:rsidRPr="00EB6BB0">
        <w:rPr>
          <w:sz w:val="28"/>
          <w:szCs w:val="28"/>
        </w:rPr>
        <w:t xml:space="preserve"> автобуса с возможностью перевозки инвалидов колясочников, пассажиров с детскими колясками.</w:t>
      </w:r>
    </w:p>
    <w:p w14:paraId="14334CA6" w14:textId="77777777" w:rsidR="001A7469" w:rsidRPr="00EB6BB0" w:rsidRDefault="0067204F" w:rsidP="00091EF9">
      <w:pPr>
        <w:ind w:firstLine="709"/>
        <w:jc w:val="both"/>
        <w:rPr>
          <w:sz w:val="28"/>
          <w:szCs w:val="28"/>
        </w:rPr>
      </w:pPr>
      <w:r w:rsidRPr="00EB6BB0">
        <w:rPr>
          <w:sz w:val="28"/>
          <w:szCs w:val="28"/>
        </w:rPr>
        <w:t>В сфере транспорта Администрацией города</w:t>
      </w:r>
      <w:r w:rsidR="001A7469" w:rsidRPr="00EB6BB0">
        <w:rPr>
          <w:sz w:val="28"/>
          <w:szCs w:val="28"/>
        </w:rPr>
        <w:t xml:space="preserve"> осуществлялось пред</w:t>
      </w:r>
      <w:r w:rsidR="001A7469" w:rsidRPr="00EB6BB0">
        <w:rPr>
          <w:sz w:val="28"/>
          <w:szCs w:val="28"/>
        </w:rPr>
        <w:t>о</w:t>
      </w:r>
      <w:r w:rsidR="001A7469" w:rsidRPr="00EB6BB0">
        <w:rPr>
          <w:sz w:val="28"/>
          <w:szCs w:val="28"/>
        </w:rPr>
        <w:t>ставление двух муниципальных услуг:</w:t>
      </w:r>
    </w:p>
    <w:p w14:paraId="0F1049DC" w14:textId="77777777" w:rsidR="001A7469" w:rsidRPr="00EB6BB0" w:rsidRDefault="001A7469" w:rsidP="00091EF9">
      <w:pPr>
        <w:ind w:firstLine="709"/>
        <w:jc w:val="both"/>
        <w:rPr>
          <w:sz w:val="28"/>
          <w:szCs w:val="28"/>
        </w:rPr>
      </w:pPr>
      <w:r w:rsidRPr="00EB6BB0">
        <w:rPr>
          <w:sz w:val="28"/>
          <w:szCs w:val="28"/>
        </w:rPr>
        <w:t>оформление свидетельств об осуществлении перевозок по маршруту регулярных перевозок и карт маршрута регулярных перевозок, переоформл</w:t>
      </w:r>
      <w:r w:rsidRPr="00EB6BB0">
        <w:rPr>
          <w:sz w:val="28"/>
          <w:szCs w:val="28"/>
        </w:rPr>
        <w:t>е</w:t>
      </w:r>
      <w:r w:rsidRPr="00EB6BB0">
        <w:rPr>
          <w:sz w:val="28"/>
          <w:szCs w:val="28"/>
        </w:rPr>
        <w:t>ние свидетельств об осуществлении перевозок по маршруту регулярных п</w:t>
      </w:r>
      <w:r w:rsidRPr="00EB6BB0">
        <w:rPr>
          <w:sz w:val="28"/>
          <w:szCs w:val="28"/>
        </w:rPr>
        <w:t>е</w:t>
      </w:r>
      <w:r w:rsidRPr="00EB6BB0">
        <w:rPr>
          <w:sz w:val="28"/>
          <w:szCs w:val="28"/>
        </w:rPr>
        <w:t>ревозок и карт маршрута регулярных перевозок (поступило 12 обращений, выдано 6 свидетельств и 115 карт маршрута);</w:t>
      </w:r>
    </w:p>
    <w:p w14:paraId="7EEE3052" w14:textId="77777777" w:rsidR="001A7469" w:rsidRPr="00EB6BB0" w:rsidRDefault="001A7469" w:rsidP="00091EF9">
      <w:pPr>
        <w:ind w:firstLine="709"/>
        <w:jc w:val="both"/>
        <w:rPr>
          <w:sz w:val="28"/>
          <w:szCs w:val="28"/>
        </w:rPr>
      </w:pPr>
      <w:r w:rsidRPr="00EB6BB0">
        <w:rPr>
          <w:sz w:val="28"/>
          <w:szCs w:val="28"/>
        </w:rPr>
        <w:lastRenderedPageBreak/>
        <w:t>выдача разрешения на выполнение авиационных работ, парашютных прыжков, демонстрационных полетов воздушных судов, полетов беспило</w:t>
      </w:r>
      <w:r w:rsidRPr="00EB6BB0">
        <w:rPr>
          <w:sz w:val="28"/>
          <w:szCs w:val="28"/>
        </w:rPr>
        <w:t>т</w:t>
      </w:r>
      <w:r w:rsidRPr="00EB6BB0">
        <w:rPr>
          <w:sz w:val="28"/>
          <w:szCs w:val="28"/>
        </w:rPr>
        <w:t>ных воздушных судов (за исключением полетов беспилотных воздушных с</w:t>
      </w:r>
      <w:r w:rsidRPr="00EB6BB0">
        <w:rPr>
          <w:sz w:val="28"/>
          <w:szCs w:val="28"/>
        </w:rPr>
        <w:t>у</w:t>
      </w:r>
      <w:r w:rsidRPr="00EB6BB0">
        <w:rPr>
          <w:sz w:val="28"/>
          <w:szCs w:val="28"/>
        </w:rPr>
        <w:t>дов с максимальной взлетной массой менее 0,25 кг), подъемов привязных аэростатов над населенным пунктом – город Рубцовск Алтайский край, а также посадка (взлет) на расположенные в границах населенного пункта – город Рубцовск Алтайский край площадки, сведения о которых не опублик</w:t>
      </w:r>
      <w:r w:rsidRPr="00EB6BB0">
        <w:rPr>
          <w:sz w:val="28"/>
          <w:szCs w:val="28"/>
        </w:rPr>
        <w:t>о</w:t>
      </w:r>
      <w:r w:rsidRPr="00EB6BB0">
        <w:rPr>
          <w:sz w:val="28"/>
          <w:szCs w:val="28"/>
        </w:rPr>
        <w:t>ваны в документах аэронавигационной информации (поступило 7 обращ</w:t>
      </w:r>
      <w:r w:rsidRPr="00EB6BB0">
        <w:rPr>
          <w:sz w:val="28"/>
          <w:szCs w:val="28"/>
        </w:rPr>
        <w:t>е</w:t>
      </w:r>
      <w:r w:rsidRPr="00EB6BB0">
        <w:rPr>
          <w:sz w:val="28"/>
          <w:szCs w:val="28"/>
        </w:rPr>
        <w:t xml:space="preserve">ний, выдано 5 разрешений и 2 решения об отказе). </w:t>
      </w:r>
    </w:p>
    <w:p w14:paraId="12C0AADC" w14:textId="77777777" w:rsidR="001A7469" w:rsidRPr="00EB6BB0" w:rsidRDefault="001A7469" w:rsidP="00091EF9">
      <w:pPr>
        <w:ind w:firstLine="709"/>
        <w:jc w:val="both"/>
        <w:rPr>
          <w:sz w:val="28"/>
          <w:szCs w:val="28"/>
        </w:rPr>
      </w:pPr>
    </w:p>
    <w:p w14:paraId="04677126" w14:textId="77777777" w:rsidR="001A7469" w:rsidRPr="00EB6BB0" w:rsidRDefault="001A7469" w:rsidP="00562075">
      <w:pPr>
        <w:ind w:firstLine="709"/>
        <w:jc w:val="both"/>
        <w:rPr>
          <w:sz w:val="28"/>
          <w:szCs w:val="28"/>
        </w:rPr>
      </w:pPr>
      <w:r w:rsidRPr="00EB6BB0">
        <w:rPr>
          <w:sz w:val="28"/>
          <w:szCs w:val="28"/>
        </w:rPr>
        <w:t>Связь</w:t>
      </w:r>
    </w:p>
    <w:p w14:paraId="0F6C6D43" w14:textId="6305C175" w:rsidR="001A7469" w:rsidRPr="00EB6BB0" w:rsidRDefault="001A7469" w:rsidP="00091EF9">
      <w:pPr>
        <w:ind w:firstLine="709"/>
        <w:jc w:val="both"/>
        <w:rPr>
          <w:sz w:val="28"/>
          <w:szCs w:val="28"/>
        </w:rPr>
      </w:pPr>
      <w:r w:rsidRPr="00EB6BB0">
        <w:rPr>
          <w:sz w:val="28"/>
          <w:szCs w:val="28"/>
        </w:rPr>
        <w:t xml:space="preserve">В городе </w:t>
      </w:r>
      <w:r w:rsidR="008D38DD" w:rsidRPr="00EB6BB0">
        <w:rPr>
          <w:sz w:val="28"/>
          <w:szCs w:val="28"/>
        </w:rPr>
        <w:t xml:space="preserve">Рубцовске </w:t>
      </w:r>
      <w:r w:rsidRPr="00EB6BB0">
        <w:rPr>
          <w:sz w:val="28"/>
          <w:szCs w:val="28"/>
        </w:rPr>
        <w:t xml:space="preserve">в полном объеме </w:t>
      </w:r>
      <w:r w:rsidR="008D38DD" w:rsidRPr="00EB6BB0">
        <w:rPr>
          <w:sz w:val="28"/>
          <w:szCs w:val="28"/>
        </w:rPr>
        <w:t xml:space="preserve">созданы </w:t>
      </w:r>
      <w:r w:rsidRPr="00EB6BB0">
        <w:rPr>
          <w:sz w:val="28"/>
          <w:szCs w:val="28"/>
        </w:rPr>
        <w:t xml:space="preserve">условия для обеспечения жителей города услугами связи, в том числе доступа </w:t>
      </w:r>
      <w:r w:rsidR="008D38DD" w:rsidRPr="00EB6BB0">
        <w:rPr>
          <w:sz w:val="28"/>
          <w:szCs w:val="28"/>
        </w:rPr>
        <w:t>к</w:t>
      </w:r>
      <w:r w:rsidRPr="00EB6BB0">
        <w:rPr>
          <w:sz w:val="28"/>
          <w:szCs w:val="28"/>
        </w:rPr>
        <w:t xml:space="preserve"> информационно-телекоммуникационн</w:t>
      </w:r>
      <w:r w:rsidR="008D38DD" w:rsidRPr="00EB6BB0">
        <w:rPr>
          <w:sz w:val="28"/>
          <w:szCs w:val="28"/>
        </w:rPr>
        <w:t>ой</w:t>
      </w:r>
      <w:r w:rsidRPr="00EB6BB0">
        <w:rPr>
          <w:sz w:val="28"/>
          <w:szCs w:val="28"/>
        </w:rPr>
        <w:t xml:space="preserve"> сет</w:t>
      </w:r>
      <w:r w:rsidR="008D38DD" w:rsidRPr="00EB6BB0">
        <w:rPr>
          <w:sz w:val="28"/>
          <w:szCs w:val="28"/>
        </w:rPr>
        <w:t>и</w:t>
      </w:r>
      <w:r w:rsidRPr="00EB6BB0">
        <w:rPr>
          <w:sz w:val="28"/>
          <w:szCs w:val="28"/>
        </w:rPr>
        <w:t xml:space="preserve"> «Интернет». Ведется работа по реализации ф</w:t>
      </w:r>
      <w:r w:rsidRPr="00EB6BB0">
        <w:rPr>
          <w:sz w:val="28"/>
          <w:szCs w:val="28"/>
        </w:rPr>
        <w:t>е</w:t>
      </w:r>
      <w:r w:rsidRPr="00EB6BB0">
        <w:rPr>
          <w:sz w:val="28"/>
          <w:szCs w:val="28"/>
        </w:rPr>
        <w:t>деральных, окружных программ инновационных технологий, интернета, цифрового эфирного телерадиовещания. Зона покрытия города базовыми станциями 4G составляет 100</w:t>
      </w:r>
      <w:r w:rsidR="008D38DD" w:rsidRPr="00EB6BB0">
        <w:rPr>
          <w:sz w:val="28"/>
          <w:szCs w:val="28"/>
        </w:rPr>
        <w:t xml:space="preserve"> </w:t>
      </w:r>
      <w:r w:rsidRPr="00EB6BB0">
        <w:rPr>
          <w:sz w:val="28"/>
          <w:szCs w:val="28"/>
        </w:rPr>
        <w:t xml:space="preserve">%. </w:t>
      </w:r>
    </w:p>
    <w:p w14:paraId="4DA86E7E" w14:textId="77777777" w:rsidR="001A7469" w:rsidRPr="00EB6BB0" w:rsidRDefault="001A7469" w:rsidP="00091EF9">
      <w:pPr>
        <w:ind w:firstLine="709"/>
        <w:jc w:val="both"/>
        <w:rPr>
          <w:sz w:val="28"/>
          <w:szCs w:val="28"/>
        </w:rPr>
      </w:pPr>
    </w:p>
    <w:p w14:paraId="51A3B8BB" w14:textId="77777777" w:rsidR="00F405EF" w:rsidRPr="00EB6BB0" w:rsidRDefault="00850DB5" w:rsidP="00091EF9">
      <w:pPr>
        <w:suppressAutoHyphens/>
        <w:ind w:firstLine="709"/>
        <w:jc w:val="both"/>
        <w:rPr>
          <w:sz w:val="28"/>
          <w:szCs w:val="28"/>
        </w:rPr>
      </w:pPr>
      <w:r w:rsidRPr="00EB6BB0">
        <w:rPr>
          <w:sz w:val="28"/>
          <w:szCs w:val="28"/>
        </w:rPr>
        <w:t>1.</w:t>
      </w:r>
      <w:r w:rsidR="007101CD" w:rsidRPr="00EB6BB0">
        <w:rPr>
          <w:sz w:val="28"/>
          <w:szCs w:val="28"/>
        </w:rPr>
        <w:t>6</w:t>
      </w:r>
      <w:r w:rsidRPr="00EB6BB0">
        <w:rPr>
          <w:sz w:val="28"/>
          <w:szCs w:val="28"/>
        </w:rPr>
        <w:t>. Инвестиции и строительство</w:t>
      </w:r>
    </w:p>
    <w:p w14:paraId="10F2B96D" w14:textId="77777777" w:rsidR="00D902A5" w:rsidRPr="00EB6BB0" w:rsidRDefault="00D902A5" w:rsidP="00091EF9">
      <w:pPr>
        <w:suppressAutoHyphens/>
        <w:ind w:firstLine="709"/>
        <w:jc w:val="both"/>
        <w:rPr>
          <w:sz w:val="28"/>
          <w:szCs w:val="28"/>
        </w:rPr>
      </w:pPr>
    </w:p>
    <w:p w14:paraId="4AC035C2" w14:textId="77777777" w:rsidR="00672B9E" w:rsidRPr="00EB6BB0" w:rsidRDefault="00672B9E" w:rsidP="00091EF9">
      <w:pPr>
        <w:ind w:firstLine="709"/>
        <w:jc w:val="both"/>
        <w:rPr>
          <w:sz w:val="28"/>
          <w:szCs w:val="28"/>
        </w:rPr>
      </w:pPr>
      <w:r w:rsidRPr="00EB6BB0">
        <w:rPr>
          <w:sz w:val="28"/>
          <w:szCs w:val="28"/>
        </w:rPr>
        <w:t>В рамках мероприятий строительства и капитального ремонта социал</w:t>
      </w:r>
      <w:r w:rsidRPr="00EB6BB0">
        <w:rPr>
          <w:sz w:val="28"/>
          <w:szCs w:val="28"/>
        </w:rPr>
        <w:t>ь</w:t>
      </w:r>
      <w:r w:rsidRPr="00EB6BB0">
        <w:rPr>
          <w:sz w:val="28"/>
          <w:szCs w:val="28"/>
        </w:rPr>
        <w:t>но значимых объектов в 2024 году на условиях долевого участия бюджета города и краевого бюджета</w:t>
      </w:r>
      <w:r w:rsidR="008B2D7D" w:rsidRPr="00EB6BB0">
        <w:rPr>
          <w:sz w:val="28"/>
          <w:szCs w:val="28"/>
        </w:rPr>
        <w:t xml:space="preserve"> </w:t>
      </w:r>
      <w:r w:rsidRPr="00EB6BB0">
        <w:rPr>
          <w:sz w:val="28"/>
          <w:szCs w:val="28"/>
        </w:rPr>
        <w:t>осуществляется капитальный ремонт объектов города</w:t>
      </w:r>
      <w:r w:rsidR="00DA1EEB" w:rsidRPr="00EB6BB0">
        <w:rPr>
          <w:sz w:val="28"/>
          <w:szCs w:val="28"/>
        </w:rPr>
        <w:t xml:space="preserve"> Рубцовска</w:t>
      </w:r>
      <w:r w:rsidRPr="00EB6BB0">
        <w:rPr>
          <w:sz w:val="28"/>
          <w:szCs w:val="28"/>
        </w:rPr>
        <w:t>:</w:t>
      </w:r>
    </w:p>
    <w:p w14:paraId="4ADB1EEE" w14:textId="711018C1" w:rsidR="00672B9E" w:rsidRPr="00EB6BB0" w:rsidRDefault="00672B9E" w:rsidP="00091EF9">
      <w:pPr>
        <w:ind w:firstLine="709"/>
        <w:jc w:val="both"/>
        <w:rPr>
          <w:sz w:val="28"/>
          <w:szCs w:val="28"/>
        </w:rPr>
      </w:pPr>
      <w:r w:rsidRPr="00EB6BB0">
        <w:rPr>
          <w:sz w:val="28"/>
          <w:szCs w:val="28"/>
        </w:rPr>
        <w:t xml:space="preserve">1. </w:t>
      </w:r>
      <w:r w:rsidR="008D38DD" w:rsidRPr="00EB6BB0">
        <w:rPr>
          <w:sz w:val="28"/>
          <w:szCs w:val="28"/>
        </w:rPr>
        <w:t>в</w:t>
      </w:r>
      <w:r w:rsidRPr="00EB6BB0">
        <w:rPr>
          <w:sz w:val="28"/>
          <w:szCs w:val="28"/>
        </w:rPr>
        <w:t>ыполнен капитальный ремонт аварийного участка коллектора ди</w:t>
      </w:r>
      <w:r w:rsidRPr="00EB6BB0">
        <w:rPr>
          <w:sz w:val="28"/>
          <w:szCs w:val="28"/>
        </w:rPr>
        <w:t>а</w:t>
      </w:r>
      <w:r w:rsidRPr="00EB6BB0">
        <w:rPr>
          <w:sz w:val="28"/>
          <w:szCs w:val="28"/>
        </w:rPr>
        <w:t>м</w:t>
      </w:r>
      <w:r w:rsidR="00DA1EEB" w:rsidRPr="00EB6BB0">
        <w:rPr>
          <w:sz w:val="28"/>
          <w:szCs w:val="28"/>
        </w:rPr>
        <w:t xml:space="preserve">етром </w:t>
      </w:r>
      <w:r w:rsidRPr="00EB6BB0">
        <w:rPr>
          <w:sz w:val="28"/>
          <w:szCs w:val="28"/>
        </w:rPr>
        <w:t xml:space="preserve">1000 мм по </w:t>
      </w:r>
      <w:proofErr w:type="spellStart"/>
      <w:r w:rsidRPr="00EB6BB0">
        <w:rPr>
          <w:sz w:val="28"/>
          <w:szCs w:val="28"/>
        </w:rPr>
        <w:t>пр</w:t>
      </w:r>
      <w:r w:rsidR="00DA1EEB" w:rsidRPr="00EB6BB0">
        <w:rPr>
          <w:sz w:val="28"/>
          <w:szCs w:val="28"/>
        </w:rPr>
        <w:t>-</w:t>
      </w:r>
      <w:r w:rsidRPr="00EB6BB0">
        <w:rPr>
          <w:sz w:val="28"/>
          <w:szCs w:val="28"/>
        </w:rPr>
        <w:t>кту</w:t>
      </w:r>
      <w:proofErr w:type="spellEnd"/>
      <w:r w:rsidRPr="00EB6BB0">
        <w:rPr>
          <w:sz w:val="28"/>
          <w:szCs w:val="28"/>
        </w:rPr>
        <w:t xml:space="preserve"> Ленина, на участке от б</w:t>
      </w:r>
      <w:r w:rsidR="00026183" w:rsidRPr="00EB6BB0">
        <w:rPr>
          <w:sz w:val="28"/>
          <w:szCs w:val="28"/>
        </w:rPr>
        <w:t xml:space="preserve">ульвара </w:t>
      </w:r>
      <w:r w:rsidRPr="00EB6BB0">
        <w:rPr>
          <w:sz w:val="28"/>
          <w:szCs w:val="28"/>
        </w:rPr>
        <w:t>Победы до пер</w:t>
      </w:r>
      <w:r w:rsidR="00DA1EEB" w:rsidRPr="00EB6BB0">
        <w:rPr>
          <w:sz w:val="28"/>
          <w:szCs w:val="28"/>
        </w:rPr>
        <w:t>.</w:t>
      </w:r>
      <w:r w:rsidR="008B2D7D" w:rsidRPr="00EB6BB0">
        <w:rPr>
          <w:sz w:val="28"/>
          <w:szCs w:val="28"/>
        </w:rPr>
        <w:t xml:space="preserve"> </w:t>
      </w:r>
      <w:proofErr w:type="spellStart"/>
      <w:r w:rsidRPr="00EB6BB0">
        <w:rPr>
          <w:sz w:val="28"/>
          <w:szCs w:val="28"/>
        </w:rPr>
        <w:t>Улежникова</w:t>
      </w:r>
      <w:proofErr w:type="spellEnd"/>
      <w:r w:rsidRPr="00EB6BB0">
        <w:rPr>
          <w:sz w:val="28"/>
          <w:szCs w:val="28"/>
        </w:rPr>
        <w:t>. Протяженность отремонтированного участка коллектора с</w:t>
      </w:r>
      <w:r w:rsidRPr="00EB6BB0">
        <w:rPr>
          <w:sz w:val="28"/>
          <w:szCs w:val="28"/>
        </w:rPr>
        <w:t>о</w:t>
      </w:r>
      <w:r w:rsidRPr="00EB6BB0">
        <w:rPr>
          <w:sz w:val="28"/>
          <w:szCs w:val="28"/>
        </w:rPr>
        <w:t xml:space="preserve">ставляет 492 метра. </w:t>
      </w:r>
      <w:r w:rsidRPr="00EB6BB0">
        <w:rPr>
          <w:spacing w:val="-2"/>
          <w:sz w:val="28"/>
          <w:szCs w:val="28"/>
        </w:rPr>
        <w:t xml:space="preserve">Стоимость </w:t>
      </w:r>
      <w:r w:rsidR="008D38DD" w:rsidRPr="00EB6BB0">
        <w:rPr>
          <w:spacing w:val="-2"/>
          <w:sz w:val="28"/>
          <w:szCs w:val="28"/>
        </w:rPr>
        <w:t>выполненных работ составила 96</w:t>
      </w:r>
      <w:r w:rsidRPr="00EB6BB0">
        <w:rPr>
          <w:spacing w:val="-2"/>
          <w:sz w:val="28"/>
          <w:szCs w:val="28"/>
        </w:rPr>
        <w:t>,2 млн</w:t>
      </w:r>
      <w:r w:rsidR="008B2D7D" w:rsidRPr="00EB6BB0">
        <w:rPr>
          <w:spacing w:val="-2"/>
          <w:sz w:val="28"/>
          <w:szCs w:val="28"/>
        </w:rPr>
        <w:t xml:space="preserve"> </w:t>
      </w:r>
      <w:r w:rsidR="008D38DD" w:rsidRPr="00EB6BB0">
        <w:rPr>
          <w:sz w:val="28"/>
          <w:szCs w:val="28"/>
          <w:highlight w:val="white"/>
          <w:shd w:val="clear" w:color="auto" w:fill="FFFFFF"/>
        </w:rPr>
        <w:t>ру</w:t>
      </w:r>
      <w:r w:rsidR="008D38DD" w:rsidRPr="00EB6BB0">
        <w:rPr>
          <w:sz w:val="28"/>
          <w:szCs w:val="28"/>
          <w:highlight w:val="white"/>
          <w:shd w:val="clear" w:color="auto" w:fill="FFFFFF"/>
        </w:rPr>
        <w:t>б</w:t>
      </w:r>
      <w:r w:rsidR="008D38DD" w:rsidRPr="00EB6BB0">
        <w:rPr>
          <w:sz w:val="28"/>
          <w:szCs w:val="28"/>
          <w:highlight w:val="white"/>
          <w:shd w:val="clear" w:color="auto" w:fill="FFFFFF"/>
        </w:rPr>
        <w:t>лей</w:t>
      </w:r>
      <w:r w:rsidRPr="00EB6BB0">
        <w:rPr>
          <w:spacing w:val="-2"/>
          <w:sz w:val="28"/>
          <w:szCs w:val="28"/>
        </w:rPr>
        <w:t>;</w:t>
      </w:r>
    </w:p>
    <w:p w14:paraId="533E66ED" w14:textId="6661B4EB" w:rsidR="00672B9E" w:rsidRPr="00EB6BB0" w:rsidRDefault="00672B9E" w:rsidP="00091EF9">
      <w:pPr>
        <w:ind w:firstLine="709"/>
        <w:jc w:val="both"/>
        <w:rPr>
          <w:sz w:val="28"/>
          <w:szCs w:val="28"/>
        </w:rPr>
      </w:pPr>
      <w:r w:rsidRPr="00EB6BB0">
        <w:rPr>
          <w:spacing w:val="-2"/>
          <w:sz w:val="28"/>
          <w:szCs w:val="28"/>
        </w:rPr>
        <w:t xml:space="preserve">2. </w:t>
      </w:r>
      <w:r w:rsidR="008D38DD" w:rsidRPr="00EB6BB0">
        <w:rPr>
          <w:spacing w:val="-2"/>
          <w:sz w:val="28"/>
          <w:szCs w:val="28"/>
        </w:rPr>
        <w:t>в</w:t>
      </w:r>
      <w:r w:rsidRPr="00EB6BB0">
        <w:rPr>
          <w:spacing w:val="-2"/>
          <w:sz w:val="28"/>
          <w:szCs w:val="28"/>
        </w:rPr>
        <w:t xml:space="preserve">едутся работы по капитальному ремонту </w:t>
      </w:r>
      <w:r w:rsidRPr="00EB6BB0">
        <w:rPr>
          <w:sz w:val="28"/>
          <w:szCs w:val="28"/>
        </w:rPr>
        <w:t>канализационного колле</w:t>
      </w:r>
      <w:r w:rsidRPr="00EB6BB0">
        <w:rPr>
          <w:sz w:val="28"/>
          <w:szCs w:val="28"/>
        </w:rPr>
        <w:t>к</w:t>
      </w:r>
      <w:r w:rsidRPr="00EB6BB0">
        <w:rPr>
          <w:sz w:val="28"/>
          <w:szCs w:val="28"/>
        </w:rPr>
        <w:t xml:space="preserve">тора от ул. Тракторной до ул. Алтайской по ул. Светлова, инвентарный </w:t>
      </w:r>
      <w:r w:rsidR="00DF0439" w:rsidRPr="00EB6BB0">
        <w:rPr>
          <w:sz w:val="28"/>
          <w:szCs w:val="28"/>
        </w:rPr>
        <w:t xml:space="preserve">                 </w:t>
      </w:r>
      <w:r w:rsidR="00545B82" w:rsidRPr="00EB6BB0">
        <w:rPr>
          <w:sz w:val="28"/>
          <w:szCs w:val="28"/>
        </w:rPr>
        <w:t>№ 188</w:t>
      </w:r>
      <w:r w:rsidRPr="00EB6BB0">
        <w:rPr>
          <w:sz w:val="28"/>
          <w:szCs w:val="28"/>
        </w:rPr>
        <w:t>; от КНС-4 до КОС, инвентарный № 249. Протяженность отремонтир</w:t>
      </w:r>
      <w:r w:rsidRPr="00EB6BB0">
        <w:rPr>
          <w:sz w:val="28"/>
          <w:szCs w:val="28"/>
        </w:rPr>
        <w:t>о</w:t>
      </w:r>
      <w:r w:rsidRPr="00EB6BB0">
        <w:rPr>
          <w:sz w:val="28"/>
          <w:szCs w:val="28"/>
        </w:rPr>
        <w:t xml:space="preserve">ванного в 2024 году участка коллектора составляет 1765 метров. Стоимость </w:t>
      </w:r>
      <w:r w:rsidR="008D38DD" w:rsidRPr="00EB6BB0">
        <w:rPr>
          <w:sz w:val="28"/>
          <w:szCs w:val="28"/>
        </w:rPr>
        <w:t>выполненных работ составила 66</w:t>
      </w:r>
      <w:r w:rsidRPr="00EB6BB0">
        <w:rPr>
          <w:sz w:val="28"/>
          <w:szCs w:val="28"/>
        </w:rPr>
        <w:t>,6 млн</w:t>
      </w:r>
      <w:r w:rsidR="008B2D7D" w:rsidRPr="00EB6BB0">
        <w:rPr>
          <w:sz w:val="28"/>
          <w:szCs w:val="28"/>
        </w:rPr>
        <w:t xml:space="preserve"> </w:t>
      </w:r>
      <w:r w:rsidR="008D38DD" w:rsidRPr="00EB6BB0">
        <w:rPr>
          <w:sz w:val="28"/>
          <w:szCs w:val="28"/>
          <w:highlight w:val="white"/>
          <w:shd w:val="clear" w:color="auto" w:fill="FFFFFF"/>
        </w:rPr>
        <w:t>рублей</w:t>
      </w:r>
      <w:r w:rsidRPr="00EB6BB0">
        <w:rPr>
          <w:sz w:val="28"/>
          <w:szCs w:val="28"/>
        </w:rPr>
        <w:t xml:space="preserve">;               </w:t>
      </w:r>
    </w:p>
    <w:p w14:paraId="1BFF8377" w14:textId="7B25E936" w:rsidR="00672B9E" w:rsidRPr="00EB6BB0" w:rsidRDefault="00672B9E" w:rsidP="00091EF9">
      <w:pPr>
        <w:ind w:firstLine="709"/>
        <w:jc w:val="both"/>
        <w:rPr>
          <w:sz w:val="28"/>
          <w:szCs w:val="28"/>
        </w:rPr>
      </w:pPr>
      <w:r w:rsidRPr="00EB6BB0">
        <w:rPr>
          <w:spacing w:val="-2"/>
          <w:sz w:val="28"/>
          <w:szCs w:val="28"/>
        </w:rPr>
        <w:t xml:space="preserve">3. </w:t>
      </w:r>
      <w:r w:rsidR="008D38DD" w:rsidRPr="00EB6BB0">
        <w:rPr>
          <w:spacing w:val="-2"/>
          <w:sz w:val="28"/>
          <w:szCs w:val="28"/>
        </w:rPr>
        <w:t>в</w:t>
      </w:r>
      <w:r w:rsidRPr="00EB6BB0">
        <w:rPr>
          <w:spacing w:val="-2"/>
          <w:sz w:val="28"/>
          <w:szCs w:val="28"/>
        </w:rPr>
        <w:t xml:space="preserve">едутся работы по </w:t>
      </w:r>
      <w:r w:rsidRPr="00EB6BB0">
        <w:rPr>
          <w:sz w:val="28"/>
          <w:szCs w:val="28"/>
        </w:rPr>
        <w:t>капитальному ремонту здания МБУ «ДК «Тракт</w:t>
      </w:r>
      <w:r w:rsidRPr="00EB6BB0">
        <w:rPr>
          <w:sz w:val="28"/>
          <w:szCs w:val="28"/>
        </w:rPr>
        <w:t>о</w:t>
      </w:r>
      <w:r w:rsidRPr="00EB6BB0">
        <w:rPr>
          <w:sz w:val="28"/>
          <w:szCs w:val="28"/>
        </w:rPr>
        <w:t>ростроитель» по</w:t>
      </w:r>
      <w:r w:rsidR="008B2D7D" w:rsidRPr="00EB6BB0">
        <w:rPr>
          <w:sz w:val="28"/>
          <w:szCs w:val="28"/>
        </w:rPr>
        <w:t xml:space="preserve"> </w:t>
      </w:r>
      <w:proofErr w:type="spellStart"/>
      <w:r w:rsidRPr="00EB6BB0">
        <w:rPr>
          <w:sz w:val="28"/>
          <w:szCs w:val="28"/>
        </w:rPr>
        <w:t>пр</w:t>
      </w:r>
      <w:r w:rsidR="00DA1EEB" w:rsidRPr="00EB6BB0">
        <w:rPr>
          <w:sz w:val="28"/>
          <w:szCs w:val="28"/>
        </w:rPr>
        <w:t>-</w:t>
      </w:r>
      <w:r w:rsidRPr="00EB6BB0">
        <w:rPr>
          <w:sz w:val="28"/>
          <w:szCs w:val="28"/>
        </w:rPr>
        <w:t>кту</w:t>
      </w:r>
      <w:proofErr w:type="spellEnd"/>
      <w:r w:rsidRPr="00EB6BB0">
        <w:rPr>
          <w:sz w:val="28"/>
          <w:szCs w:val="28"/>
        </w:rPr>
        <w:t xml:space="preserve"> Ленина. Выделено финансирование на три года в сумме 213,7 мл</w:t>
      </w:r>
      <w:r w:rsidR="00DA1EEB" w:rsidRPr="00EB6BB0">
        <w:rPr>
          <w:sz w:val="28"/>
          <w:szCs w:val="28"/>
        </w:rPr>
        <w:t xml:space="preserve">н </w:t>
      </w:r>
      <w:r w:rsidR="008D38DD" w:rsidRPr="00EB6BB0">
        <w:rPr>
          <w:sz w:val="28"/>
          <w:szCs w:val="28"/>
          <w:highlight w:val="white"/>
          <w:shd w:val="clear" w:color="auto" w:fill="FFFFFF"/>
        </w:rPr>
        <w:t>рублей</w:t>
      </w:r>
      <w:r w:rsidRPr="00EB6BB0">
        <w:rPr>
          <w:sz w:val="28"/>
          <w:szCs w:val="28"/>
        </w:rPr>
        <w:t xml:space="preserve">. На 01.01.2025 освоены бюджетные средства в сумме 131,1 млн </w:t>
      </w:r>
      <w:r w:rsidR="008D38DD" w:rsidRPr="00EB6BB0">
        <w:rPr>
          <w:sz w:val="28"/>
          <w:szCs w:val="28"/>
          <w:highlight w:val="white"/>
          <w:shd w:val="clear" w:color="auto" w:fill="FFFFFF"/>
        </w:rPr>
        <w:t>рублей</w:t>
      </w:r>
      <w:r w:rsidRPr="00EB6BB0">
        <w:rPr>
          <w:sz w:val="28"/>
          <w:szCs w:val="28"/>
        </w:rPr>
        <w:t>;</w:t>
      </w:r>
    </w:p>
    <w:p w14:paraId="34633F41" w14:textId="1F76B00A" w:rsidR="00672B9E" w:rsidRPr="00EB6BB0" w:rsidRDefault="00672B9E" w:rsidP="00091EF9">
      <w:pPr>
        <w:ind w:firstLine="709"/>
        <w:jc w:val="both"/>
        <w:rPr>
          <w:rFonts w:eastAsia="Calibri"/>
          <w:sz w:val="28"/>
          <w:szCs w:val="28"/>
          <w:lang w:eastAsia="en-US"/>
        </w:rPr>
      </w:pPr>
      <w:r w:rsidRPr="00EB6BB0">
        <w:rPr>
          <w:sz w:val="28"/>
          <w:szCs w:val="28"/>
        </w:rPr>
        <w:t xml:space="preserve">4. </w:t>
      </w:r>
      <w:r w:rsidR="008D38DD" w:rsidRPr="00EB6BB0">
        <w:rPr>
          <w:sz w:val="28"/>
          <w:szCs w:val="28"/>
        </w:rPr>
        <w:t>в</w:t>
      </w:r>
      <w:r w:rsidRPr="00EB6BB0">
        <w:rPr>
          <w:sz w:val="28"/>
          <w:szCs w:val="28"/>
        </w:rPr>
        <w:t>едутся работы по капитальному ремонту здания МБУ ДО «Детско-юношеский центр», расположенного по адресу: ул. Одесская, 6</w:t>
      </w:r>
      <w:r w:rsidRPr="00EB6BB0">
        <w:rPr>
          <w:rFonts w:eastAsia="Calibri"/>
          <w:sz w:val="28"/>
          <w:szCs w:val="28"/>
          <w:lang w:eastAsia="en-US"/>
        </w:rPr>
        <w:t>. Выделено финансирование на два года в сумме</w:t>
      </w:r>
      <w:r w:rsidR="00DC0A3C" w:rsidRPr="00EB6BB0">
        <w:rPr>
          <w:rFonts w:eastAsia="Calibri"/>
          <w:sz w:val="28"/>
          <w:szCs w:val="28"/>
          <w:lang w:eastAsia="en-US"/>
        </w:rPr>
        <w:t xml:space="preserve"> </w:t>
      </w:r>
      <w:r w:rsidRPr="00EB6BB0">
        <w:rPr>
          <w:rFonts w:eastAsia="Calibri"/>
          <w:sz w:val="28"/>
          <w:szCs w:val="28"/>
          <w:lang w:eastAsia="en-US"/>
        </w:rPr>
        <w:t xml:space="preserve">103,3 млн </w:t>
      </w:r>
      <w:r w:rsidR="008D38DD" w:rsidRPr="00EB6BB0">
        <w:rPr>
          <w:sz w:val="28"/>
          <w:szCs w:val="28"/>
          <w:highlight w:val="white"/>
          <w:shd w:val="clear" w:color="auto" w:fill="FFFFFF"/>
        </w:rPr>
        <w:t>рублей</w:t>
      </w:r>
      <w:r w:rsidRPr="00EB6BB0">
        <w:rPr>
          <w:rFonts w:eastAsia="Calibri"/>
          <w:sz w:val="28"/>
          <w:szCs w:val="28"/>
          <w:lang w:eastAsia="en-US"/>
        </w:rPr>
        <w:t>. На 01.01.2025 осво</w:t>
      </w:r>
      <w:r w:rsidRPr="00EB6BB0">
        <w:rPr>
          <w:rFonts w:eastAsia="Calibri"/>
          <w:sz w:val="28"/>
          <w:szCs w:val="28"/>
          <w:lang w:eastAsia="en-US"/>
        </w:rPr>
        <w:t>е</w:t>
      </w:r>
      <w:r w:rsidRPr="00EB6BB0">
        <w:rPr>
          <w:rFonts w:eastAsia="Calibri"/>
          <w:sz w:val="28"/>
          <w:szCs w:val="28"/>
          <w:lang w:eastAsia="en-US"/>
        </w:rPr>
        <w:t>ны бюджетные средства в сумме 47,0 млн</w:t>
      </w:r>
      <w:r w:rsidR="002C283C" w:rsidRPr="00EB6BB0">
        <w:rPr>
          <w:rFonts w:eastAsia="Calibri"/>
          <w:sz w:val="28"/>
          <w:szCs w:val="28"/>
          <w:lang w:eastAsia="en-US"/>
        </w:rPr>
        <w:t xml:space="preserve"> </w:t>
      </w:r>
      <w:r w:rsidR="008D38DD" w:rsidRPr="00EB6BB0">
        <w:rPr>
          <w:sz w:val="28"/>
          <w:szCs w:val="28"/>
          <w:highlight w:val="white"/>
          <w:shd w:val="clear" w:color="auto" w:fill="FFFFFF"/>
        </w:rPr>
        <w:t>рублей</w:t>
      </w:r>
      <w:r w:rsidRPr="00EB6BB0">
        <w:rPr>
          <w:rFonts w:eastAsia="Calibri"/>
          <w:sz w:val="28"/>
          <w:szCs w:val="28"/>
          <w:lang w:eastAsia="en-US"/>
        </w:rPr>
        <w:t xml:space="preserve">; </w:t>
      </w:r>
    </w:p>
    <w:p w14:paraId="5E7E5DFA" w14:textId="4D966AEB" w:rsidR="00672B9E" w:rsidRPr="00EB6BB0" w:rsidRDefault="00672B9E" w:rsidP="00091EF9">
      <w:pPr>
        <w:autoSpaceDE w:val="0"/>
        <w:autoSpaceDN w:val="0"/>
        <w:adjustRightInd w:val="0"/>
        <w:ind w:firstLine="709"/>
        <w:jc w:val="both"/>
        <w:rPr>
          <w:sz w:val="28"/>
          <w:szCs w:val="28"/>
        </w:rPr>
      </w:pPr>
      <w:r w:rsidRPr="00EB6BB0">
        <w:rPr>
          <w:rFonts w:eastAsia="Calibri"/>
          <w:sz w:val="28"/>
          <w:szCs w:val="28"/>
          <w:lang w:eastAsia="en-US"/>
        </w:rPr>
        <w:t xml:space="preserve">5. </w:t>
      </w:r>
      <w:r w:rsidR="008D38DD" w:rsidRPr="00EB6BB0">
        <w:rPr>
          <w:rFonts w:eastAsia="Calibri"/>
          <w:sz w:val="28"/>
          <w:szCs w:val="28"/>
          <w:lang w:eastAsia="en-US"/>
        </w:rPr>
        <w:t>в</w:t>
      </w:r>
      <w:r w:rsidRPr="00EB6BB0">
        <w:rPr>
          <w:rFonts w:eastAsia="Calibri"/>
          <w:sz w:val="28"/>
          <w:szCs w:val="28"/>
          <w:lang w:eastAsia="en-US"/>
        </w:rPr>
        <w:t xml:space="preserve"> 2025 году в рамках федерального проекта «Модернизация комм</w:t>
      </w:r>
      <w:r w:rsidRPr="00EB6BB0">
        <w:rPr>
          <w:rFonts w:eastAsia="Calibri"/>
          <w:sz w:val="28"/>
          <w:szCs w:val="28"/>
          <w:lang w:eastAsia="en-US"/>
        </w:rPr>
        <w:t>у</w:t>
      </w:r>
      <w:r w:rsidRPr="00EB6BB0">
        <w:rPr>
          <w:rFonts w:eastAsia="Calibri"/>
          <w:sz w:val="28"/>
          <w:szCs w:val="28"/>
          <w:lang w:eastAsia="en-US"/>
        </w:rPr>
        <w:t xml:space="preserve">нальной инфраструктуры» планируется выделение более 500,0 млн </w:t>
      </w:r>
      <w:r w:rsidR="008D38DD" w:rsidRPr="00EB6BB0">
        <w:rPr>
          <w:sz w:val="28"/>
          <w:szCs w:val="28"/>
          <w:highlight w:val="white"/>
          <w:shd w:val="clear" w:color="auto" w:fill="FFFFFF"/>
        </w:rPr>
        <w:t>рублей</w:t>
      </w:r>
      <w:r w:rsidRPr="00EB6BB0">
        <w:rPr>
          <w:rFonts w:eastAsia="Calibri"/>
          <w:sz w:val="28"/>
          <w:szCs w:val="28"/>
          <w:lang w:eastAsia="en-US"/>
        </w:rPr>
        <w:t xml:space="preserve"> на </w:t>
      </w:r>
      <w:r w:rsidRPr="00EB6BB0">
        <w:rPr>
          <w:rFonts w:eastAsia="Calibri"/>
          <w:sz w:val="28"/>
          <w:szCs w:val="28"/>
          <w:lang w:eastAsia="en-US"/>
        </w:rPr>
        <w:lastRenderedPageBreak/>
        <w:t xml:space="preserve">три года на реконструкцию канализационного коллектора по </w:t>
      </w:r>
      <w:proofErr w:type="spellStart"/>
      <w:r w:rsidRPr="00EB6BB0">
        <w:rPr>
          <w:rFonts w:eastAsia="Calibri"/>
          <w:sz w:val="28"/>
          <w:szCs w:val="28"/>
          <w:lang w:eastAsia="en-US"/>
        </w:rPr>
        <w:t>пр</w:t>
      </w:r>
      <w:r w:rsidR="00DA1EEB" w:rsidRPr="00EB6BB0">
        <w:rPr>
          <w:rFonts w:eastAsia="Calibri"/>
          <w:sz w:val="28"/>
          <w:szCs w:val="28"/>
          <w:lang w:eastAsia="en-US"/>
        </w:rPr>
        <w:t>-</w:t>
      </w:r>
      <w:r w:rsidRPr="00EB6BB0">
        <w:rPr>
          <w:rFonts w:eastAsia="Calibri"/>
          <w:sz w:val="28"/>
          <w:szCs w:val="28"/>
          <w:lang w:eastAsia="en-US"/>
        </w:rPr>
        <w:t>кту</w:t>
      </w:r>
      <w:proofErr w:type="spellEnd"/>
      <w:r w:rsidRPr="00EB6BB0">
        <w:rPr>
          <w:rFonts w:eastAsia="Calibri"/>
          <w:sz w:val="28"/>
          <w:szCs w:val="28"/>
          <w:lang w:eastAsia="en-US"/>
        </w:rPr>
        <w:t xml:space="preserve"> Ленина от ул. </w:t>
      </w:r>
      <w:proofErr w:type="spellStart"/>
      <w:r w:rsidRPr="00EB6BB0">
        <w:rPr>
          <w:rFonts w:eastAsia="Calibri"/>
          <w:sz w:val="28"/>
          <w:szCs w:val="28"/>
          <w:lang w:eastAsia="en-US"/>
        </w:rPr>
        <w:t>Сельмашской</w:t>
      </w:r>
      <w:proofErr w:type="spellEnd"/>
      <w:r w:rsidRPr="00EB6BB0">
        <w:rPr>
          <w:rFonts w:eastAsia="Calibri"/>
          <w:sz w:val="28"/>
          <w:szCs w:val="28"/>
          <w:lang w:eastAsia="en-US"/>
        </w:rPr>
        <w:t xml:space="preserve"> до КНС-5 в городе Рубцовске</w:t>
      </w:r>
      <w:r w:rsidRPr="00EB6BB0">
        <w:rPr>
          <w:sz w:val="28"/>
          <w:szCs w:val="28"/>
        </w:rPr>
        <w:t xml:space="preserve">. </w:t>
      </w:r>
    </w:p>
    <w:p w14:paraId="30E836F5" w14:textId="5FFB90E9" w:rsidR="00672B9E" w:rsidRPr="00EB6BB0" w:rsidRDefault="00672B9E" w:rsidP="00091EF9">
      <w:pPr>
        <w:ind w:firstLine="709"/>
        <w:jc w:val="both"/>
        <w:rPr>
          <w:sz w:val="28"/>
          <w:szCs w:val="28"/>
        </w:rPr>
      </w:pPr>
      <w:r w:rsidRPr="00EB6BB0">
        <w:rPr>
          <w:sz w:val="28"/>
          <w:szCs w:val="28"/>
        </w:rPr>
        <w:t>В рамках адресной инвестиционной программы город</w:t>
      </w:r>
      <w:r w:rsidR="008D38DD" w:rsidRPr="00EB6BB0">
        <w:rPr>
          <w:sz w:val="28"/>
          <w:szCs w:val="28"/>
        </w:rPr>
        <w:t>а</w:t>
      </w:r>
      <w:r w:rsidRPr="00EB6BB0">
        <w:rPr>
          <w:sz w:val="28"/>
          <w:szCs w:val="28"/>
        </w:rPr>
        <w:t xml:space="preserve"> Рубцовск</w:t>
      </w:r>
      <w:r w:rsidR="008D38DD" w:rsidRPr="00EB6BB0">
        <w:rPr>
          <w:sz w:val="28"/>
          <w:szCs w:val="28"/>
        </w:rPr>
        <w:t>а</w:t>
      </w:r>
      <w:r w:rsidRPr="00EB6BB0">
        <w:rPr>
          <w:sz w:val="28"/>
          <w:szCs w:val="28"/>
        </w:rPr>
        <w:t xml:space="preserve"> в 202</w:t>
      </w:r>
      <w:r w:rsidR="00DA1EEB" w:rsidRPr="00EB6BB0">
        <w:rPr>
          <w:sz w:val="28"/>
          <w:szCs w:val="28"/>
        </w:rPr>
        <w:t>4</w:t>
      </w:r>
      <w:r w:rsidRPr="00EB6BB0">
        <w:rPr>
          <w:sz w:val="28"/>
          <w:szCs w:val="28"/>
        </w:rPr>
        <w:t xml:space="preserve"> году за счет бюджета города разработана проектно-сметная документ</w:t>
      </w:r>
      <w:r w:rsidRPr="00EB6BB0">
        <w:rPr>
          <w:sz w:val="28"/>
          <w:szCs w:val="28"/>
        </w:rPr>
        <w:t>а</w:t>
      </w:r>
      <w:r w:rsidRPr="00EB6BB0">
        <w:rPr>
          <w:sz w:val="28"/>
          <w:szCs w:val="28"/>
        </w:rPr>
        <w:t xml:space="preserve">ция на капитальный ремонт помещений и инженерных сетей здания МБУК «Театр кукол им. А.К. Брахмана». Стоимость </w:t>
      </w:r>
      <w:r w:rsidR="008D38DD" w:rsidRPr="00EB6BB0">
        <w:rPr>
          <w:sz w:val="28"/>
          <w:szCs w:val="28"/>
        </w:rPr>
        <w:t>выполненных работ составила</w:t>
      </w:r>
      <w:r w:rsidRPr="00EB6BB0">
        <w:rPr>
          <w:sz w:val="28"/>
          <w:szCs w:val="28"/>
        </w:rPr>
        <w:t xml:space="preserve"> 1</w:t>
      </w:r>
      <w:r w:rsidR="002C283C" w:rsidRPr="00EB6BB0">
        <w:rPr>
          <w:sz w:val="28"/>
          <w:szCs w:val="28"/>
        </w:rPr>
        <w:t xml:space="preserve">, </w:t>
      </w:r>
      <w:r w:rsidRPr="00EB6BB0">
        <w:rPr>
          <w:sz w:val="28"/>
          <w:szCs w:val="28"/>
        </w:rPr>
        <w:t>74</w:t>
      </w:r>
      <w:r w:rsidR="002C283C" w:rsidRPr="00EB6BB0">
        <w:rPr>
          <w:sz w:val="28"/>
          <w:szCs w:val="28"/>
        </w:rPr>
        <w:t xml:space="preserve"> млн</w:t>
      </w:r>
      <w:r w:rsidR="008D38DD" w:rsidRPr="00EB6BB0">
        <w:rPr>
          <w:sz w:val="28"/>
          <w:szCs w:val="28"/>
        </w:rPr>
        <w:t xml:space="preserve"> </w:t>
      </w:r>
      <w:r w:rsidR="008D38DD" w:rsidRPr="00EB6BB0">
        <w:rPr>
          <w:sz w:val="28"/>
          <w:szCs w:val="28"/>
          <w:highlight w:val="white"/>
          <w:shd w:val="clear" w:color="auto" w:fill="FFFFFF"/>
        </w:rPr>
        <w:t>рублей</w:t>
      </w:r>
      <w:r w:rsidRPr="00EB6BB0">
        <w:rPr>
          <w:sz w:val="28"/>
          <w:szCs w:val="28"/>
        </w:rPr>
        <w:t xml:space="preserve">. </w:t>
      </w:r>
    </w:p>
    <w:p w14:paraId="57912780" w14:textId="0F81CF2D" w:rsidR="00672B9E" w:rsidRPr="00EB6BB0" w:rsidRDefault="00672B9E" w:rsidP="00091EF9">
      <w:pPr>
        <w:ind w:firstLine="709"/>
        <w:jc w:val="both"/>
        <w:rPr>
          <w:sz w:val="28"/>
          <w:szCs w:val="28"/>
        </w:rPr>
      </w:pPr>
      <w:r w:rsidRPr="00EB6BB0">
        <w:rPr>
          <w:sz w:val="28"/>
          <w:szCs w:val="28"/>
        </w:rPr>
        <w:t>В 2024 году в рамках муниципальной программы «Формирование с</w:t>
      </w:r>
      <w:r w:rsidRPr="00EB6BB0">
        <w:rPr>
          <w:sz w:val="28"/>
          <w:szCs w:val="28"/>
        </w:rPr>
        <w:t>о</w:t>
      </w:r>
      <w:r w:rsidRPr="00EB6BB0">
        <w:rPr>
          <w:sz w:val="28"/>
          <w:szCs w:val="28"/>
        </w:rPr>
        <w:t>временной городской среды на территории муниципального образования г</w:t>
      </w:r>
      <w:r w:rsidRPr="00EB6BB0">
        <w:rPr>
          <w:sz w:val="28"/>
          <w:szCs w:val="28"/>
        </w:rPr>
        <w:t>о</w:t>
      </w:r>
      <w:r w:rsidRPr="00EB6BB0">
        <w:rPr>
          <w:sz w:val="28"/>
          <w:szCs w:val="28"/>
        </w:rPr>
        <w:t>род Рубцовск Алтайского края» благоустроены 8 дворовых территорий на сумму 18</w:t>
      </w:r>
      <w:r w:rsidR="002C283C" w:rsidRPr="00EB6BB0">
        <w:rPr>
          <w:sz w:val="28"/>
          <w:szCs w:val="28"/>
        </w:rPr>
        <w:t>,34</w:t>
      </w:r>
      <w:r w:rsidRPr="00EB6BB0">
        <w:rPr>
          <w:sz w:val="28"/>
          <w:szCs w:val="28"/>
        </w:rPr>
        <w:t xml:space="preserve"> </w:t>
      </w:r>
      <w:r w:rsidR="002C283C" w:rsidRPr="00EB6BB0">
        <w:rPr>
          <w:sz w:val="28"/>
          <w:szCs w:val="28"/>
        </w:rPr>
        <w:t xml:space="preserve">млн </w:t>
      </w:r>
      <w:r w:rsidR="008D38DD" w:rsidRPr="00EB6BB0">
        <w:rPr>
          <w:sz w:val="28"/>
          <w:szCs w:val="28"/>
          <w:highlight w:val="white"/>
          <w:shd w:val="clear" w:color="auto" w:fill="FFFFFF"/>
        </w:rPr>
        <w:t>рублей</w:t>
      </w:r>
      <w:r w:rsidRPr="00EB6BB0">
        <w:rPr>
          <w:sz w:val="28"/>
          <w:szCs w:val="28"/>
        </w:rPr>
        <w:t xml:space="preserve"> и 2 общественные территории: </w:t>
      </w:r>
    </w:p>
    <w:p w14:paraId="76A532D0" w14:textId="07929FDB" w:rsidR="00672B9E" w:rsidRPr="00EB6BB0" w:rsidRDefault="00672B9E" w:rsidP="00091EF9">
      <w:pPr>
        <w:ind w:firstLine="709"/>
        <w:jc w:val="both"/>
        <w:rPr>
          <w:sz w:val="28"/>
          <w:szCs w:val="28"/>
        </w:rPr>
      </w:pPr>
      <w:r w:rsidRPr="00EB6BB0">
        <w:rPr>
          <w:sz w:val="28"/>
          <w:szCs w:val="28"/>
        </w:rPr>
        <w:t>территория площади имени 21-</w:t>
      </w:r>
      <w:r w:rsidR="002A6694">
        <w:rPr>
          <w:sz w:val="28"/>
          <w:szCs w:val="28"/>
        </w:rPr>
        <w:t xml:space="preserve">го </w:t>
      </w:r>
      <w:r w:rsidRPr="00EB6BB0">
        <w:rPr>
          <w:sz w:val="28"/>
          <w:szCs w:val="28"/>
        </w:rPr>
        <w:t>Гвардейского стрелкового полка на сумму 26</w:t>
      </w:r>
      <w:r w:rsidR="00DC0A3C" w:rsidRPr="00EB6BB0">
        <w:rPr>
          <w:sz w:val="28"/>
          <w:szCs w:val="28"/>
        </w:rPr>
        <w:t>,</w:t>
      </w:r>
      <w:r w:rsidRPr="00EB6BB0">
        <w:rPr>
          <w:sz w:val="28"/>
          <w:szCs w:val="28"/>
        </w:rPr>
        <w:t>8</w:t>
      </w:r>
      <w:r w:rsidR="002C283C" w:rsidRPr="00EB6BB0">
        <w:rPr>
          <w:sz w:val="28"/>
          <w:szCs w:val="28"/>
        </w:rPr>
        <w:t xml:space="preserve"> </w:t>
      </w:r>
      <w:proofErr w:type="gramStart"/>
      <w:r w:rsidR="002C283C" w:rsidRPr="00EB6BB0">
        <w:rPr>
          <w:sz w:val="28"/>
          <w:szCs w:val="28"/>
        </w:rPr>
        <w:t>млн</w:t>
      </w:r>
      <w:proofErr w:type="gramEnd"/>
      <w:r w:rsidRPr="00EB6BB0">
        <w:rPr>
          <w:sz w:val="28"/>
          <w:szCs w:val="28"/>
        </w:rPr>
        <w:t xml:space="preserve"> </w:t>
      </w:r>
      <w:r w:rsidR="008D38DD" w:rsidRPr="00EB6BB0">
        <w:rPr>
          <w:sz w:val="28"/>
          <w:szCs w:val="28"/>
          <w:highlight w:val="white"/>
          <w:shd w:val="clear" w:color="auto" w:fill="FFFFFF"/>
        </w:rPr>
        <w:t>рублей</w:t>
      </w:r>
      <w:r w:rsidRPr="00EB6BB0">
        <w:rPr>
          <w:sz w:val="28"/>
          <w:szCs w:val="28"/>
        </w:rPr>
        <w:t>;</w:t>
      </w:r>
    </w:p>
    <w:p w14:paraId="3A9B432F" w14:textId="2FAD3FDE" w:rsidR="00672B9E" w:rsidRPr="00EB6BB0" w:rsidRDefault="00672B9E" w:rsidP="00091EF9">
      <w:pPr>
        <w:tabs>
          <w:tab w:val="left" w:pos="0"/>
        </w:tabs>
        <w:autoSpaceDE w:val="0"/>
        <w:autoSpaceDN w:val="0"/>
        <w:adjustRightInd w:val="0"/>
        <w:ind w:firstLine="709"/>
        <w:jc w:val="both"/>
        <w:rPr>
          <w:sz w:val="28"/>
          <w:szCs w:val="28"/>
        </w:rPr>
      </w:pPr>
      <w:r w:rsidRPr="00EB6BB0">
        <w:rPr>
          <w:sz w:val="28"/>
          <w:szCs w:val="28"/>
        </w:rPr>
        <w:t>территория с западной стороны ДК «Строитель» по ул. Одесской на сумму 23</w:t>
      </w:r>
      <w:r w:rsidR="00DC0A3C" w:rsidRPr="00EB6BB0">
        <w:rPr>
          <w:sz w:val="28"/>
          <w:szCs w:val="28"/>
        </w:rPr>
        <w:t>,</w:t>
      </w:r>
      <w:r w:rsidRPr="00EB6BB0">
        <w:rPr>
          <w:sz w:val="28"/>
          <w:szCs w:val="28"/>
        </w:rPr>
        <w:t>17</w:t>
      </w:r>
      <w:r w:rsidR="00582AB7" w:rsidRPr="00EB6BB0">
        <w:rPr>
          <w:sz w:val="28"/>
          <w:szCs w:val="28"/>
        </w:rPr>
        <w:t xml:space="preserve"> </w:t>
      </w:r>
      <w:proofErr w:type="gramStart"/>
      <w:r w:rsidR="00582AB7" w:rsidRPr="00EB6BB0">
        <w:rPr>
          <w:sz w:val="28"/>
          <w:szCs w:val="28"/>
        </w:rPr>
        <w:t>млн</w:t>
      </w:r>
      <w:proofErr w:type="gramEnd"/>
      <w:r w:rsidR="00582AB7" w:rsidRPr="00EB6BB0">
        <w:rPr>
          <w:sz w:val="28"/>
          <w:szCs w:val="28"/>
        </w:rPr>
        <w:t xml:space="preserve"> </w:t>
      </w:r>
      <w:r w:rsidR="008D38DD" w:rsidRPr="00EB6BB0">
        <w:rPr>
          <w:sz w:val="28"/>
          <w:szCs w:val="28"/>
          <w:highlight w:val="white"/>
          <w:shd w:val="clear" w:color="auto" w:fill="FFFFFF"/>
        </w:rPr>
        <w:t>рублей</w:t>
      </w:r>
      <w:r w:rsidRPr="00EB6BB0">
        <w:rPr>
          <w:sz w:val="28"/>
          <w:szCs w:val="28"/>
        </w:rPr>
        <w:t>.</w:t>
      </w:r>
    </w:p>
    <w:p w14:paraId="716D3205" w14:textId="77777777" w:rsidR="00672B9E" w:rsidRPr="00EB6BB0" w:rsidRDefault="00672B9E" w:rsidP="00091EF9">
      <w:pPr>
        <w:tabs>
          <w:tab w:val="left" w:pos="0"/>
        </w:tabs>
        <w:autoSpaceDE w:val="0"/>
        <w:autoSpaceDN w:val="0"/>
        <w:adjustRightInd w:val="0"/>
        <w:ind w:firstLine="709"/>
        <w:jc w:val="both"/>
        <w:rPr>
          <w:sz w:val="28"/>
          <w:szCs w:val="28"/>
        </w:rPr>
      </w:pPr>
    </w:p>
    <w:p w14:paraId="0524E2C1" w14:textId="77777777" w:rsidR="00850DB5" w:rsidRPr="00EB6BB0" w:rsidRDefault="00850DB5" w:rsidP="008D38DD">
      <w:pPr>
        <w:numPr>
          <w:ilvl w:val="1"/>
          <w:numId w:val="21"/>
        </w:numPr>
        <w:tabs>
          <w:tab w:val="left" w:pos="1276"/>
        </w:tabs>
        <w:suppressAutoHyphens/>
        <w:ind w:left="0" w:firstLine="709"/>
        <w:jc w:val="both"/>
        <w:rPr>
          <w:sz w:val="28"/>
          <w:szCs w:val="28"/>
        </w:rPr>
      </w:pPr>
      <w:r w:rsidRPr="00EB6BB0">
        <w:rPr>
          <w:sz w:val="28"/>
          <w:szCs w:val="28"/>
        </w:rPr>
        <w:t>Жилищно-коммунальное хозяйство</w:t>
      </w:r>
    </w:p>
    <w:p w14:paraId="731BC02E" w14:textId="77777777" w:rsidR="00230231" w:rsidRPr="00EB6BB0" w:rsidRDefault="00230231" w:rsidP="00230231">
      <w:pPr>
        <w:suppressAutoHyphens/>
        <w:ind w:left="709"/>
        <w:jc w:val="both"/>
        <w:rPr>
          <w:sz w:val="28"/>
          <w:szCs w:val="28"/>
        </w:rPr>
      </w:pPr>
    </w:p>
    <w:p w14:paraId="0AA89C26" w14:textId="37A42325" w:rsidR="00230231" w:rsidRPr="00EB6BB0" w:rsidRDefault="00230231" w:rsidP="00230231">
      <w:pPr>
        <w:tabs>
          <w:tab w:val="left" w:pos="1418"/>
        </w:tabs>
        <w:ind w:firstLine="708"/>
        <w:jc w:val="both"/>
        <w:rPr>
          <w:sz w:val="28"/>
          <w:szCs w:val="28"/>
        </w:rPr>
      </w:pPr>
      <w:r w:rsidRPr="00EB6BB0">
        <w:rPr>
          <w:sz w:val="28"/>
          <w:szCs w:val="28"/>
        </w:rPr>
        <w:t>Город Рубцовск принимает участие в краевой адресной программе «Переселение граждан из аварийного жилищного фонда» на 2019-2025 годы. В рамках указанной программы за отчётный</w:t>
      </w:r>
      <w:r w:rsidR="008D38DD" w:rsidRPr="00EB6BB0">
        <w:rPr>
          <w:sz w:val="28"/>
          <w:szCs w:val="28"/>
        </w:rPr>
        <w:t xml:space="preserve"> </w:t>
      </w:r>
      <w:r w:rsidRPr="00EB6BB0">
        <w:rPr>
          <w:sz w:val="28"/>
          <w:szCs w:val="28"/>
        </w:rPr>
        <w:t>период</w:t>
      </w:r>
      <w:r w:rsidR="00364A85">
        <w:rPr>
          <w:sz w:val="28"/>
          <w:szCs w:val="28"/>
        </w:rPr>
        <w:t xml:space="preserve"> </w:t>
      </w:r>
      <w:r w:rsidRPr="00EB6BB0">
        <w:rPr>
          <w:sz w:val="28"/>
          <w:szCs w:val="28"/>
        </w:rPr>
        <w:t xml:space="preserve">из средств </w:t>
      </w:r>
      <w:r w:rsidR="008D38DD" w:rsidRPr="00EB6BB0">
        <w:rPr>
          <w:sz w:val="28"/>
          <w:szCs w:val="28"/>
        </w:rPr>
        <w:t>ф</w:t>
      </w:r>
      <w:r w:rsidRPr="00EB6BB0">
        <w:rPr>
          <w:sz w:val="28"/>
          <w:szCs w:val="28"/>
        </w:rPr>
        <w:t>едерального бюджета произведена выплата двум  собственникам за изымаемое жилое п</w:t>
      </w:r>
      <w:r w:rsidRPr="00EB6BB0">
        <w:rPr>
          <w:sz w:val="28"/>
          <w:szCs w:val="28"/>
        </w:rPr>
        <w:t>о</w:t>
      </w:r>
      <w:r w:rsidRPr="00EB6BB0">
        <w:rPr>
          <w:sz w:val="28"/>
          <w:szCs w:val="28"/>
        </w:rPr>
        <w:t>мещение площадью 28 кв. м, расположенное в аварийном жилищном фонде по ул. Спортивной, 23, секция 3, квартира 4, в размере</w:t>
      </w:r>
      <w:r w:rsidR="006D0028">
        <w:rPr>
          <w:sz w:val="28"/>
          <w:szCs w:val="28"/>
        </w:rPr>
        <w:t xml:space="preserve"> </w:t>
      </w:r>
      <w:r w:rsidR="00364A85">
        <w:rPr>
          <w:sz w:val="28"/>
          <w:szCs w:val="28"/>
        </w:rPr>
        <w:t>0,</w:t>
      </w:r>
      <w:r w:rsidRPr="00EB6BB0">
        <w:rPr>
          <w:sz w:val="28"/>
          <w:szCs w:val="28"/>
        </w:rPr>
        <w:t>6</w:t>
      </w:r>
      <w:r w:rsidR="00364A85">
        <w:rPr>
          <w:sz w:val="28"/>
          <w:szCs w:val="28"/>
        </w:rPr>
        <w:t xml:space="preserve"> </w:t>
      </w:r>
      <w:proofErr w:type="gramStart"/>
      <w:r w:rsidR="00364A85">
        <w:rPr>
          <w:sz w:val="28"/>
          <w:szCs w:val="28"/>
        </w:rPr>
        <w:t>млн</w:t>
      </w:r>
      <w:proofErr w:type="gramEnd"/>
      <w:r w:rsidR="00364A85">
        <w:rPr>
          <w:sz w:val="28"/>
          <w:szCs w:val="28"/>
        </w:rPr>
        <w:t xml:space="preserve"> </w:t>
      </w:r>
      <w:r w:rsidR="008D38DD" w:rsidRPr="00EB6BB0">
        <w:rPr>
          <w:sz w:val="28"/>
          <w:szCs w:val="28"/>
          <w:highlight w:val="white"/>
          <w:shd w:val="clear" w:color="auto" w:fill="FFFFFF"/>
        </w:rPr>
        <w:t>рублей</w:t>
      </w:r>
      <w:r w:rsidRPr="00EB6BB0">
        <w:rPr>
          <w:sz w:val="28"/>
          <w:szCs w:val="28"/>
        </w:rPr>
        <w:t>.</w:t>
      </w:r>
    </w:p>
    <w:p w14:paraId="017B25F7" w14:textId="06938916" w:rsidR="00230231" w:rsidRPr="00EB6BB0" w:rsidRDefault="00230231" w:rsidP="00230231">
      <w:pPr>
        <w:tabs>
          <w:tab w:val="left" w:pos="1418"/>
        </w:tabs>
        <w:ind w:firstLine="708"/>
        <w:jc w:val="both"/>
        <w:rPr>
          <w:sz w:val="28"/>
          <w:szCs w:val="28"/>
        </w:rPr>
      </w:pPr>
      <w:r w:rsidRPr="00EB6BB0">
        <w:rPr>
          <w:sz w:val="28"/>
          <w:szCs w:val="28"/>
        </w:rPr>
        <w:t>В 2024 году город Рубцовск принял участие в государственной пр</w:t>
      </w:r>
      <w:r w:rsidRPr="00EB6BB0">
        <w:rPr>
          <w:sz w:val="28"/>
          <w:szCs w:val="28"/>
        </w:rPr>
        <w:t>о</w:t>
      </w:r>
      <w:r w:rsidRPr="00EB6BB0">
        <w:rPr>
          <w:sz w:val="28"/>
          <w:szCs w:val="28"/>
        </w:rPr>
        <w:t>грамме «Обеспечение доступным и комфортным жильем населения Алта</w:t>
      </w:r>
      <w:r w:rsidRPr="00EB6BB0">
        <w:rPr>
          <w:sz w:val="28"/>
          <w:szCs w:val="28"/>
        </w:rPr>
        <w:t>й</w:t>
      </w:r>
      <w:r w:rsidRPr="00EB6BB0">
        <w:rPr>
          <w:sz w:val="28"/>
          <w:szCs w:val="28"/>
        </w:rPr>
        <w:t>ского края», утвержденной постановлением Правительств</w:t>
      </w:r>
      <w:r w:rsidR="002A6694">
        <w:rPr>
          <w:sz w:val="28"/>
          <w:szCs w:val="28"/>
        </w:rPr>
        <w:t>а</w:t>
      </w:r>
      <w:r w:rsidRPr="00EB6BB0">
        <w:rPr>
          <w:sz w:val="28"/>
          <w:szCs w:val="28"/>
        </w:rPr>
        <w:t xml:space="preserve"> Алтайского края от 28.12.2023 № 516. В рамках указанной программы предусмотрено фина</w:t>
      </w:r>
      <w:r w:rsidRPr="00EB6BB0">
        <w:rPr>
          <w:sz w:val="28"/>
          <w:szCs w:val="28"/>
        </w:rPr>
        <w:t>н</w:t>
      </w:r>
      <w:r w:rsidRPr="00EB6BB0">
        <w:rPr>
          <w:sz w:val="28"/>
          <w:szCs w:val="28"/>
        </w:rPr>
        <w:t xml:space="preserve">сирование на реализацию мероприятий по расселению граждан из жилых помещений, в отношении которых имелись судебные решения об </w:t>
      </w:r>
      <w:proofErr w:type="spellStart"/>
      <w:r w:rsidRPr="00EB6BB0">
        <w:rPr>
          <w:sz w:val="28"/>
          <w:szCs w:val="28"/>
        </w:rPr>
        <w:t>обязании</w:t>
      </w:r>
      <w:proofErr w:type="spellEnd"/>
      <w:r w:rsidRPr="00EB6BB0">
        <w:rPr>
          <w:sz w:val="28"/>
          <w:szCs w:val="28"/>
        </w:rPr>
        <w:t xml:space="preserve"> Администрацией города произвести переселение граждан из аварийного ж</w:t>
      </w:r>
      <w:r w:rsidRPr="00EB6BB0">
        <w:rPr>
          <w:sz w:val="28"/>
          <w:szCs w:val="28"/>
        </w:rPr>
        <w:t>и</w:t>
      </w:r>
      <w:r w:rsidRPr="00EB6BB0">
        <w:rPr>
          <w:sz w:val="28"/>
          <w:szCs w:val="28"/>
        </w:rPr>
        <w:t>лищного фонда. В 2024 году в рамках данной программы произведена в</w:t>
      </w:r>
      <w:r w:rsidRPr="00EB6BB0">
        <w:rPr>
          <w:sz w:val="28"/>
          <w:szCs w:val="28"/>
        </w:rPr>
        <w:t>ы</w:t>
      </w:r>
      <w:r w:rsidRPr="00EB6BB0">
        <w:rPr>
          <w:sz w:val="28"/>
          <w:szCs w:val="28"/>
        </w:rPr>
        <w:t>плата за изымаемые</w:t>
      </w:r>
      <w:r w:rsidR="00DC0A3C" w:rsidRPr="00EB6BB0">
        <w:rPr>
          <w:sz w:val="28"/>
          <w:szCs w:val="28"/>
        </w:rPr>
        <w:t xml:space="preserve"> жилые помещения в размере 163,</w:t>
      </w:r>
      <w:r w:rsidRPr="00EB6BB0">
        <w:rPr>
          <w:sz w:val="28"/>
          <w:szCs w:val="28"/>
        </w:rPr>
        <w:t xml:space="preserve">22 млн </w:t>
      </w:r>
      <w:r w:rsidR="008D38DD" w:rsidRPr="00EB6BB0">
        <w:rPr>
          <w:sz w:val="28"/>
          <w:szCs w:val="28"/>
          <w:highlight w:val="white"/>
          <w:shd w:val="clear" w:color="auto" w:fill="FFFFFF"/>
        </w:rPr>
        <w:t>рублей</w:t>
      </w:r>
      <w:r w:rsidR="00DC0A3C" w:rsidRPr="00EB6BB0">
        <w:rPr>
          <w:sz w:val="28"/>
          <w:szCs w:val="28"/>
        </w:rPr>
        <w:t>, из них 160,</w:t>
      </w:r>
      <w:r w:rsidRPr="00EB6BB0">
        <w:rPr>
          <w:sz w:val="28"/>
          <w:szCs w:val="28"/>
        </w:rPr>
        <w:t xml:space="preserve">85 млн </w:t>
      </w:r>
      <w:r w:rsidR="008D38DD" w:rsidRPr="00EB6BB0">
        <w:rPr>
          <w:sz w:val="28"/>
          <w:szCs w:val="28"/>
          <w:highlight w:val="white"/>
          <w:shd w:val="clear" w:color="auto" w:fill="FFFFFF"/>
        </w:rPr>
        <w:t>рублей</w:t>
      </w:r>
      <w:r w:rsidRPr="00EB6BB0">
        <w:rPr>
          <w:sz w:val="28"/>
          <w:szCs w:val="28"/>
        </w:rPr>
        <w:t xml:space="preserve"> -</w:t>
      </w:r>
      <w:r w:rsidR="00DB497F" w:rsidRPr="00EB6BB0">
        <w:rPr>
          <w:sz w:val="28"/>
          <w:szCs w:val="28"/>
        </w:rPr>
        <w:t xml:space="preserve"> средства краевого бюджета и 2,</w:t>
      </w:r>
      <w:r w:rsidRPr="00EB6BB0">
        <w:rPr>
          <w:sz w:val="28"/>
          <w:szCs w:val="28"/>
        </w:rPr>
        <w:t xml:space="preserve">37 млн </w:t>
      </w:r>
      <w:r w:rsidR="008D38DD" w:rsidRPr="00EB6BB0">
        <w:rPr>
          <w:sz w:val="28"/>
          <w:szCs w:val="28"/>
          <w:highlight w:val="white"/>
          <w:shd w:val="clear" w:color="auto" w:fill="FFFFFF"/>
        </w:rPr>
        <w:t>рублей</w:t>
      </w:r>
      <w:r w:rsidRPr="00EB6BB0">
        <w:rPr>
          <w:sz w:val="28"/>
          <w:szCs w:val="28"/>
        </w:rPr>
        <w:t xml:space="preserve"> - средства бюджета города, </w:t>
      </w:r>
      <w:r w:rsidR="008D38DD" w:rsidRPr="00EB6BB0">
        <w:rPr>
          <w:sz w:val="28"/>
          <w:szCs w:val="28"/>
        </w:rPr>
        <w:t>а также</w:t>
      </w:r>
      <w:r w:rsidRPr="00EB6BB0">
        <w:rPr>
          <w:sz w:val="28"/>
          <w:szCs w:val="28"/>
        </w:rPr>
        <w:t xml:space="preserve"> приобретены в муниципальную собственность 11 благоустроенных жилищных помещений, данные помещения предоставлены гражданам по договорам социального найма, проживающим в аварийном жилищном фонде. На данные цели ос</w:t>
      </w:r>
      <w:r w:rsidR="00DB497F" w:rsidRPr="00EB6BB0">
        <w:rPr>
          <w:sz w:val="28"/>
          <w:szCs w:val="28"/>
        </w:rPr>
        <w:t>воено 29,</w:t>
      </w:r>
      <w:r w:rsidRPr="00EB6BB0">
        <w:rPr>
          <w:sz w:val="28"/>
          <w:szCs w:val="28"/>
        </w:rPr>
        <w:t xml:space="preserve">35 млн </w:t>
      </w:r>
      <w:r w:rsidR="008D38DD" w:rsidRPr="00EB6BB0">
        <w:rPr>
          <w:sz w:val="28"/>
          <w:szCs w:val="28"/>
          <w:highlight w:val="white"/>
          <w:shd w:val="clear" w:color="auto" w:fill="FFFFFF"/>
        </w:rPr>
        <w:t>рублей</w:t>
      </w:r>
      <w:r w:rsidRPr="00EB6BB0">
        <w:rPr>
          <w:sz w:val="28"/>
          <w:szCs w:val="28"/>
        </w:rPr>
        <w:t xml:space="preserve">, из них </w:t>
      </w:r>
      <w:r w:rsidR="00DB497F" w:rsidRPr="00EB6BB0">
        <w:rPr>
          <w:sz w:val="28"/>
          <w:szCs w:val="28"/>
        </w:rPr>
        <w:t>средства краевого бюджета</w:t>
      </w:r>
      <w:r w:rsidR="0088740C" w:rsidRPr="0088740C">
        <w:rPr>
          <w:sz w:val="28"/>
          <w:szCs w:val="28"/>
        </w:rPr>
        <w:t>-</w:t>
      </w:r>
      <w:r w:rsidR="00DB497F" w:rsidRPr="00EB6BB0">
        <w:rPr>
          <w:sz w:val="28"/>
          <w:szCs w:val="28"/>
        </w:rPr>
        <w:t xml:space="preserve">  29,</w:t>
      </w:r>
      <w:r w:rsidRPr="00EB6BB0">
        <w:rPr>
          <w:sz w:val="28"/>
          <w:szCs w:val="28"/>
        </w:rPr>
        <w:t xml:space="preserve">06 млн </w:t>
      </w:r>
      <w:r w:rsidR="008D38DD" w:rsidRPr="00EB6BB0">
        <w:rPr>
          <w:sz w:val="28"/>
          <w:szCs w:val="28"/>
          <w:highlight w:val="white"/>
          <w:shd w:val="clear" w:color="auto" w:fill="FFFFFF"/>
        </w:rPr>
        <w:t>рублей</w:t>
      </w:r>
      <w:r w:rsidR="008D38DD" w:rsidRPr="00EB6BB0">
        <w:rPr>
          <w:sz w:val="28"/>
          <w:szCs w:val="28"/>
          <w:shd w:val="clear" w:color="auto" w:fill="FFFFFF"/>
        </w:rPr>
        <w:t>,</w:t>
      </w:r>
      <w:r w:rsidRPr="00EB6BB0">
        <w:rPr>
          <w:sz w:val="28"/>
          <w:szCs w:val="28"/>
        </w:rPr>
        <w:t xml:space="preserve"> средства бюджета</w:t>
      </w:r>
      <w:r w:rsidR="008D38DD" w:rsidRPr="00EB6BB0">
        <w:rPr>
          <w:sz w:val="28"/>
          <w:szCs w:val="28"/>
        </w:rPr>
        <w:t xml:space="preserve"> города</w:t>
      </w:r>
      <w:r w:rsidRPr="00EB6BB0">
        <w:rPr>
          <w:sz w:val="28"/>
          <w:szCs w:val="28"/>
        </w:rPr>
        <w:t xml:space="preserve"> составляют</w:t>
      </w:r>
      <w:r w:rsidR="008D38DD" w:rsidRPr="00EB6BB0">
        <w:rPr>
          <w:sz w:val="28"/>
          <w:szCs w:val="28"/>
        </w:rPr>
        <w:t xml:space="preserve"> </w:t>
      </w:r>
      <w:r w:rsidR="00DB497F" w:rsidRPr="00EB6BB0">
        <w:rPr>
          <w:sz w:val="28"/>
          <w:szCs w:val="28"/>
        </w:rPr>
        <w:t>- 0,</w:t>
      </w:r>
      <w:r w:rsidRPr="00EB6BB0">
        <w:rPr>
          <w:sz w:val="28"/>
          <w:szCs w:val="28"/>
        </w:rPr>
        <w:t xml:space="preserve">29 млн </w:t>
      </w:r>
      <w:r w:rsidR="008D38DD" w:rsidRPr="00EB6BB0">
        <w:rPr>
          <w:sz w:val="28"/>
          <w:szCs w:val="28"/>
          <w:highlight w:val="white"/>
          <w:shd w:val="clear" w:color="auto" w:fill="FFFFFF"/>
        </w:rPr>
        <w:t>рублей</w:t>
      </w:r>
      <w:r w:rsidR="008D38DD" w:rsidRPr="00EB6BB0">
        <w:rPr>
          <w:sz w:val="28"/>
          <w:szCs w:val="28"/>
          <w:shd w:val="clear" w:color="auto" w:fill="FFFFFF"/>
        </w:rPr>
        <w:t>.</w:t>
      </w:r>
    </w:p>
    <w:p w14:paraId="6C6C2522" w14:textId="463F4AC5" w:rsidR="00230231" w:rsidRPr="00EB6BB0" w:rsidRDefault="00D15D83" w:rsidP="00230231">
      <w:pPr>
        <w:tabs>
          <w:tab w:val="left" w:pos="1418"/>
        </w:tabs>
        <w:ind w:firstLine="708"/>
        <w:jc w:val="both"/>
        <w:rPr>
          <w:sz w:val="28"/>
          <w:szCs w:val="28"/>
        </w:rPr>
      </w:pPr>
      <w:r w:rsidRPr="00EB6BB0">
        <w:rPr>
          <w:sz w:val="28"/>
          <w:szCs w:val="28"/>
        </w:rPr>
        <w:t>В 2024</w:t>
      </w:r>
      <w:r w:rsidR="008D38DD" w:rsidRPr="00EB6BB0">
        <w:rPr>
          <w:sz w:val="28"/>
          <w:szCs w:val="28"/>
        </w:rPr>
        <w:t xml:space="preserve"> </w:t>
      </w:r>
      <w:r w:rsidRPr="00EB6BB0">
        <w:rPr>
          <w:sz w:val="28"/>
          <w:szCs w:val="28"/>
        </w:rPr>
        <w:t>году предоставлено 24</w:t>
      </w:r>
      <w:r w:rsidR="008D38DD" w:rsidRPr="00EB6BB0">
        <w:rPr>
          <w:sz w:val="28"/>
          <w:szCs w:val="28"/>
        </w:rPr>
        <w:t xml:space="preserve"> </w:t>
      </w:r>
      <w:r w:rsidRPr="00EB6BB0">
        <w:rPr>
          <w:sz w:val="28"/>
          <w:szCs w:val="28"/>
        </w:rPr>
        <w:t>жилых</w:t>
      </w:r>
      <w:r w:rsidR="008D38DD" w:rsidRPr="00EB6BB0">
        <w:rPr>
          <w:sz w:val="28"/>
          <w:szCs w:val="28"/>
        </w:rPr>
        <w:t xml:space="preserve"> </w:t>
      </w:r>
      <w:r w:rsidRPr="00EB6BB0">
        <w:rPr>
          <w:sz w:val="28"/>
          <w:szCs w:val="28"/>
        </w:rPr>
        <w:t>помещения по договорам</w:t>
      </w:r>
      <w:r w:rsidR="008D38DD" w:rsidRPr="00EB6BB0">
        <w:rPr>
          <w:sz w:val="28"/>
          <w:szCs w:val="28"/>
        </w:rPr>
        <w:t xml:space="preserve"> </w:t>
      </w:r>
      <w:r w:rsidRPr="00EB6BB0">
        <w:rPr>
          <w:sz w:val="28"/>
          <w:szCs w:val="28"/>
        </w:rPr>
        <w:t>найма, из них – 16 помещений по договорам социального найма,</w:t>
      </w:r>
      <w:r w:rsidR="008D38DD" w:rsidRPr="00EB6BB0">
        <w:rPr>
          <w:sz w:val="28"/>
          <w:szCs w:val="28"/>
        </w:rPr>
        <w:t xml:space="preserve"> </w:t>
      </w:r>
      <w:r w:rsidRPr="00EB6BB0">
        <w:rPr>
          <w:sz w:val="28"/>
          <w:szCs w:val="28"/>
        </w:rPr>
        <w:t>8</w:t>
      </w:r>
      <w:r w:rsidR="008D38DD" w:rsidRPr="00EB6BB0">
        <w:rPr>
          <w:sz w:val="28"/>
          <w:szCs w:val="28"/>
        </w:rPr>
        <w:t xml:space="preserve"> – </w:t>
      </w:r>
      <w:r w:rsidRPr="00EB6BB0">
        <w:rPr>
          <w:sz w:val="28"/>
          <w:szCs w:val="28"/>
        </w:rPr>
        <w:t>специализир</w:t>
      </w:r>
      <w:r w:rsidRPr="00EB6BB0">
        <w:rPr>
          <w:sz w:val="28"/>
          <w:szCs w:val="28"/>
        </w:rPr>
        <w:t>о</w:t>
      </w:r>
      <w:r w:rsidRPr="00EB6BB0">
        <w:rPr>
          <w:sz w:val="28"/>
          <w:szCs w:val="28"/>
        </w:rPr>
        <w:t>ванных жилых помещений.</w:t>
      </w:r>
    </w:p>
    <w:p w14:paraId="0BD9703C" w14:textId="06EB1B6F" w:rsidR="00230231" w:rsidRPr="00EB6BB0" w:rsidRDefault="00D15D83" w:rsidP="00230231">
      <w:pPr>
        <w:tabs>
          <w:tab w:val="left" w:pos="1418"/>
        </w:tabs>
        <w:ind w:firstLine="708"/>
        <w:jc w:val="both"/>
        <w:rPr>
          <w:sz w:val="28"/>
          <w:szCs w:val="28"/>
        </w:rPr>
      </w:pPr>
      <w:r w:rsidRPr="00EB6BB0">
        <w:rPr>
          <w:sz w:val="28"/>
          <w:szCs w:val="28"/>
        </w:rPr>
        <w:lastRenderedPageBreak/>
        <w:t>За счет государственных программ по обеспечению жильем (ветераны ВОВ, инвалиды) за 2024</w:t>
      </w:r>
      <w:r w:rsidR="008D38DD" w:rsidRPr="00EB6BB0">
        <w:rPr>
          <w:sz w:val="28"/>
          <w:szCs w:val="28"/>
        </w:rPr>
        <w:t xml:space="preserve"> </w:t>
      </w:r>
      <w:r w:rsidRPr="00EB6BB0">
        <w:rPr>
          <w:sz w:val="28"/>
          <w:szCs w:val="28"/>
        </w:rPr>
        <w:t>год</w:t>
      </w:r>
      <w:r w:rsidR="00230231" w:rsidRPr="00EB6BB0">
        <w:rPr>
          <w:sz w:val="28"/>
          <w:szCs w:val="28"/>
        </w:rPr>
        <w:t xml:space="preserve"> </w:t>
      </w:r>
      <w:r w:rsidRPr="00EB6BB0">
        <w:rPr>
          <w:sz w:val="28"/>
          <w:szCs w:val="28"/>
        </w:rPr>
        <w:t>выдана</w:t>
      </w:r>
      <w:r w:rsidR="00230231" w:rsidRPr="00EB6BB0">
        <w:rPr>
          <w:sz w:val="28"/>
          <w:szCs w:val="28"/>
        </w:rPr>
        <w:t xml:space="preserve"> одна </w:t>
      </w:r>
      <w:r w:rsidRPr="00EB6BB0">
        <w:rPr>
          <w:sz w:val="28"/>
          <w:szCs w:val="28"/>
        </w:rPr>
        <w:t>субсидия</w:t>
      </w:r>
      <w:r w:rsidR="008D38DD" w:rsidRPr="00EB6BB0">
        <w:rPr>
          <w:sz w:val="28"/>
          <w:szCs w:val="28"/>
        </w:rPr>
        <w:t xml:space="preserve"> </w:t>
      </w:r>
      <w:r w:rsidRPr="00EB6BB0">
        <w:rPr>
          <w:sz w:val="28"/>
          <w:szCs w:val="28"/>
        </w:rPr>
        <w:t>на сумму</w:t>
      </w:r>
      <w:r w:rsidR="008D38DD" w:rsidRPr="00EB6BB0">
        <w:rPr>
          <w:sz w:val="28"/>
          <w:szCs w:val="28"/>
        </w:rPr>
        <w:t xml:space="preserve"> </w:t>
      </w:r>
      <w:r w:rsidRPr="00EB6BB0">
        <w:rPr>
          <w:sz w:val="28"/>
          <w:szCs w:val="28"/>
        </w:rPr>
        <w:t>1</w:t>
      </w:r>
      <w:r w:rsidR="005F2178">
        <w:rPr>
          <w:sz w:val="28"/>
          <w:szCs w:val="28"/>
        </w:rPr>
        <w:t>,</w:t>
      </w:r>
      <w:r w:rsidRPr="00EB6BB0">
        <w:rPr>
          <w:sz w:val="28"/>
          <w:szCs w:val="28"/>
        </w:rPr>
        <w:t>6</w:t>
      </w:r>
      <w:r w:rsidR="00230231" w:rsidRPr="00EB6BB0">
        <w:rPr>
          <w:sz w:val="28"/>
          <w:szCs w:val="28"/>
        </w:rPr>
        <w:t xml:space="preserve"> млн </w:t>
      </w:r>
      <w:r w:rsidR="008D38DD" w:rsidRPr="00EB6BB0">
        <w:rPr>
          <w:sz w:val="28"/>
          <w:szCs w:val="28"/>
          <w:highlight w:val="white"/>
          <w:shd w:val="clear" w:color="auto" w:fill="FFFFFF"/>
        </w:rPr>
        <w:t>рублей</w:t>
      </w:r>
      <w:r w:rsidRPr="00EB6BB0">
        <w:rPr>
          <w:sz w:val="28"/>
          <w:szCs w:val="28"/>
        </w:rPr>
        <w:t>.</w:t>
      </w:r>
    </w:p>
    <w:p w14:paraId="2FB35596" w14:textId="6796C697" w:rsidR="000A7FDC" w:rsidRPr="00EB6BB0" w:rsidRDefault="000A7FDC" w:rsidP="00091EF9">
      <w:pPr>
        <w:ind w:firstLine="709"/>
        <w:jc w:val="both"/>
        <w:rPr>
          <w:sz w:val="28"/>
          <w:szCs w:val="28"/>
        </w:rPr>
      </w:pPr>
      <w:r w:rsidRPr="00EB6BB0">
        <w:rPr>
          <w:sz w:val="28"/>
          <w:szCs w:val="28"/>
        </w:rPr>
        <w:t>В 2024 году на зимнее содержание дорог были направлены денежные средства в размере 40</w:t>
      </w:r>
      <w:r w:rsidR="00DB497F" w:rsidRPr="00EB6BB0">
        <w:rPr>
          <w:sz w:val="28"/>
          <w:szCs w:val="28"/>
        </w:rPr>
        <w:t>,</w:t>
      </w:r>
      <w:r w:rsidRPr="00EB6BB0">
        <w:rPr>
          <w:sz w:val="28"/>
          <w:szCs w:val="28"/>
        </w:rPr>
        <w:t>5</w:t>
      </w:r>
      <w:r w:rsidR="00230231" w:rsidRPr="00EB6BB0">
        <w:rPr>
          <w:sz w:val="28"/>
          <w:szCs w:val="28"/>
        </w:rPr>
        <w:t xml:space="preserve"> млн </w:t>
      </w:r>
      <w:r w:rsidR="008D38DD" w:rsidRPr="00EB6BB0">
        <w:rPr>
          <w:sz w:val="28"/>
          <w:szCs w:val="28"/>
          <w:highlight w:val="white"/>
          <w:shd w:val="clear" w:color="auto" w:fill="FFFFFF"/>
        </w:rPr>
        <w:t>рублей</w:t>
      </w:r>
      <w:r w:rsidRPr="00EB6BB0">
        <w:rPr>
          <w:sz w:val="28"/>
          <w:szCs w:val="28"/>
        </w:rPr>
        <w:t>, что на 10,2 % больше по сравнению с 2023 годом (в 2023 году на зимнее содержание дорог были затрачены дене</w:t>
      </w:r>
      <w:r w:rsidRPr="00EB6BB0">
        <w:rPr>
          <w:sz w:val="28"/>
          <w:szCs w:val="28"/>
        </w:rPr>
        <w:t>ж</w:t>
      </w:r>
      <w:r w:rsidRPr="00EB6BB0">
        <w:rPr>
          <w:sz w:val="28"/>
          <w:szCs w:val="28"/>
        </w:rPr>
        <w:t>ные средства в размере 36</w:t>
      </w:r>
      <w:r w:rsidR="00230231" w:rsidRPr="00EB6BB0">
        <w:rPr>
          <w:sz w:val="28"/>
          <w:szCs w:val="28"/>
        </w:rPr>
        <w:t>,</w:t>
      </w:r>
      <w:r w:rsidRPr="00EB6BB0">
        <w:rPr>
          <w:sz w:val="28"/>
          <w:szCs w:val="28"/>
        </w:rPr>
        <w:t>74</w:t>
      </w:r>
      <w:r w:rsidR="00230231" w:rsidRPr="00EB6BB0">
        <w:rPr>
          <w:sz w:val="28"/>
          <w:szCs w:val="28"/>
        </w:rPr>
        <w:t xml:space="preserve"> млн </w:t>
      </w:r>
      <w:r w:rsidR="008D38DD" w:rsidRPr="00EB6BB0">
        <w:rPr>
          <w:sz w:val="28"/>
          <w:szCs w:val="28"/>
          <w:highlight w:val="white"/>
          <w:shd w:val="clear" w:color="auto" w:fill="FFFFFF"/>
        </w:rPr>
        <w:t>рублей</w:t>
      </w:r>
      <w:r w:rsidRPr="00EB6BB0">
        <w:rPr>
          <w:sz w:val="28"/>
          <w:szCs w:val="28"/>
        </w:rPr>
        <w:t>). В рамках выделенных денежных средств в 2024 были проведены работы по снегоочистке дорог, удалению снежных накатов и наледи на 66 улицах города. Также в 2024 году провед</w:t>
      </w:r>
      <w:r w:rsidRPr="00EB6BB0">
        <w:rPr>
          <w:sz w:val="28"/>
          <w:szCs w:val="28"/>
        </w:rPr>
        <w:t>е</w:t>
      </w:r>
      <w:r w:rsidRPr="00EB6BB0">
        <w:rPr>
          <w:sz w:val="28"/>
          <w:szCs w:val="28"/>
        </w:rPr>
        <w:t xml:space="preserve">ны работы по посыпке </w:t>
      </w:r>
      <w:proofErr w:type="spellStart"/>
      <w:r w:rsidRPr="00EB6BB0">
        <w:rPr>
          <w:sz w:val="28"/>
          <w:szCs w:val="28"/>
        </w:rPr>
        <w:t>пескосоля</w:t>
      </w:r>
      <w:r w:rsidR="00DB497F" w:rsidRPr="00EB6BB0">
        <w:rPr>
          <w:sz w:val="28"/>
          <w:szCs w:val="28"/>
        </w:rPr>
        <w:t>ной</w:t>
      </w:r>
      <w:proofErr w:type="spellEnd"/>
      <w:r w:rsidR="00DB497F" w:rsidRPr="00EB6BB0">
        <w:rPr>
          <w:sz w:val="28"/>
          <w:szCs w:val="28"/>
        </w:rPr>
        <w:t xml:space="preserve"> смесью в объеме 2958,8 тонн</w:t>
      </w:r>
      <w:r w:rsidRPr="00EB6BB0">
        <w:rPr>
          <w:sz w:val="28"/>
          <w:szCs w:val="28"/>
        </w:rPr>
        <w:t xml:space="preserve"> дорог с интенсивным движением </w:t>
      </w:r>
      <w:proofErr w:type="spellStart"/>
      <w:r w:rsidRPr="00EB6BB0">
        <w:rPr>
          <w:sz w:val="28"/>
          <w:szCs w:val="28"/>
        </w:rPr>
        <w:t>пассажироперевозящего</w:t>
      </w:r>
      <w:proofErr w:type="spellEnd"/>
      <w:r w:rsidRPr="00EB6BB0">
        <w:rPr>
          <w:sz w:val="28"/>
          <w:szCs w:val="28"/>
        </w:rPr>
        <w:t xml:space="preserve"> транспорта, пешеходных переходов, тротуаров и посадочных площадок остановок общественного транспорта, что на 6,5 % больше по сравнению с 2023 годом (в 2023 году объем высыпанной </w:t>
      </w:r>
      <w:proofErr w:type="spellStart"/>
      <w:r w:rsidRPr="00EB6BB0">
        <w:rPr>
          <w:sz w:val="28"/>
          <w:szCs w:val="28"/>
        </w:rPr>
        <w:t>пескосоляной</w:t>
      </w:r>
      <w:proofErr w:type="spellEnd"/>
      <w:r w:rsidRPr="00EB6BB0">
        <w:rPr>
          <w:sz w:val="28"/>
          <w:szCs w:val="28"/>
        </w:rPr>
        <w:t xml:space="preserve"> смеси на улично-дорожную сеть города с</w:t>
      </w:r>
      <w:r w:rsidRPr="00EB6BB0">
        <w:rPr>
          <w:sz w:val="28"/>
          <w:szCs w:val="28"/>
        </w:rPr>
        <w:t>о</w:t>
      </w:r>
      <w:r w:rsidRPr="00EB6BB0">
        <w:rPr>
          <w:sz w:val="28"/>
          <w:szCs w:val="28"/>
        </w:rPr>
        <w:t>ставил 2779,4 тонны). Объем вывезенного снега с улиц города в 2024 году составил 41236 м³, что на 12,7 % меньше по сравнению с 2023 годом (в 2023 году объем вывезенного снега составил 46498 м³), что обусловлено меньшим количеством выпавшего снега.</w:t>
      </w:r>
    </w:p>
    <w:p w14:paraId="0DE72048" w14:textId="4B0415D6" w:rsidR="000A7FDC" w:rsidRPr="00EB6BB0" w:rsidRDefault="000A7FDC" w:rsidP="00091EF9">
      <w:pPr>
        <w:ind w:firstLine="709"/>
        <w:jc w:val="both"/>
        <w:rPr>
          <w:sz w:val="28"/>
          <w:szCs w:val="28"/>
        </w:rPr>
      </w:pPr>
      <w:r w:rsidRPr="00EB6BB0">
        <w:rPr>
          <w:sz w:val="28"/>
          <w:szCs w:val="28"/>
        </w:rPr>
        <w:t xml:space="preserve">В 2024 году проведен текущий (ямочный) ремонт асфальтобетонного покрытия дорог с применением асфальтобетонных смесей по ул. Менделеева от Новоегорьевского тракта до ул. Ростовской, </w:t>
      </w:r>
      <w:r w:rsidR="008D38DD" w:rsidRPr="00EB6BB0">
        <w:rPr>
          <w:sz w:val="28"/>
          <w:szCs w:val="28"/>
        </w:rPr>
        <w:t xml:space="preserve">по </w:t>
      </w:r>
      <w:proofErr w:type="spellStart"/>
      <w:r w:rsidRPr="00EB6BB0">
        <w:rPr>
          <w:sz w:val="28"/>
          <w:szCs w:val="28"/>
        </w:rPr>
        <w:t>пр-кту</w:t>
      </w:r>
      <w:proofErr w:type="spellEnd"/>
      <w:r w:rsidRPr="00EB6BB0">
        <w:rPr>
          <w:sz w:val="28"/>
          <w:szCs w:val="28"/>
        </w:rPr>
        <w:t xml:space="preserve"> Ленина на перес</w:t>
      </w:r>
      <w:r w:rsidRPr="00EB6BB0">
        <w:rPr>
          <w:sz w:val="28"/>
          <w:szCs w:val="28"/>
        </w:rPr>
        <w:t>е</w:t>
      </w:r>
      <w:r w:rsidRPr="00EB6BB0">
        <w:rPr>
          <w:sz w:val="28"/>
          <w:szCs w:val="28"/>
        </w:rPr>
        <w:t xml:space="preserve">чении с пер. </w:t>
      </w:r>
      <w:proofErr w:type="spellStart"/>
      <w:r w:rsidRPr="00EB6BB0">
        <w:rPr>
          <w:sz w:val="28"/>
          <w:szCs w:val="28"/>
        </w:rPr>
        <w:t>Улежникова</w:t>
      </w:r>
      <w:proofErr w:type="spellEnd"/>
      <w:r w:rsidRPr="00EB6BB0">
        <w:rPr>
          <w:sz w:val="28"/>
          <w:szCs w:val="28"/>
        </w:rPr>
        <w:t>,</w:t>
      </w:r>
      <w:r w:rsidR="008D38DD" w:rsidRPr="00EB6BB0">
        <w:rPr>
          <w:sz w:val="28"/>
          <w:szCs w:val="28"/>
        </w:rPr>
        <w:t xml:space="preserve"> по</w:t>
      </w:r>
      <w:r w:rsidRPr="00EB6BB0">
        <w:rPr>
          <w:sz w:val="28"/>
          <w:szCs w:val="28"/>
        </w:rPr>
        <w:t xml:space="preserve"> </w:t>
      </w:r>
      <w:proofErr w:type="spellStart"/>
      <w:r w:rsidRPr="00EB6BB0">
        <w:rPr>
          <w:sz w:val="28"/>
          <w:szCs w:val="28"/>
        </w:rPr>
        <w:t>пр-кту</w:t>
      </w:r>
      <w:proofErr w:type="spellEnd"/>
      <w:r w:rsidRPr="00EB6BB0">
        <w:rPr>
          <w:sz w:val="28"/>
          <w:szCs w:val="28"/>
        </w:rPr>
        <w:t xml:space="preserve"> Ленина на пересечении с пер. Гражда</w:t>
      </w:r>
      <w:r w:rsidRPr="00EB6BB0">
        <w:rPr>
          <w:sz w:val="28"/>
          <w:szCs w:val="28"/>
        </w:rPr>
        <w:t>н</w:t>
      </w:r>
      <w:r w:rsidRPr="00EB6BB0">
        <w:rPr>
          <w:sz w:val="28"/>
          <w:szCs w:val="28"/>
        </w:rPr>
        <w:t xml:space="preserve">ским, </w:t>
      </w:r>
      <w:r w:rsidR="008D38DD" w:rsidRPr="00EB6BB0">
        <w:rPr>
          <w:sz w:val="28"/>
          <w:szCs w:val="28"/>
        </w:rPr>
        <w:t xml:space="preserve">по </w:t>
      </w:r>
      <w:proofErr w:type="spellStart"/>
      <w:r w:rsidRPr="00EB6BB0">
        <w:rPr>
          <w:sz w:val="28"/>
          <w:szCs w:val="28"/>
        </w:rPr>
        <w:t>пр-кту</w:t>
      </w:r>
      <w:proofErr w:type="spellEnd"/>
      <w:r w:rsidRPr="00EB6BB0">
        <w:rPr>
          <w:sz w:val="28"/>
          <w:szCs w:val="28"/>
        </w:rPr>
        <w:t xml:space="preserve"> Ленина на пересечении с </w:t>
      </w:r>
      <w:proofErr w:type="spellStart"/>
      <w:r w:rsidRPr="00EB6BB0">
        <w:rPr>
          <w:sz w:val="28"/>
          <w:szCs w:val="28"/>
        </w:rPr>
        <w:t>пр-ктом</w:t>
      </w:r>
      <w:proofErr w:type="spellEnd"/>
      <w:r w:rsidR="00DF0439" w:rsidRPr="00EB6BB0">
        <w:rPr>
          <w:sz w:val="28"/>
          <w:szCs w:val="28"/>
        </w:rPr>
        <w:t xml:space="preserve"> </w:t>
      </w:r>
      <w:proofErr w:type="spellStart"/>
      <w:r w:rsidRPr="00EB6BB0">
        <w:rPr>
          <w:sz w:val="28"/>
          <w:szCs w:val="28"/>
        </w:rPr>
        <w:t>Рубцовским</w:t>
      </w:r>
      <w:proofErr w:type="spellEnd"/>
      <w:r w:rsidRPr="00EB6BB0">
        <w:rPr>
          <w:sz w:val="28"/>
          <w:szCs w:val="28"/>
        </w:rPr>
        <w:t xml:space="preserve">, </w:t>
      </w:r>
      <w:r w:rsidR="008D38DD" w:rsidRPr="00EB6BB0">
        <w:rPr>
          <w:sz w:val="28"/>
          <w:szCs w:val="28"/>
        </w:rPr>
        <w:t xml:space="preserve">по </w:t>
      </w:r>
      <w:r w:rsidRPr="00EB6BB0">
        <w:rPr>
          <w:sz w:val="28"/>
          <w:szCs w:val="28"/>
        </w:rPr>
        <w:t>Новоег</w:t>
      </w:r>
      <w:r w:rsidRPr="00EB6BB0">
        <w:rPr>
          <w:sz w:val="28"/>
          <w:szCs w:val="28"/>
        </w:rPr>
        <w:t>о</w:t>
      </w:r>
      <w:r w:rsidRPr="00EB6BB0">
        <w:rPr>
          <w:sz w:val="28"/>
          <w:szCs w:val="28"/>
        </w:rPr>
        <w:t xml:space="preserve">рьевскому тракту на пересечении с ул. Заводской, </w:t>
      </w:r>
      <w:r w:rsidR="008D38DD" w:rsidRPr="00EB6BB0">
        <w:rPr>
          <w:sz w:val="28"/>
          <w:szCs w:val="28"/>
        </w:rPr>
        <w:t xml:space="preserve">на </w:t>
      </w:r>
      <w:r w:rsidRPr="00EB6BB0">
        <w:rPr>
          <w:sz w:val="28"/>
          <w:szCs w:val="28"/>
        </w:rPr>
        <w:t>путепроводе через ж</w:t>
      </w:r>
      <w:r w:rsidRPr="00EB6BB0">
        <w:rPr>
          <w:sz w:val="28"/>
          <w:szCs w:val="28"/>
        </w:rPr>
        <w:t>е</w:t>
      </w:r>
      <w:r w:rsidRPr="00EB6BB0">
        <w:rPr>
          <w:sz w:val="28"/>
          <w:szCs w:val="28"/>
        </w:rPr>
        <w:t xml:space="preserve">лезнодорожные пути по ул. Калинина, </w:t>
      </w:r>
      <w:r w:rsidR="008D38DD" w:rsidRPr="00EB6BB0">
        <w:rPr>
          <w:sz w:val="28"/>
          <w:szCs w:val="28"/>
        </w:rPr>
        <w:t xml:space="preserve">на </w:t>
      </w:r>
      <w:r w:rsidRPr="00EB6BB0">
        <w:rPr>
          <w:sz w:val="28"/>
          <w:szCs w:val="28"/>
        </w:rPr>
        <w:t xml:space="preserve">мосту через реку Алей по </w:t>
      </w:r>
      <w:proofErr w:type="spellStart"/>
      <w:r w:rsidRPr="00EB6BB0">
        <w:rPr>
          <w:sz w:val="28"/>
          <w:szCs w:val="28"/>
        </w:rPr>
        <w:t>Змеин</w:t>
      </w:r>
      <w:r w:rsidRPr="00EB6BB0">
        <w:rPr>
          <w:sz w:val="28"/>
          <w:szCs w:val="28"/>
        </w:rPr>
        <w:t>о</w:t>
      </w:r>
      <w:r w:rsidRPr="00EB6BB0">
        <w:rPr>
          <w:sz w:val="28"/>
          <w:szCs w:val="28"/>
        </w:rPr>
        <w:t>горскому</w:t>
      </w:r>
      <w:proofErr w:type="spellEnd"/>
      <w:r w:rsidRPr="00EB6BB0">
        <w:rPr>
          <w:sz w:val="28"/>
          <w:szCs w:val="28"/>
        </w:rPr>
        <w:t xml:space="preserve"> тракту, а также проведен ремонт асфальтобетонного покрытия д</w:t>
      </w:r>
      <w:r w:rsidRPr="00EB6BB0">
        <w:rPr>
          <w:sz w:val="28"/>
          <w:szCs w:val="28"/>
        </w:rPr>
        <w:t>о</w:t>
      </w:r>
      <w:r w:rsidRPr="00EB6BB0">
        <w:rPr>
          <w:sz w:val="28"/>
          <w:szCs w:val="28"/>
        </w:rPr>
        <w:t>рог с применением битумной эмульсии по ул. Пролетарской, ул.</w:t>
      </w:r>
      <w:r w:rsidR="00DF0439" w:rsidRPr="00EB6BB0">
        <w:rPr>
          <w:sz w:val="28"/>
          <w:szCs w:val="28"/>
        </w:rPr>
        <w:t xml:space="preserve"> </w:t>
      </w:r>
      <w:r w:rsidRPr="00EB6BB0">
        <w:rPr>
          <w:sz w:val="28"/>
          <w:szCs w:val="28"/>
        </w:rPr>
        <w:t>Комсомол</w:t>
      </w:r>
      <w:r w:rsidRPr="00EB6BB0">
        <w:rPr>
          <w:sz w:val="28"/>
          <w:szCs w:val="28"/>
        </w:rPr>
        <w:t>ь</w:t>
      </w:r>
      <w:r w:rsidRPr="00EB6BB0">
        <w:rPr>
          <w:sz w:val="28"/>
          <w:szCs w:val="28"/>
        </w:rPr>
        <w:t>ской,</w:t>
      </w:r>
      <w:r w:rsidR="00DF0439" w:rsidRPr="00EB6BB0">
        <w:rPr>
          <w:sz w:val="28"/>
          <w:szCs w:val="28"/>
        </w:rPr>
        <w:t xml:space="preserve"> </w:t>
      </w:r>
      <w:r w:rsidRPr="00EB6BB0">
        <w:rPr>
          <w:sz w:val="28"/>
          <w:szCs w:val="28"/>
        </w:rPr>
        <w:t xml:space="preserve">пер. </w:t>
      </w:r>
      <w:proofErr w:type="spellStart"/>
      <w:r w:rsidRPr="00EB6BB0">
        <w:rPr>
          <w:sz w:val="28"/>
          <w:szCs w:val="28"/>
        </w:rPr>
        <w:t>Улежникова</w:t>
      </w:r>
      <w:proofErr w:type="spellEnd"/>
      <w:r w:rsidRPr="00EB6BB0">
        <w:rPr>
          <w:sz w:val="28"/>
          <w:szCs w:val="28"/>
        </w:rPr>
        <w:t>, Новоегорьевскому тракту, ул. Тихвинской, ул. А</w:t>
      </w:r>
      <w:r w:rsidRPr="00EB6BB0">
        <w:rPr>
          <w:sz w:val="28"/>
          <w:szCs w:val="28"/>
        </w:rPr>
        <w:t>л</w:t>
      </w:r>
      <w:r w:rsidRPr="00EB6BB0">
        <w:rPr>
          <w:sz w:val="28"/>
          <w:szCs w:val="28"/>
        </w:rPr>
        <w:t>тайской, ул. Октябрьской, путепроводу через железнодорожные пути по</w:t>
      </w:r>
      <w:r w:rsidR="002038FB" w:rsidRPr="002038FB">
        <w:rPr>
          <w:sz w:val="28"/>
          <w:szCs w:val="28"/>
        </w:rPr>
        <w:t xml:space="preserve"> </w:t>
      </w:r>
      <w:r w:rsidRPr="00EB6BB0">
        <w:rPr>
          <w:sz w:val="28"/>
          <w:szCs w:val="28"/>
        </w:rPr>
        <w:t>ул.</w:t>
      </w:r>
      <w:r w:rsidR="00DF0439" w:rsidRPr="00EB6BB0">
        <w:rPr>
          <w:sz w:val="28"/>
          <w:szCs w:val="28"/>
        </w:rPr>
        <w:t xml:space="preserve"> </w:t>
      </w:r>
      <w:r w:rsidRPr="00EB6BB0">
        <w:rPr>
          <w:sz w:val="28"/>
          <w:szCs w:val="28"/>
        </w:rPr>
        <w:t>Калинина. Площадь ремонта составила</w:t>
      </w:r>
      <w:r w:rsidR="00DF0439" w:rsidRPr="00EB6BB0">
        <w:rPr>
          <w:sz w:val="28"/>
          <w:szCs w:val="28"/>
        </w:rPr>
        <w:t xml:space="preserve"> </w:t>
      </w:r>
      <w:r w:rsidRPr="00EB6BB0">
        <w:rPr>
          <w:sz w:val="28"/>
          <w:szCs w:val="28"/>
        </w:rPr>
        <w:t>15 668,6 м², что на 98,7% больше по сравнению с 2023 годом (в 2023 году площадь ремонта составила</w:t>
      </w:r>
      <w:r w:rsidR="006D0028">
        <w:rPr>
          <w:sz w:val="28"/>
          <w:szCs w:val="28"/>
        </w:rPr>
        <w:t xml:space="preserve"> </w:t>
      </w:r>
      <w:r w:rsidRPr="00EB6BB0">
        <w:rPr>
          <w:sz w:val="28"/>
          <w:szCs w:val="28"/>
        </w:rPr>
        <w:t>7 885,6 м²). Сумма затрат на данные цели составила 27</w:t>
      </w:r>
      <w:r w:rsidR="00230231" w:rsidRPr="00EB6BB0">
        <w:rPr>
          <w:sz w:val="28"/>
          <w:szCs w:val="28"/>
        </w:rPr>
        <w:t>,</w:t>
      </w:r>
      <w:r w:rsidRPr="00EB6BB0">
        <w:rPr>
          <w:sz w:val="28"/>
          <w:szCs w:val="28"/>
        </w:rPr>
        <w:t>34</w:t>
      </w:r>
      <w:r w:rsidR="00230231" w:rsidRPr="00EB6BB0">
        <w:rPr>
          <w:sz w:val="28"/>
          <w:szCs w:val="28"/>
        </w:rPr>
        <w:t xml:space="preserve"> млн </w:t>
      </w:r>
      <w:r w:rsidR="008D38DD" w:rsidRPr="00EB6BB0">
        <w:rPr>
          <w:sz w:val="28"/>
          <w:szCs w:val="28"/>
          <w:highlight w:val="white"/>
          <w:shd w:val="clear" w:color="auto" w:fill="FFFFFF"/>
        </w:rPr>
        <w:t>рублей</w:t>
      </w:r>
      <w:r w:rsidRPr="00EB6BB0">
        <w:rPr>
          <w:sz w:val="28"/>
          <w:szCs w:val="28"/>
        </w:rPr>
        <w:t>, что на 197 % больше по сравнению с 2023 годом (в 2023 году на текущий (ямочный) р</w:t>
      </w:r>
      <w:r w:rsidRPr="00EB6BB0">
        <w:rPr>
          <w:sz w:val="28"/>
          <w:szCs w:val="28"/>
        </w:rPr>
        <w:t>е</w:t>
      </w:r>
      <w:r w:rsidRPr="00EB6BB0">
        <w:rPr>
          <w:sz w:val="28"/>
          <w:szCs w:val="28"/>
        </w:rPr>
        <w:t>монт асфальтобетонного покрытия дорог были затрачены денежные средства в размере 9</w:t>
      </w:r>
      <w:r w:rsidR="00230231" w:rsidRPr="00EB6BB0">
        <w:rPr>
          <w:sz w:val="28"/>
          <w:szCs w:val="28"/>
        </w:rPr>
        <w:t>,</w:t>
      </w:r>
      <w:r w:rsidRPr="00EB6BB0">
        <w:rPr>
          <w:sz w:val="28"/>
          <w:szCs w:val="28"/>
        </w:rPr>
        <w:t>19</w:t>
      </w:r>
      <w:r w:rsidR="00230231" w:rsidRPr="00EB6BB0">
        <w:rPr>
          <w:sz w:val="28"/>
          <w:szCs w:val="28"/>
        </w:rPr>
        <w:t xml:space="preserve"> млн </w:t>
      </w:r>
      <w:r w:rsidR="00AE6E5D" w:rsidRPr="00EB6BB0">
        <w:rPr>
          <w:sz w:val="28"/>
          <w:szCs w:val="28"/>
          <w:highlight w:val="white"/>
          <w:shd w:val="clear" w:color="auto" w:fill="FFFFFF"/>
        </w:rPr>
        <w:t>рублей</w:t>
      </w:r>
      <w:r w:rsidRPr="00EB6BB0">
        <w:rPr>
          <w:sz w:val="28"/>
          <w:szCs w:val="28"/>
        </w:rPr>
        <w:t>).</w:t>
      </w:r>
    </w:p>
    <w:p w14:paraId="76CE13E3" w14:textId="531EB73D" w:rsidR="000A7FDC" w:rsidRPr="00EB6BB0" w:rsidRDefault="000A7FDC" w:rsidP="00091EF9">
      <w:pPr>
        <w:ind w:firstLine="709"/>
        <w:jc w:val="both"/>
        <w:rPr>
          <w:sz w:val="28"/>
          <w:szCs w:val="28"/>
        </w:rPr>
      </w:pPr>
      <w:r w:rsidRPr="00EB6BB0">
        <w:rPr>
          <w:sz w:val="28"/>
          <w:szCs w:val="28"/>
        </w:rPr>
        <w:t xml:space="preserve">В 2024 году проведены работы по </w:t>
      </w:r>
      <w:r w:rsidRPr="00EB6BB0">
        <w:rPr>
          <w:kern w:val="1"/>
          <w:sz w:val="28"/>
          <w:szCs w:val="28"/>
          <w:lang w:eastAsia="ar-SA"/>
        </w:rPr>
        <w:t xml:space="preserve">изготовлению и установке 50 урн для </w:t>
      </w:r>
      <w:r w:rsidRPr="00EB6BB0">
        <w:rPr>
          <w:sz w:val="28"/>
          <w:szCs w:val="28"/>
        </w:rPr>
        <w:t xml:space="preserve">мусора на 40 остановках общественного транспорта. Затраты на изготовление и установку урн составили </w:t>
      </w:r>
      <w:r w:rsidR="00DB497F" w:rsidRPr="00EB6BB0">
        <w:rPr>
          <w:sz w:val="28"/>
          <w:szCs w:val="28"/>
        </w:rPr>
        <w:t>0,</w:t>
      </w:r>
      <w:r w:rsidRPr="00EB6BB0">
        <w:rPr>
          <w:sz w:val="28"/>
          <w:szCs w:val="28"/>
        </w:rPr>
        <w:t>56</w:t>
      </w:r>
      <w:r w:rsidR="00230231" w:rsidRPr="00EB6BB0">
        <w:rPr>
          <w:sz w:val="28"/>
          <w:szCs w:val="28"/>
        </w:rPr>
        <w:t xml:space="preserve"> млн </w:t>
      </w:r>
      <w:r w:rsidR="00AE6E5D" w:rsidRPr="00EB6BB0">
        <w:rPr>
          <w:sz w:val="28"/>
          <w:szCs w:val="28"/>
          <w:highlight w:val="white"/>
          <w:shd w:val="clear" w:color="auto" w:fill="FFFFFF"/>
        </w:rPr>
        <w:t>рублей</w:t>
      </w:r>
      <w:r w:rsidR="006D0028">
        <w:rPr>
          <w:sz w:val="28"/>
          <w:szCs w:val="28"/>
          <w:shd w:val="clear" w:color="auto" w:fill="FFFFFF"/>
        </w:rPr>
        <w:t>.</w:t>
      </w:r>
    </w:p>
    <w:p w14:paraId="5ADDF256" w14:textId="77777777" w:rsidR="000A7FDC" w:rsidRPr="00EB6BB0" w:rsidRDefault="000A7FDC" w:rsidP="00091EF9">
      <w:pPr>
        <w:ind w:firstLine="709"/>
        <w:jc w:val="both"/>
        <w:rPr>
          <w:sz w:val="28"/>
          <w:szCs w:val="28"/>
        </w:rPr>
      </w:pPr>
      <w:r w:rsidRPr="00EB6BB0">
        <w:rPr>
          <w:sz w:val="28"/>
          <w:szCs w:val="28"/>
        </w:rPr>
        <w:t>В 2024 году проведено обустройство тротуаров на следующих участках улично-дорожной сети города Рубцовска:</w:t>
      </w:r>
    </w:p>
    <w:p w14:paraId="0FA6A549" w14:textId="090B99AB" w:rsidR="000A7FDC" w:rsidRPr="00EB6BB0" w:rsidRDefault="000A7FDC" w:rsidP="00091EF9">
      <w:pPr>
        <w:ind w:firstLine="709"/>
        <w:jc w:val="both"/>
        <w:rPr>
          <w:sz w:val="28"/>
          <w:szCs w:val="28"/>
        </w:rPr>
      </w:pPr>
      <w:r w:rsidRPr="00EB6BB0">
        <w:rPr>
          <w:sz w:val="28"/>
          <w:szCs w:val="28"/>
        </w:rPr>
        <w:t>северн</w:t>
      </w:r>
      <w:r w:rsidR="00AE6E5D" w:rsidRPr="00EB6BB0">
        <w:rPr>
          <w:sz w:val="28"/>
          <w:szCs w:val="28"/>
        </w:rPr>
        <w:t>ая</w:t>
      </w:r>
      <w:r w:rsidRPr="00EB6BB0">
        <w:rPr>
          <w:sz w:val="28"/>
          <w:szCs w:val="28"/>
        </w:rPr>
        <w:t xml:space="preserve"> сторон</w:t>
      </w:r>
      <w:r w:rsidR="00AE6E5D" w:rsidRPr="00EB6BB0">
        <w:rPr>
          <w:sz w:val="28"/>
          <w:szCs w:val="28"/>
        </w:rPr>
        <w:t>а</w:t>
      </w:r>
      <w:r w:rsidRPr="00EB6BB0">
        <w:rPr>
          <w:sz w:val="28"/>
          <w:szCs w:val="28"/>
        </w:rPr>
        <w:t xml:space="preserve"> пер. </w:t>
      </w:r>
      <w:proofErr w:type="spellStart"/>
      <w:r w:rsidRPr="00EB6BB0">
        <w:rPr>
          <w:sz w:val="28"/>
          <w:szCs w:val="28"/>
        </w:rPr>
        <w:t>Улежникова</w:t>
      </w:r>
      <w:proofErr w:type="spellEnd"/>
      <w:r w:rsidRPr="00EB6BB0">
        <w:rPr>
          <w:sz w:val="28"/>
          <w:szCs w:val="28"/>
        </w:rPr>
        <w:t xml:space="preserve"> от ул.</w:t>
      </w:r>
      <w:r w:rsidR="00DF0439" w:rsidRPr="00EB6BB0">
        <w:rPr>
          <w:sz w:val="28"/>
          <w:szCs w:val="28"/>
        </w:rPr>
        <w:t xml:space="preserve"> </w:t>
      </w:r>
      <w:proofErr w:type="gramStart"/>
      <w:r w:rsidRPr="00EB6BB0">
        <w:rPr>
          <w:sz w:val="28"/>
          <w:szCs w:val="28"/>
        </w:rPr>
        <w:t>Комсомольской</w:t>
      </w:r>
      <w:proofErr w:type="gramEnd"/>
      <w:r w:rsidRPr="00EB6BB0">
        <w:rPr>
          <w:sz w:val="28"/>
          <w:szCs w:val="28"/>
        </w:rPr>
        <w:t xml:space="preserve"> </w:t>
      </w:r>
      <w:r w:rsidR="0088740C" w:rsidRPr="00F15041">
        <w:rPr>
          <w:sz w:val="28"/>
          <w:szCs w:val="28"/>
        </w:rPr>
        <w:t xml:space="preserve"> </w:t>
      </w:r>
      <w:r w:rsidRPr="00EB6BB0">
        <w:rPr>
          <w:sz w:val="28"/>
          <w:szCs w:val="28"/>
        </w:rPr>
        <w:t>до</w:t>
      </w:r>
      <w:r w:rsidR="0088740C" w:rsidRPr="00F15041">
        <w:rPr>
          <w:sz w:val="28"/>
          <w:szCs w:val="28"/>
        </w:rPr>
        <w:t xml:space="preserve"> </w:t>
      </w:r>
      <w:r w:rsidRPr="00EB6BB0">
        <w:rPr>
          <w:sz w:val="28"/>
          <w:szCs w:val="28"/>
        </w:rPr>
        <w:t>ул. Лок</w:t>
      </w:r>
      <w:r w:rsidRPr="00EB6BB0">
        <w:rPr>
          <w:sz w:val="28"/>
          <w:szCs w:val="28"/>
        </w:rPr>
        <w:t>о</w:t>
      </w:r>
      <w:r w:rsidRPr="00EB6BB0">
        <w:rPr>
          <w:sz w:val="28"/>
          <w:szCs w:val="28"/>
        </w:rPr>
        <w:t>мотивной;</w:t>
      </w:r>
    </w:p>
    <w:p w14:paraId="071FA569" w14:textId="2005DEFC" w:rsidR="000A7FDC" w:rsidRPr="00EB6BB0" w:rsidRDefault="000A7FDC" w:rsidP="00091EF9">
      <w:pPr>
        <w:ind w:firstLine="709"/>
        <w:jc w:val="both"/>
        <w:rPr>
          <w:sz w:val="28"/>
          <w:szCs w:val="28"/>
        </w:rPr>
      </w:pPr>
      <w:r w:rsidRPr="00EB6BB0">
        <w:rPr>
          <w:sz w:val="28"/>
          <w:szCs w:val="28"/>
        </w:rPr>
        <w:t>западн</w:t>
      </w:r>
      <w:r w:rsidR="00AE6E5D" w:rsidRPr="00EB6BB0">
        <w:rPr>
          <w:sz w:val="28"/>
          <w:szCs w:val="28"/>
        </w:rPr>
        <w:t>ая</w:t>
      </w:r>
      <w:r w:rsidRPr="00EB6BB0">
        <w:rPr>
          <w:sz w:val="28"/>
          <w:szCs w:val="28"/>
        </w:rPr>
        <w:t xml:space="preserve"> сторон</w:t>
      </w:r>
      <w:r w:rsidR="00AE6E5D" w:rsidRPr="00EB6BB0">
        <w:rPr>
          <w:sz w:val="28"/>
          <w:szCs w:val="28"/>
        </w:rPr>
        <w:t>а</w:t>
      </w:r>
      <w:r w:rsidRPr="00EB6BB0">
        <w:rPr>
          <w:sz w:val="28"/>
          <w:szCs w:val="28"/>
        </w:rPr>
        <w:t xml:space="preserve"> ул. </w:t>
      </w:r>
      <w:proofErr w:type="gramStart"/>
      <w:r w:rsidRPr="00EB6BB0">
        <w:rPr>
          <w:sz w:val="28"/>
          <w:szCs w:val="28"/>
        </w:rPr>
        <w:t>Комсомольской</w:t>
      </w:r>
      <w:proofErr w:type="gramEnd"/>
      <w:r w:rsidRPr="00EB6BB0">
        <w:rPr>
          <w:sz w:val="28"/>
          <w:szCs w:val="28"/>
        </w:rPr>
        <w:t xml:space="preserve"> от пер.</w:t>
      </w:r>
      <w:r w:rsidR="00DF0439" w:rsidRPr="00EB6BB0">
        <w:rPr>
          <w:sz w:val="28"/>
          <w:szCs w:val="28"/>
        </w:rPr>
        <w:t xml:space="preserve"> </w:t>
      </w:r>
      <w:proofErr w:type="spellStart"/>
      <w:r w:rsidRPr="00EB6BB0">
        <w:rPr>
          <w:sz w:val="28"/>
          <w:szCs w:val="28"/>
        </w:rPr>
        <w:t>Улежникова</w:t>
      </w:r>
      <w:proofErr w:type="spellEnd"/>
      <w:r w:rsidR="0088740C" w:rsidRPr="00F15041">
        <w:rPr>
          <w:sz w:val="28"/>
          <w:szCs w:val="28"/>
        </w:rPr>
        <w:t xml:space="preserve"> </w:t>
      </w:r>
      <w:r w:rsidR="00A11AD9" w:rsidRPr="00EB6BB0">
        <w:rPr>
          <w:sz w:val="28"/>
          <w:szCs w:val="28"/>
        </w:rPr>
        <w:t>до</w:t>
      </w:r>
      <w:r w:rsidR="0088740C" w:rsidRPr="00F15041">
        <w:rPr>
          <w:sz w:val="28"/>
          <w:szCs w:val="28"/>
        </w:rPr>
        <w:t xml:space="preserve"> </w:t>
      </w:r>
      <w:r w:rsidRPr="00EB6BB0">
        <w:rPr>
          <w:sz w:val="28"/>
          <w:szCs w:val="28"/>
        </w:rPr>
        <w:t>пер. Сад</w:t>
      </w:r>
      <w:r w:rsidRPr="00EB6BB0">
        <w:rPr>
          <w:sz w:val="28"/>
          <w:szCs w:val="28"/>
        </w:rPr>
        <w:t>о</w:t>
      </w:r>
      <w:r w:rsidRPr="00EB6BB0">
        <w:rPr>
          <w:sz w:val="28"/>
          <w:szCs w:val="28"/>
        </w:rPr>
        <w:t xml:space="preserve">вого; </w:t>
      </w:r>
    </w:p>
    <w:p w14:paraId="64194FFC" w14:textId="7487099C" w:rsidR="000A7FDC" w:rsidRPr="00EB6BB0" w:rsidRDefault="000A7FDC" w:rsidP="00091EF9">
      <w:pPr>
        <w:ind w:firstLine="709"/>
        <w:jc w:val="both"/>
        <w:rPr>
          <w:sz w:val="28"/>
          <w:szCs w:val="28"/>
        </w:rPr>
      </w:pPr>
      <w:r w:rsidRPr="00EB6BB0">
        <w:rPr>
          <w:sz w:val="28"/>
          <w:szCs w:val="28"/>
        </w:rPr>
        <w:t>северн</w:t>
      </w:r>
      <w:r w:rsidR="00AE6E5D" w:rsidRPr="00EB6BB0">
        <w:rPr>
          <w:sz w:val="28"/>
          <w:szCs w:val="28"/>
        </w:rPr>
        <w:t>ая</w:t>
      </w:r>
      <w:r w:rsidRPr="00EB6BB0">
        <w:rPr>
          <w:sz w:val="28"/>
          <w:szCs w:val="28"/>
        </w:rPr>
        <w:t xml:space="preserve"> сторон</w:t>
      </w:r>
      <w:r w:rsidR="00AE6E5D" w:rsidRPr="00EB6BB0">
        <w:rPr>
          <w:sz w:val="28"/>
          <w:szCs w:val="28"/>
        </w:rPr>
        <w:t>а</w:t>
      </w:r>
      <w:r w:rsidRPr="00EB6BB0">
        <w:rPr>
          <w:sz w:val="28"/>
          <w:szCs w:val="28"/>
        </w:rPr>
        <w:t xml:space="preserve"> ул. Калинина в районе МБУ СК «Торпедо»</w:t>
      </w:r>
      <w:r w:rsidR="00AE6E5D" w:rsidRPr="00EB6BB0">
        <w:rPr>
          <w:sz w:val="28"/>
          <w:szCs w:val="28"/>
        </w:rPr>
        <w:t>.</w:t>
      </w:r>
    </w:p>
    <w:p w14:paraId="3A1E6225" w14:textId="1BC8CFBF" w:rsidR="000A7FDC" w:rsidRPr="00EB6BB0" w:rsidRDefault="000A7FDC" w:rsidP="00091EF9">
      <w:pPr>
        <w:ind w:firstLine="709"/>
        <w:jc w:val="both"/>
        <w:rPr>
          <w:sz w:val="28"/>
          <w:szCs w:val="28"/>
        </w:rPr>
      </w:pPr>
      <w:r w:rsidRPr="00EB6BB0">
        <w:rPr>
          <w:sz w:val="28"/>
          <w:szCs w:val="28"/>
        </w:rPr>
        <w:lastRenderedPageBreak/>
        <w:t>Площадь обустроенных тротуаров составила 1532,87 м², затраты на обустройство тротуаров составили 5</w:t>
      </w:r>
      <w:r w:rsidR="00230231" w:rsidRPr="00EB6BB0">
        <w:rPr>
          <w:sz w:val="28"/>
          <w:szCs w:val="28"/>
        </w:rPr>
        <w:t>,</w:t>
      </w:r>
      <w:r w:rsidRPr="00EB6BB0">
        <w:rPr>
          <w:sz w:val="28"/>
          <w:szCs w:val="28"/>
        </w:rPr>
        <w:t>15</w:t>
      </w:r>
      <w:r w:rsidR="00230231" w:rsidRPr="00EB6BB0">
        <w:rPr>
          <w:sz w:val="28"/>
          <w:szCs w:val="28"/>
        </w:rPr>
        <w:t xml:space="preserve"> млн </w:t>
      </w:r>
      <w:r w:rsidR="00AE6E5D" w:rsidRPr="00EB6BB0">
        <w:rPr>
          <w:sz w:val="28"/>
          <w:szCs w:val="28"/>
          <w:highlight w:val="white"/>
          <w:shd w:val="clear" w:color="auto" w:fill="FFFFFF"/>
        </w:rPr>
        <w:t>рублей</w:t>
      </w:r>
      <w:r w:rsidRPr="00EB6BB0">
        <w:rPr>
          <w:sz w:val="28"/>
          <w:szCs w:val="28"/>
        </w:rPr>
        <w:t>.</w:t>
      </w:r>
    </w:p>
    <w:p w14:paraId="3AA7F8FD" w14:textId="01D69CDF" w:rsidR="000A7FDC" w:rsidRPr="00EB6BB0" w:rsidRDefault="000A7FDC" w:rsidP="00091EF9">
      <w:pPr>
        <w:ind w:firstLine="709"/>
        <w:jc w:val="both"/>
        <w:rPr>
          <w:sz w:val="28"/>
          <w:szCs w:val="28"/>
        </w:rPr>
      </w:pPr>
      <w:r w:rsidRPr="00EB6BB0">
        <w:rPr>
          <w:sz w:val="28"/>
          <w:szCs w:val="28"/>
        </w:rPr>
        <w:t>В 2024 году проведены работы по изготовлению и установке остан</w:t>
      </w:r>
      <w:r w:rsidRPr="00EB6BB0">
        <w:rPr>
          <w:sz w:val="28"/>
          <w:szCs w:val="28"/>
        </w:rPr>
        <w:t>о</w:t>
      </w:r>
      <w:r w:rsidRPr="00EB6BB0">
        <w:rPr>
          <w:sz w:val="28"/>
          <w:szCs w:val="28"/>
        </w:rPr>
        <w:t>вочных павильонов на 6 остановках общественного транспорта, а также устройству заездного кармана и посадочной площадки на 2 остановках общ</w:t>
      </w:r>
      <w:r w:rsidRPr="00EB6BB0">
        <w:rPr>
          <w:sz w:val="28"/>
          <w:szCs w:val="28"/>
        </w:rPr>
        <w:t>е</w:t>
      </w:r>
      <w:r w:rsidRPr="00EB6BB0">
        <w:rPr>
          <w:sz w:val="28"/>
          <w:szCs w:val="28"/>
        </w:rPr>
        <w:t>ственного транспорта. Затраты на данные цели составили 1</w:t>
      </w:r>
      <w:r w:rsidR="00230231" w:rsidRPr="00EB6BB0">
        <w:rPr>
          <w:sz w:val="28"/>
          <w:szCs w:val="28"/>
        </w:rPr>
        <w:t>,</w:t>
      </w:r>
      <w:r w:rsidRPr="00EB6BB0">
        <w:rPr>
          <w:sz w:val="28"/>
          <w:szCs w:val="28"/>
        </w:rPr>
        <w:t>15</w:t>
      </w:r>
      <w:r w:rsidR="00230231" w:rsidRPr="00EB6BB0">
        <w:rPr>
          <w:sz w:val="28"/>
          <w:szCs w:val="28"/>
        </w:rPr>
        <w:t xml:space="preserve"> млн </w:t>
      </w:r>
      <w:r w:rsidR="00AE6E5D" w:rsidRPr="00EB6BB0">
        <w:rPr>
          <w:sz w:val="28"/>
          <w:szCs w:val="28"/>
          <w:highlight w:val="white"/>
          <w:shd w:val="clear" w:color="auto" w:fill="FFFFFF"/>
        </w:rPr>
        <w:t>рублей</w:t>
      </w:r>
      <w:r w:rsidRPr="00EB6BB0">
        <w:rPr>
          <w:sz w:val="28"/>
          <w:szCs w:val="28"/>
        </w:rPr>
        <w:t>.</w:t>
      </w:r>
    </w:p>
    <w:p w14:paraId="5907C9B1" w14:textId="5AA2EFC4" w:rsidR="000A7FDC" w:rsidRPr="00EB6BB0" w:rsidRDefault="000A7FDC" w:rsidP="00091EF9">
      <w:pPr>
        <w:ind w:firstLine="709"/>
        <w:jc w:val="both"/>
        <w:rPr>
          <w:sz w:val="28"/>
          <w:szCs w:val="28"/>
        </w:rPr>
      </w:pPr>
      <w:r w:rsidRPr="00EB6BB0">
        <w:rPr>
          <w:sz w:val="28"/>
          <w:szCs w:val="28"/>
        </w:rPr>
        <w:t>В 2024 проведены работы по обустройству искусственных неровностей на участках дорог, проходящих вблизи следующих детских образовательных учреждений</w:t>
      </w:r>
      <w:r w:rsidR="00AE6E5D" w:rsidRPr="00EB6BB0">
        <w:rPr>
          <w:sz w:val="28"/>
          <w:szCs w:val="28"/>
        </w:rPr>
        <w:t>:</w:t>
      </w:r>
    </w:p>
    <w:p w14:paraId="1AD16598" w14:textId="4A4CA690" w:rsidR="000A7FDC" w:rsidRPr="00EB6BB0" w:rsidRDefault="000A7FDC" w:rsidP="00091EF9">
      <w:pPr>
        <w:ind w:firstLine="709"/>
        <w:jc w:val="both"/>
        <w:rPr>
          <w:sz w:val="28"/>
          <w:szCs w:val="28"/>
        </w:rPr>
      </w:pPr>
      <w:r w:rsidRPr="00EB6BB0">
        <w:rPr>
          <w:sz w:val="28"/>
          <w:szCs w:val="28"/>
        </w:rPr>
        <w:t>ул. Пролетарск</w:t>
      </w:r>
      <w:r w:rsidR="00AE6E5D" w:rsidRPr="00EB6BB0">
        <w:rPr>
          <w:sz w:val="28"/>
          <w:szCs w:val="28"/>
        </w:rPr>
        <w:t>ая</w:t>
      </w:r>
      <w:r w:rsidRPr="00EB6BB0">
        <w:rPr>
          <w:sz w:val="28"/>
          <w:szCs w:val="28"/>
        </w:rPr>
        <w:t xml:space="preserve"> в районе МБОУ «СОШ № 13» в количестве 2 шт.;</w:t>
      </w:r>
    </w:p>
    <w:p w14:paraId="6E3326F9" w14:textId="77777777" w:rsidR="000A7FDC" w:rsidRPr="00EB6BB0" w:rsidRDefault="000A7FDC" w:rsidP="00091EF9">
      <w:pPr>
        <w:ind w:firstLine="709"/>
        <w:jc w:val="both"/>
        <w:rPr>
          <w:sz w:val="28"/>
          <w:szCs w:val="28"/>
        </w:rPr>
      </w:pPr>
      <w:r w:rsidRPr="00EB6BB0">
        <w:rPr>
          <w:sz w:val="28"/>
          <w:szCs w:val="28"/>
        </w:rPr>
        <w:t>ул. Брусилова в районе МБОУ «СОШ № 23» в количестве 2 шт.;</w:t>
      </w:r>
    </w:p>
    <w:p w14:paraId="3B6B057C" w14:textId="77777777" w:rsidR="000A7FDC" w:rsidRPr="00EB6BB0" w:rsidRDefault="000A7FDC" w:rsidP="00091EF9">
      <w:pPr>
        <w:ind w:firstLine="709"/>
        <w:jc w:val="both"/>
        <w:rPr>
          <w:sz w:val="28"/>
          <w:szCs w:val="28"/>
        </w:rPr>
      </w:pPr>
      <w:r w:rsidRPr="00EB6BB0">
        <w:rPr>
          <w:sz w:val="28"/>
          <w:szCs w:val="28"/>
        </w:rPr>
        <w:t>ул. Громова в районе МБОУ «Лицей № 7» в количестве 1 шт.</w:t>
      </w:r>
    </w:p>
    <w:p w14:paraId="13BE3699" w14:textId="58CA7FAB" w:rsidR="000A7FDC" w:rsidRPr="00EB6BB0" w:rsidRDefault="000A7FDC" w:rsidP="00091EF9">
      <w:pPr>
        <w:ind w:firstLine="709"/>
        <w:jc w:val="both"/>
        <w:rPr>
          <w:sz w:val="28"/>
          <w:szCs w:val="28"/>
        </w:rPr>
      </w:pPr>
      <w:r w:rsidRPr="00EB6BB0">
        <w:rPr>
          <w:sz w:val="28"/>
          <w:szCs w:val="28"/>
        </w:rPr>
        <w:t>Затраты на проведение работ по установке искусственных неровностей составили 1</w:t>
      </w:r>
      <w:r w:rsidR="002557D4" w:rsidRPr="00EB6BB0">
        <w:rPr>
          <w:sz w:val="28"/>
          <w:szCs w:val="28"/>
        </w:rPr>
        <w:t>,1 млн</w:t>
      </w:r>
      <w:r w:rsidRPr="00EB6BB0">
        <w:rPr>
          <w:sz w:val="28"/>
          <w:szCs w:val="28"/>
        </w:rPr>
        <w:t xml:space="preserve"> </w:t>
      </w:r>
      <w:r w:rsidR="00AE6E5D" w:rsidRPr="00EB6BB0">
        <w:rPr>
          <w:sz w:val="28"/>
          <w:szCs w:val="28"/>
          <w:highlight w:val="white"/>
          <w:shd w:val="clear" w:color="auto" w:fill="FFFFFF"/>
        </w:rPr>
        <w:t>рублей</w:t>
      </w:r>
      <w:r w:rsidRPr="00EB6BB0">
        <w:rPr>
          <w:sz w:val="28"/>
          <w:szCs w:val="28"/>
        </w:rPr>
        <w:t>.</w:t>
      </w:r>
    </w:p>
    <w:p w14:paraId="0341492D" w14:textId="76C69858" w:rsidR="00230231" w:rsidRPr="00EB6BB0" w:rsidRDefault="000A7FDC" w:rsidP="00230231">
      <w:pPr>
        <w:ind w:firstLine="709"/>
        <w:jc w:val="both"/>
        <w:rPr>
          <w:sz w:val="28"/>
          <w:szCs w:val="28"/>
        </w:rPr>
      </w:pPr>
      <w:r w:rsidRPr="00EB6BB0">
        <w:rPr>
          <w:sz w:val="28"/>
          <w:szCs w:val="28"/>
        </w:rPr>
        <w:t>В целях повышения уровня безопасности дорожного движения в 2024 году выполнены работы по текущему содержанию и техническому обслуж</w:t>
      </w:r>
      <w:r w:rsidRPr="00EB6BB0">
        <w:rPr>
          <w:sz w:val="28"/>
          <w:szCs w:val="28"/>
        </w:rPr>
        <w:t>и</w:t>
      </w:r>
      <w:r w:rsidRPr="00EB6BB0">
        <w:rPr>
          <w:sz w:val="28"/>
          <w:szCs w:val="28"/>
        </w:rPr>
        <w:t>ванию, установке и замене дорожных знаков, а также ремонту искусственных дорожных неровностей, в ходе которых установлено 252 дорожных знака и отремонтировано 10 искусственных дорожных неровностей. Сумма затрат на данные цели в 2024 году составила 3</w:t>
      </w:r>
      <w:r w:rsidR="00230231" w:rsidRPr="00EB6BB0">
        <w:rPr>
          <w:sz w:val="28"/>
          <w:szCs w:val="28"/>
        </w:rPr>
        <w:t>,</w:t>
      </w:r>
      <w:r w:rsidRPr="00EB6BB0">
        <w:rPr>
          <w:sz w:val="28"/>
          <w:szCs w:val="28"/>
        </w:rPr>
        <w:t>27</w:t>
      </w:r>
      <w:r w:rsidR="00230231" w:rsidRPr="00EB6BB0">
        <w:rPr>
          <w:sz w:val="28"/>
          <w:szCs w:val="28"/>
        </w:rPr>
        <w:t xml:space="preserve"> млн </w:t>
      </w:r>
      <w:r w:rsidR="00AE6E5D" w:rsidRPr="00EB6BB0">
        <w:rPr>
          <w:sz w:val="28"/>
          <w:szCs w:val="28"/>
          <w:highlight w:val="white"/>
          <w:shd w:val="clear" w:color="auto" w:fill="FFFFFF"/>
        </w:rPr>
        <w:t>рублей</w:t>
      </w:r>
      <w:r w:rsidRPr="00EB6BB0">
        <w:rPr>
          <w:sz w:val="28"/>
          <w:szCs w:val="28"/>
        </w:rPr>
        <w:t>.</w:t>
      </w:r>
    </w:p>
    <w:p w14:paraId="7AA102A9" w14:textId="16CC35FE" w:rsidR="000A7FDC" w:rsidRPr="00EB6BB0" w:rsidRDefault="000A7FDC" w:rsidP="00230231">
      <w:pPr>
        <w:ind w:firstLine="709"/>
        <w:jc w:val="both"/>
        <w:rPr>
          <w:sz w:val="28"/>
          <w:szCs w:val="28"/>
        </w:rPr>
      </w:pPr>
      <w:r w:rsidRPr="00EB6BB0">
        <w:rPr>
          <w:sz w:val="28"/>
          <w:szCs w:val="28"/>
        </w:rPr>
        <w:t>В 2024 году на нанесение дорожной разметки на улично-дорожной сети города Рубцовска затрачены денежные средства в размере 2</w:t>
      </w:r>
      <w:r w:rsidR="00230231" w:rsidRPr="00EB6BB0">
        <w:rPr>
          <w:sz w:val="28"/>
          <w:szCs w:val="28"/>
        </w:rPr>
        <w:t>,</w:t>
      </w:r>
      <w:r w:rsidRPr="00EB6BB0">
        <w:rPr>
          <w:sz w:val="28"/>
          <w:szCs w:val="28"/>
        </w:rPr>
        <w:t>97</w:t>
      </w:r>
      <w:r w:rsidR="00230231" w:rsidRPr="00EB6BB0">
        <w:rPr>
          <w:sz w:val="28"/>
          <w:szCs w:val="28"/>
        </w:rPr>
        <w:t xml:space="preserve"> млн</w:t>
      </w:r>
      <w:r w:rsidR="0088740C" w:rsidRPr="0088740C">
        <w:rPr>
          <w:sz w:val="28"/>
          <w:szCs w:val="28"/>
        </w:rPr>
        <w:t xml:space="preserve"> </w:t>
      </w:r>
      <w:r w:rsidR="00AE6E5D" w:rsidRPr="00EB6BB0">
        <w:rPr>
          <w:sz w:val="28"/>
          <w:szCs w:val="28"/>
          <w:highlight w:val="white"/>
          <w:shd w:val="clear" w:color="auto" w:fill="FFFFFF"/>
        </w:rPr>
        <w:t>рублей</w:t>
      </w:r>
      <w:r w:rsidRPr="00EB6BB0">
        <w:rPr>
          <w:sz w:val="28"/>
          <w:szCs w:val="28"/>
        </w:rPr>
        <w:t>, что на 9,3 % больше по сравнению с 2023 годом (в 2022 году затраты на нанесение дорожной разметки составили 2</w:t>
      </w:r>
      <w:r w:rsidR="00230231" w:rsidRPr="00EB6BB0">
        <w:rPr>
          <w:sz w:val="28"/>
          <w:szCs w:val="28"/>
        </w:rPr>
        <w:t>,</w:t>
      </w:r>
      <w:r w:rsidRPr="00EB6BB0">
        <w:rPr>
          <w:sz w:val="28"/>
          <w:szCs w:val="28"/>
        </w:rPr>
        <w:t>72</w:t>
      </w:r>
      <w:r w:rsidR="00230231" w:rsidRPr="00EB6BB0">
        <w:rPr>
          <w:sz w:val="28"/>
          <w:szCs w:val="28"/>
        </w:rPr>
        <w:t xml:space="preserve"> млн </w:t>
      </w:r>
      <w:r w:rsidR="00AE6E5D" w:rsidRPr="00EB6BB0">
        <w:rPr>
          <w:sz w:val="28"/>
          <w:szCs w:val="28"/>
          <w:highlight w:val="white"/>
          <w:shd w:val="clear" w:color="auto" w:fill="FFFFFF"/>
        </w:rPr>
        <w:t>рублей</w:t>
      </w:r>
      <w:r w:rsidR="00AE6E5D" w:rsidRPr="00EB6BB0">
        <w:rPr>
          <w:sz w:val="28"/>
          <w:szCs w:val="28"/>
          <w:shd w:val="clear" w:color="auto" w:fill="FFFFFF"/>
        </w:rPr>
        <w:t>.</w:t>
      </w:r>
      <w:r w:rsidRPr="00EB6BB0">
        <w:rPr>
          <w:sz w:val="28"/>
          <w:szCs w:val="28"/>
        </w:rPr>
        <w:t xml:space="preserve"> Однако, данное снижение затрат на нанесение дорожной разметки обусловлено снижением начальной цены в ходе проведенного электронного аукциона и не повлияло на объем выполненных работ.</w:t>
      </w:r>
    </w:p>
    <w:p w14:paraId="0DEFF9E5" w14:textId="5263C15C" w:rsidR="000A7FDC" w:rsidRPr="00EB6BB0" w:rsidRDefault="000A7FDC" w:rsidP="00091EF9">
      <w:pPr>
        <w:ind w:firstLine="709"/>
        <w:jc w:val="both"/>
        <w:rPr>
          <w:sz w:val="28"/>
          <w:szCs w:val="28"/>
        </w:rPr>
      </w:pPr>
      <w:r w:rsidRPr="00EB6BB0">
        <w:rPr>
          <w:sz w:val="28"/>
          <w:szCs w:val="28"/>
        </w:rPr>
        <w:t>В 2024 году за счет средств краевого</w:t>
      </w:r>
      <w:r w:rsidR="00AE6E5D" w:rsidRPr="00EB6BB0">
        <w:rPr>
          <w:sz w:val="28"/>
          <w:szCs w:val="28"/>
        </w:rPr>
        <w:t xml:space="preserve"> бюджета </w:t>
      </w:r>
      <w:r w:rsidRPr="00EB6BB0">
        <w:rPr>
          <w:sz w:val="28"/>
          <w:szCs w:val="28"/>
        </w:rPr>
        <w:t>и бюджет</w:t>
      </w:r>
      <w:r w:rsidR="00AE6E5D" w:rsidRPr="00EB6BB0">
        <w:rPr>
          <w:sz w:val="28"/>
          <w:szCs w:val="28"/>
        </w:rPr>
        <w:t>а города</w:t>
      </w:r>
      <w:r w:rsidRPr="00EB6BB0">
        <w:rPr>
          <w:sz w:val="28"/>
          <w:szCs w:val="28"/>
        </w:rPr>
        <w:t xml:space="preserve"> пр</w:t>
      </w:r>
      <w:r w:rsidRPr="00EB6BB0">
        <w:rPr>
          <w:sz w:val="28"/>
          <w:szCs w:val="28"/>
        </w:rPr>
        <w:t>о</w:t>
      </w:r>
      <w:r w:rsidRPr="00EB6BB0">
        <w:rPr>
          <w:sz w:val="28"/>
          <w:szCs w:val="28"/>
        </w:rPr>
        <w:t xml:space="preserve">веден ремонт улично-дорожной сети по </w:t>
      </w:r>
      <w:proofErr w:type="spellStart"/>
      <w:r w:rsidRPr="00EB6BB0">
        <w:rPr>
          <w:sz w:val="28"/>
          <w:szCs w:val="28"/>
        </w:rPr>
        <w:t>пр-кту</w:t>
      </w:r>
      <w:proofErr w:type="spellEnd"/>
      <w:r w:rsidRPr="00EB6BB0">
        <w:rPr>
          <w:sz w:val="28"/>
          <w:szCs w:val="28"/>
        </w:rPr>
        <w:t xml:space="preserve"> Ленина от дома по ул. Кал</w:t>
      </w:r>
      <w:r w:rsidRPr="00EB6BB0">
        <w:rPr>
          <w:sz w:val="28"/>
          <w:szCs w:val="28"/>
        </w:rPr>
        <w:t>и</w:t>
      </w:r>
      <w:r w:rsidRPr="00EB6BB0">
        <w:rPr>
          <w:sz w:val="28"/>
          <w:szCs w:val="28"/>
        </w:rPr>
        <w:t xml:space="preserve">нина,15 до ул. Урицкого, </w:t>
      </w:r>
      <w:r w:rsidR="00AE6E5D" w:rsidRPr="00EB6BB0">
        <w:rPr>
          <w:sz w:val="28"/>
          <w:szCs w:val="28"/>
        </w:rPr>
        <w:t xml:space="preserve">по </w:t>
      </w:r>
      <w:r w:rsidRPr="00EB6BB0">
        <w:rPr>
          <w:sz w:val="28"/>
          <w:szCs w:val="28"/>
        </w:rPr>
        <w:t xml:space="preserve">ул. Урицкого от ул. Октябрьской до </w:t>
      </w:r>
      <w:proofErr w:type="spellStart"/>
      <w:r w:rsidRPr="00EB6BB0">
        <w:rPr>
          <w:sz w:val="28"/>
          <w:szCs w:val="28"/>
        </w:rPr>
        <w:t>пр-кта</w:t>
      </w:r>
      <w:proofErr w:type="spellEnd"/>
      <w:r w:rsidRPr="00EB6BB0">
        <w:rPr>
          <w:sz w:val="28"/>
          <w:szCs w:val="28"/>
        </w:rPr>
        <w:t xml:space="preserve"> Л</w:t>
      </w:r>
      <w:r w:rsidRPr="00EB6BB0">
        <w:rPr>
          <w:sz w:val="28"/>
          <w:szCs w:val="28"/>
        </w:rPr>
        <w:t>е</w:t>
      </w:r>
      <w:r w:rsidRPr="00EB6BB0">
        <w:rPr>
          <w:sz w:val="28"/>
          <w:szCs w:val="28"/>
        </w:rPr>
        <w:t xml:space="preserve">нина, </w:t>
      </w:r>
      <w:r w:rsidR="00AE6E5D" w:rsidRPr="00EB6BB0">
        <w:rPr>
          <w:sz w:val="28"/>
          <w:szCs w:val="28"/>
        </w:rPr>
        <w:t>по</w:t>
      </w:r>
      <w:r w:rsidRPr="00EB6BB0">
        <w:rPr>
          <w:sz w:val="28"/>
          <w:szCs w:val="28"/>
        </w:rPr>
        <w:t xml:space="preserve"> ул. Московской от ул. Октябрьской до </w:t>
      </w:r>
      <w:proofErr w:type="spellStart"/>
      <w:r w:rsidRPr="00EB6BB0">
        <w:rPr>
          <w:sz w:val="28"/>
          <w:szCs w:val="28"/>
        </w:rPr>
        <w:t>пр-кта</w:t>
      </w:r>
      <w:proofErr w:type="spellEnd"/>
      <w:r w:rsidRPr="00EB6BB0">
        <w:rPr>
          <w:sz w:val="28"/>
          <w:szCs w:val="28"/>
        </w:rPr>
        <w:t xml:space="preserve"> Ленина, </w:t>
      </w:r>
      <w:r w:rsidR="00AE6E5D" w:rsidRPr="00EB6BB0">
        <w:rPr>
          <w:sz w:val="28"/>
          <w:szCs w:val="28"/>
        </w:rPr>
        <w:t xml:space="preserve">по </w:t>
      </w:r>
      <w:r w:rsidRPr="00EB6BB0">
        <w:rPr>
          <w:sz w:val="28"/>
          <w:szCs w:val="28"/>
        </w:rPr>
        <w:t>ул. Ары</w:t>
      </w:r>
      <w:r w:rsidRPr="00EB6BB0">
        <w:rPr>
          <w:sz w:val="28"/>
          <w:szCs w:val="28"/>
        </w:rPr>
        <w:t>ч</w:t>
      </w:r>
      <w:r w:rsidRPr="00EB6BB0">
        <w:rPr>
          <w:sz w:val="28"/>
          <w:szCs w:val="28"/>
        </w:rPr>
        <w:t>ной от Р</w:t>
      </w:r>
      <w:r w:rsidR="00AE6E5D" w:rsidRPr="00EB6BB0">
        <w:rPr>
          <w:sz w:val="28"/>
          <w:szCs w:val="28"/>
        </w:rPr>
        <w:t>абочего т</w:t>
      </w:r>
      <w:r w:rsidRPr="00EB6BB0">
        <w:rPr>
          <w:sz w:val="28"/>
          <w:szCs w:val="28"/>
        </w:rPr>
        <w:t xml:space="preserve">ракта до Новоегорьевского тракта, </w:t>
      </w:r>
      <w:r w:rsidR="00AE6E5D" w:rsidRPr="00EB6BB0">
        <w:rPr>
          <w:sz w:val="28"/>
          <w:szCs w:val="28"/>
        </w:rPr>
        <w:t xml:space="preserve">по </w:t>
      </w:r>
      <w:r w:rsidRPr="00EB6BB0">
        <w:rPr>
          <w:sz w:val="28"/>
          <w:szCs w:val="28"/>
        </w:rPr>
        <w:t>ул. Оросительной от Угловского тракта до пр</w:t>
      </w:r>
      <w:r w:rsidR="00DF0439" w:rsidRPr="00EB6BB0">
        <w:rPr>
          <w:sz w:val="28"/>
          <w:szCs w:val="28"/>
        </w:rPr>
        <w:t>оез</w:t>
      </w:r>
      <w:r w:rsidRPr="00EB6BB0">
        <w:rPr>
          <w:sz w:val="28"/>
          <w:szCs w:val="28"/>
        </w:rPr>
        <w:t xml:space="preserve">да Кооперативного, </w:t>
      </w:r>
      <w:r w:rsidR="00AE6E5D" w:rsidRPr="00EB6BB0">
        <w:rPr>
          <w:sz w:val="28"/>
          <w:szCs w:val="28"/>
        </w:rPr>
        <w:t xml:space="preserve">по </w:t>
      </w:r>
      <w:r w:rsidRPr="00EB6BB0">
        <w:rPr>
          <w:sz w:val="28"/>
          <w:szCs w:val="28"/>
        </w:rPr>
        <w:t>ул. Северной от ул. О</w:t>
      </w:r>
      <w:r w:rsidRPr="00EB6BB0">
        <w:rPr>
          <w:sz w:val="28"/>
          <w:szCs w:val="28"/>
        </w:rPr>
        <w:t>к</w:t>
      </w:r>
      <w:r w:rsidRPr="00EB6BB0">
        <w:rPr>
          <w:sz w:val="28"/>
          <w:szCs w:val="28"/>
        </w:rPr>
        <w:t xml:space="preserve">тябрьской до ул. Тракторной, </w:t>
      </w:r>
      <w:r w:rsidR="00AE6E5D" w:rsidRPr="00EB6BB0">
        <w:rPr>
          <w:sz w:val="28"/>
          <w:szCs w:val="28"/>
        </w:rPr>
        <w:t xml:space="preserve">по </w:t>
      </w:r>
      <w:r w:rsidRPr="00EB6BB0">
        <w:rPr>
          <w:sz w:val="28"/>
          <w:szCs w:val="28"/>
        </w:rPr>
        <w:t xml:space="preserve">пер. </w:t>
      </w:r>
      <w:proofErr w:type="spellStart"/>
      <w:r w:rsidRPr="00EB6BB0">
        <w:rPr>
          <w:sz w:val="28"/>
          <w:szCs w:val="28"/>
        </w:rPr>
        <w:t>Улежникова</w:t>
      </w:r>
      <w:proofErr w:type="spellEnd"/>
      <w:r w:rsidRPr="00EB6BB0">
        <w:rPr>
          <w:sz w:val="28"/>
          <w:szCs w:val="28"/>
        </w:rPr>
        <w:t xml:space="preserve"> от ул. Локомотивной до                                      ул. Комсомольской, </w:t>
      </w:r>
      <w:r w:rsidR="00AE6E5D" w:rsidRPr="00EB6BB0">
        <w:rPr>
          <w:sz w:val="28"/>
          <w:szCs w:val="28"/>
        </w:rPr>
        <w:t xml:space="preserve">по </w:t>
      </w:r>
      <w:r w:rsidRPr="00EB6BB0">
        <w:rPr>
          <w:sz w:val="28"/>
          <w:szCs w:val="28"/>
        </w:rPr>
        <w:t xml:space="preserve">пер. </w:t>
      </w:r>
      <w:r w:rsidR="00AE6E5D" w:rsidRPr="00EB6BB0">
        <w:rPr>
          <w:sz w:val="28"/>
          <w:szCs w:val="28"/>
        </w:rPr>
        <w:t>Садовому</w:t>
      </w:r>
      <w:r w:rsidRPr="00EB6BB0">
        <w:rPr>
          <w:sz w:val="28"/>
          <w:szCs w:val="28"/>
        </w:rPr>
        <w:t xml:space="preserve"> от </w:t>
      </w:r>
      <w:proofErr w:type="spellStart"/>
      <w:r w:rsidRPr="00EB6BB0">
        <w:rPr>
          <w:sz w:val="28"/>
          <w:szCs w:val="28"/>
        </w:rPr>
        <w:t>пр-кта</w:t>
      </w:r>
      <w:proofErr w:type="spellEnd"/>
      <w:r w:rsidRPr="00EB6BB0">
        <w:rPr>
          <w:sz w:val="28"/>
          <w:szCs w:val="28"/>
        </w:rPr>
        <w:t xml:space="preserve"> Ленина до ул. Громова,                     </w:t>
      </w:r>
      <w:r w:rsidR="00AE6E5D" w:rsidRPr="00EB6BB0">
        <w:rPr>
          <w:sz w:val="28"/>
          <w:szCs w:val="28"/>
        </w:rPr>
        <w:t xml:space="preserve">по </w:t>
      </w:r>
      <w:proofErr w:type="spellStart"/>
      <w:r w:rsidRPr="00EB6BB0">
        <w:rPr>
          <w:sz w:val="28"/>
          <w:szCs w:val="28"/>
        </w:rPr>
        <w:t>пр-кт</w:t>
      </w:r>
      <w:r w:rsidR="00AE6E5D" w:rsidRPr="00EB6BB0">
        <w:rPr>
          <w:sz w:val="28"/>
          <w:szCs w:val="28"/>
        </w:rPr>
        <w:t>у</w:t>
      </w:r>
      <w:proofErr w:type="spellEnd"/>
      <w:r w:rsidRPr="00EB6BB0">
        <w:rPr>
          <w:sz w:val="28"/>
          <w:szCs w:val="28"/>
        </w:rPr>
        <w:t xml:space="preserve"> Ленина от дома № 204/3 по </w:t>
      </w:r>
      <w:proofErr w:type="spellStart"/>
      <w:r w:rsidRPr="00EB6BB0">
        <w:rPr>
          <w:sz w:val="28"/>
          <w:szCs w:val="28"/>
        </w:rPr>
        <w:t>пр-кту</w:t>
      </w:r>
      <w:proofErr w:type="spellEnd"/>
      <w:r w:rsidRPr="00EB6BB0">
        <w:rPr>
          <w:sz w:val="28"/>
          <w:szCs w:val="28"/>
        </w:rPr>
        <w:t xml:space="preserve"> Ленина до ул. Жуковского,                   </w:t>
      </w:r>
      <w:r w:rsidR="00AE6E5D" w:rsidRPr="00EB6BB0">
        <w:rPr>
          <w:sz w:val="28"/>
          <w:szCs w:val="28"/>
        </w:rPr>
        <w:t xml:space="preserve">по </w:t>
      </w:r>
      <w:r w:rsidRPr="00EB6BB0">
        <w:rPr>
          <w:sz w:val="28"/>
          <w:szCs w:val="28"/>
        </w:rPr>
        <w:t xml:space="preserve">ул. Комсомольской от ул. Танковой до ул. Светлова (восстановление верхнего и нижнего слоя покрытия), </w:t>
      </w:r>
      <w:r w:rsidR="00AE6E5D" w:rsidRPr="00EB6BB0">
        <w:rPr>
          <w:sz w:val="28"/>
          <w:szCs w:val="28"/>
        </w:rPr>
        <w:t xml:space="preserve">по </w:t>
      </w:r>
      <w:r w:rsidRPr="00EB6BB0">
        <w:rPr>
          <w:sz w:val="28"/>
          <w:szCs w:val="28"/>
        </w:rPr>
        <w:t>ул. Светлова от дома № 76 до участка кольцевого движения (восстановление нижнего и верхнего слоя покрытия). Работы были проведены на общую сумму 201</w:t>
      </w:r>
      <w:r w:rsidR="00071285" w:rsidRPr="00EB6BB0">
        <w:rPr>
          <w:sz w:val="28"/>
          <w:szCs w:val="28"/>
        </w:rPr>
        <w:t xml:space="preserve">, </w:t>
      </w:r>
      <w:r w:rsidRPr="00EB6BB0">
        <w:rPr>
          <w:sz w:val="28"/>
          <w:szCs w:val="28"/>
        </w:rPr>
        <w:t>21</w:t>
      </w:r>
      <w:r w:rsidR="00071285" w:rsidRPr="00EB6BB0">
        <w:rPr>
          <w:sz w:val="28"/>
          <w:szCs w:val="28"/>
        </w:rPr>
        <w:t xml:space="preserve"> млн </w:t>
      </w:r>
      <w:r w:rsidR="00AE6E5D" w:rsidRPr="00EB6BB0">
        <w:rPr>
          <w:sz w:val="28"/>
          <w:szCs w:val="28"/>
        </w:rPr>
        <w:t>рублей</w:t>
      </w:r>
      <w:r w:rsidRPr="00EB6BB0">
        <w:rPr>
          <w:sz w:val="28"/>
          <w:szCs w:val="28"/>
        </w:rPr>
        <w:t>, из них было оплачено 176</w:t>
      </w:r>
      <w:r w:rsidR="00071285" w:rsidRPr="00EB6BB0">
        <w:rPr>
          <w:sz w:val="28"/>
          <w:szCs w:val="28"/>
        </w:rPr>
        <w:t>,</w:t>
      </w:r>
      <w:r w:rsidRPr="00EB6BB0">
        <w:rPr>
          <w:sz w:val="28"/>
          <w:szCs w:val="28"/>
        </w:rPr>
        <w:t xml:space="preserve"> 66</w:t>
      </w:r>
      <w:r w:rsidR="00071285" w:rsidRPr="00EB6BB0">
        <w:rPr>
          <w:sz w:val="28"/>
          <w:szCs w:val="28"/>
        </w:rPr>
        <w:t xml:space="preserve"> млн </w:t>
      </w:r>
      <w:r w:rsidR="00AE6E5D" w:rsidRPr="00EB6BB0">
        <w:rPr>
          <w:sz w:val="28"/>
          <w:szCs w:val="28"/>
        </w:rPr>
        <w:t>рублей</w:t>
      </w:r>
      <w:r w:rsidRPr="00EB6BB0">
        <w:rPr>
          <w:sz w:val="28"/>
          <w:szCs w:val="28"/>
        </w:rPr>
        <w:t xml:space="preserve">. В связи с выполнением работ ненадлежащего качества подрядчиком ИП </w:t>
      </w:r>
      <w:proofErr w:type="spellStart"/>
      <w:r w:rsidRPr="00EB6BB0">
        <w:rPr>
          <w:sz w:val="28"/>
          <w:szCs w:val="28"/>
        </w:rPr>
        <w:t>Махсудян</w:t>
      </w:r>
      <w:proofErr w:type="spellEnd"/>
      <w:r w:rsidRPr="00EB6BB0">
        <w:rPr>
          <w:sz w:val="28"/>
          <w:szCs w:val="28"/>
        </w:rPr>
        <w:t xml:space="preserve"> А.Ш. Администрацией города было принято решение не оплачивать выполненные </w:t>
      </w:r>
      <w:r w:rsidR="00AE6E5D" w:rsidRPr="00EB6BB0">
        <w:rPr>
          <w:sz w:val="28"/>
          <w:szCs w:val="28"/>
        </w:rPr>
        <w:t xml:space="preserve">указанным подрядчиком </w:t>
      </w:r>
      <w:r w:rsidRPr="00EB6BB0">
        <w:rPr>
          <w:sz w:val="28"/>
          <w:szCs w:val="28"/>
        </w:rPr>
        <w:t>раб</w:t>
      </w:r>
      <w:r w:rsidRPr="00EB6BB0">
        <w:rPr>
          <w:sz w:val="28"/>
          <w:szCs w:val="28"/>
        </w:rPr>
        <w:t>о</w:t>
      </w:r>
      <w:r w:rsidRPr="00EB6BB0">
        <w:rPr>
          <w:sz w:val="28"/>
          <w:szCs w:val="28"/>
        </w:rPr>
        <w:t>ты на общую сумму</w:t>
      </w:r>
      <w:r w:rsidR="00DF0439" w:rsidRPr="00EB6BB0">
        <w:rPr>
          <w:sz w:val="28"/>
          <w:szCs w:val="28"/>
        </w:rPr>
        <w:t xml:space="preserve"> </w:t>
      </w:r>
      <w:r w:rsidRPr="00EB6BB0">
        <w:rPr>
          <w:sz w:val="28"/>
          <w:szCs w:val="28"/>
        </w:rPr>
        <w:t>24</w:t>
      </w:r>
      <w:r w:rsidR="00071285" w:rsidRPr="00EB6BB0">
        <w:rPr>
          <w:sz w:val="28"/>
          <w:szCs w:val="28"/>
        </w:rPr>
        <w:t xml:space="preserve">,54 млн </w:t>
      </w:r>
      <w:r w:rsidR="00AE6E5D" w:rsidRPr="00EB6BB0">
        <w:rPr>
          <w:sz w:val="28"/>
          <w:szCs w:val="28"/>
        </w:rPr>
        <w:t>рублей</w:t>
      </w:r>
      <w:r w:rsidR="00071285" w:rsidRPr="00EB6BB0">
        <w:rPr>
          <w:sz w:val="28"/>
          <w:szCs w:val="28"/>
        </w:rPr>
        <w:t xml:space="preserve"> </w:t>
      </w:r>
      <w:r w:rsidRPr="00EB6BB0">
        <w:rPr>
          <w:sz w:val="28"/>
          <w:szCs w:val="28"/>
        </w:rPr>
        <w:t>(в 2023 году на данные цели были з</w:t>
      </w:r>
      <w:r w:rsidRPr="00EB6BB0">
        <w:rPr>
          <w:sz w:val="28"/>
          <w:szCs w:val="28"/>
        </w:rPr>
        <w:t>а</w:t>
      </w:r>
      <w:r w:rsidRPr="00EB6BB0">
        <w:rPr>
          <w:sz w:val="28"/>
          <w:szCs w:val="28"/>
        </w:rPr>
        <w:lastRenderedPageBreak/>
        <w:t>трачены денежные средства в размере 239</w:t>
      </w:r>
      <w:r w:rsidR="00071285" w:rsidRPr="00EB6BB0">
        <w:rPr>
          <w:sz w:val="28"/>
          <w:szCs w:val="28"/>
        </w:rPr>
        <w:t>,</w:t>
      </w:r>
      <w:r w:rsidRPr="00EB6BB0">
        <w:rPr>
          <w:sz w:val="28"/>
          <w:szCs w:val="28"/>
        </w:rPr>
        <w:t xml:space="preserve"> 28</w:t>
      </w:r>
      <w:r w:rsidR="00071285" w:rsidRPr="00EB6BB0">
        <w:rPr>
          <w:sz w:val="28"/>
          <w:szCs w:val="28"/>
        </w:rPr>
        <w:t xml:space="preserve"> млн </w:t>
      </w:r>
      <w:r w:rsidR="00AE6E5D" w:rsidRPr="00EB6BB0">
        <w:rPr>
          <w:sz w:val="28"/>
          <w:szCs w:val="28"/>
        </w:rPr>
        <w:t>рублей</w:t>
      </w:r>
      <w:r w:rsidRPr="00EB6BB0">
        <w:rPr>
          <w:sz w:val="28"/>
          <w:szCs w:val="28"/>
        </w:rPr>
        <w:t>). Протяженность отремонтированных дорог составила 5,067 км.</w:t>
      </w:r>
    </w:p>
    <w:p w14:paraId="6A46ED9D" w14:textId="6EB2DF75" w:rsidR="000A7FDC" w:rsidRPr="00EB6BB0" w:rsidRDefault="000A7FDC" w:rsidP="00091EF9">
      <w:pPr>
        <w:ind w:firstLine="709"/>
        <w:jc w:val="both"/>
        <w:rPr>
          <w:sz w:val="28"/>
          <w:szCs w:val="28"/>
        </w:rPr>
      </w:pPr>
      <w:r w:rsidRPr="00EB6BB0">
        <w:rPr>
          <w:sz w:val="28"/>
          <w:szCs w:val="28"/>
        </w:rPr>
        <w:t>В 2024 году работы по увеличению протяженности линий уличного освещения не проводились в связи с отсутствием средств на выполнение данного вида работ. Проводились работы по техническому обслуживанию и ремонту действующих электрических сетей и электрооборудования наружн</w:t>
      </w:r>
      <w:r w:rsidRPr="00EB6BB0">
        <w:rPr>
          <w:sz w:val="28"/>
          <w:szCs w:val="28"/>
        </w:rPr>
        <w:t>о</w:t>
      </w:r>
      <w:r w:rsidRPr="00EB6BB0">
        <w:rPr>
          <w:sz w:val="28"/>
          <w:szCs w:val="28"/>
        </w:rPr>
        <w:t>го освещения на</w:t>
      </w:r>
      <w:r w:rsidR="00DF0439" w:rsidRPr="00EB6BB0">
        <w:rPr>
          <w:sz w:val="28"/>
          <w:szCs w:val="28"/>
        </w:rPr>
        <w:t xml:space="preserve"> </w:t>
      </w:r>
      <w:r w:rsidRPr="00EB6BB0">
        <w:rPr>
          <w:sz w:val="28"/>
          <w:szCs w:val="28"/>
        </w:rPr>
        <w:t>общую сумму 5</w:t>
      </w:r>
      <w:r w:rsidR="00071285" w:rsidRPr="00EB6BB0">
        <w:rPr>
          <w:sz w:val="28"/>
          <w:szCs w:val="28"/>
        </w:rPr>
        <w:t>,</w:t>
      </w:r>
      <w:r w:rsidRPr="00EB6BB0">
        <w:rPr>
          <w:sz w:val="28"/>
          <w:szCs w:val="28"/>
        </w:rPr>
        <w:t>12</w:t>
      </w:r>
      <w:r w:rsidR="00071285" w:rsidRPr="00EB6BB0">
        <w:rPr>
          <w:sz w:val="28"/>
          <w:szCs w:val="28"/>
        </w:rPr>
        <w:t xml:space="preserve"> млн </w:t>
      </w:r>
      <w:r w:rsidR="00AE6E5D" w:rsidRPr="00EB6BB0">
        <w:rPr>
          <w:sz w:val="28"/>
          <w:szCs w:val="28"/>
        </w:rPr>
        <w:t>рублей</w:t>
      </w:r>
      <w:r w:rsidRPr="00EB6BB0">
        <w:rPr>
          <w:sz w:val="28"/>
          <w:szCs w:val="28"/>
        </w:rPr>
        <w:t>.</w:t>
      </w:r>
    </w:p>
    <w:p w14:paraId="3E169BBE" w14:textId="3DF6DDE6" w:rsidR="00ED7338" w:rsidRPr="00C2198D" w:rsidRDefault="00ED7338" w:rsidP="00091EF9">
      <w:pPr>
        <w:ind w:firstLine="709"/>
        <w:jc w:val="both"/>
        <w:rPr>
          <w:sz w:val="28"/>
          <w:szCs w:val="28"/>
        </w:rPr>
      </w:pPr>
      <w:r w:rsidRPr="00EB6BB0">
        <w:rPr>
          <w:sz w:val="28"/>
          <w:szCs w:val="28"/>
        </w:rPr>
        <w:t>В 2024 году подрядными организациями ликвидированы 280 несанкц</w:t>
      </w:r>
      <w:r w:rsidRPr="00EB6BB0">
        <w:rPr>
          <w:sz w:val="28"/>
          <w:szCs w:val="28"/>
        </w:rPr>
        <w:t>и</w:t>
      </w:r>
      <w:r w:rsidRPr="00EB6BB0">
        <w:rPr>
          <w:sz w:val="28"/>
          <w:szCs w:val="28"/>
        </w:rPr>
        <w:t>онированных свалок на территории города Рубцовска общим объемом</w:t>
      </w:r>
      <w:r w:rsidR="002038FB" w:rsidRPr="002038FB">
        <w:rPr>
          <w:sz w:val="28"/>
          <w:szCs w:val="28"/>
        </w:rPr>
        <w:t xml:space="preserve"> </w:t>
      </w:r>
      <w:r w:rsidRPr="00EB6BB0">
        <w:rPr>
          <w:sz w:val="28"/>
          <w:szCs w:val="28"/>
        </w:rPr>
        <w:t xml:space="preserve">5687 м3 </w:t>
      </w:r>
      <w:r w:rsidRPr="00C2198D">
        <w:rPr>
          <w:sz w:val="28"/>
          <w:szCs w:val="28"/>
        </w:rPr>
        <w:t>на сумму 3</w:t>
      </w:r>
      <w:r w:rsidR="00C2198D" w:rsidRPr="00C2198D">
        <w:rPr>
          <w:sz w:val="28"/>
          <w:szCs w:val="28"/>
        </w:rPr>
        <w:t xml:space="preserve">, </w:t>
      </w:r>
      <w:r w:rsidRPr="00C2198D">
        <w:rPr>
          <w:sz w:val="28"/>
          <w:szCs w:val="28"/>
        </w:rPr>
        <w:t>148</w:t>
      </w:r>
      <w:r w:rsidR="0088740C" w:rsidRPr="0088740C">
        <w:rPr>
          <w:sz w:val="28"/>
          <w:szCs w:val="28"/>
        </w:rPr>
        <w:t xml:space="preserve"> </w:t>
      </w:r>
      <w:r w:rsidR="00071285" w:rsidRPr="00C2198D">
        <w:rPr>
          <w:sz w:val="28"/>
          <w:szCs w:val="28"/>
        </w:rPr>
        <w:t xml:space="preserve">млн </w:t>
      </w:r>
      <w:r w:rsidR="00AE6E5D" w:rsidRPr="00C2198D">
        <w:rPr>
          <w:sz w:val="28"/>
          <w:szCs w:val="28"/>
        </w:rPr>
        <w:t>рублей</w:t>
      </w:r>
      <w:r w:rsidRPr="00C2198D">
        <w:rPr>
          <w:sz w:val="28"/>
          <w:szCs w:val="28"/>
        </w:rPr>
        <w:t xml:space="preserve">. </w:t>
      </w:r>
    </w:p>
    <w:p w14:paraId="04619D98" w14:textId="77777777" w:rsidR="00ED7338" w:rsidRPr="00EB6BB0" w:rsidRDefault="00ED7338" w:rsidP="00091EF9">
      <w:pPr>
        <w:ind w:firstLine="709"/>
        <w:jc w:val="both"/>
        <w:rPr>
          <w:sz w:val="28"/>
          <w:szCs w:val="28"/>
        </w:rPr>
      </w:pPr>
      <w:r w:rsidRPr="00C2198D">
        <w:rPr>
          <w:sz w:val="28"/>
          <w:szCs w:val="28"/>
        </w:rPr>
        <w:t>Проведены работы: выкос травы н</w:t>
      </w:r>
      <w:r w:rsidRPr="00EB6BB0">
        <w:rPr>
          <w:sz w:val="28"/>
          <w:szCs w:val="28"/>
        </w:rPr>
        <w:t>а площади 360 300 м2; снос 68 ав</w:t>
      </w:r>
      <w:r w:rsidRPr="00EB6BB0">
        <w:rPr>
          <w:sz w:val="28"/>
          <w:szCs w:val="28"/>
        </w:rPr>
        <w:t>а</w:t>
      </w:r>
      <w:r w:rsidRPr="00EB6BB0">
        <w:rPr>
          <w:sz w:val="28"/>
          <w:szCs w:val="28"/>
        </w:rPr>
        <w:t>рийных деревьев; выдано 150 порубочных билетов на снос аварийных дер</w:t>
      </w:r>
      <w:r w:rsidRPr="00EB6BB0">
        <w:rPr>
          <w:sz w:val="28"/>
          <w:szCs w:val="28"/>
        </w:rPr>
        <w:t>е</w:t>
      </w:r>
      <w:r w:rsidRPr="00EB6BB0">
        <w:rPr>
          <w:sz w:val="28"/>
          <w:szCs w:val="28"/>
        </w:rPr>
        <w:t>вьев на территории города Рубцовска.</w:t>
      </w:r>
    </w:p>
    <w:p w14:paraId="2FE79454" w14:textId="6CBA4DC0" w:rsidR="00ED7338" w:rsidRPr="00EB6BB0" w:rsidRDefault="00ED7338" w:rsidP="00091EF9">
      <w:pPr>
        <w:ind w:firstLine="709"/>
        <w:jc w:val="both"/>
        <w:rPr>
          <w:sz w:val="28"/>
          <w:szCs w:val="28"/>
        </w:rPr>
      </w:pPr>
      <w:r w:rsidRPr="00EB6BB0">
        <w:rPr>
          <w:sz w:val="28"/>
          <w:szCs w:val="28"/>
        </w:rPr>
        <w:t>Выделен 1 641 земельны</w:t>
      </w:r>
      <w:r w:rsidR="00AE6E5D" w:rsidRPr="00EB6BB0">
        <w:rPr>
          <w:sz w:val="28"/>
          <w:szCs w:val="28"/>
        </w:rPr>
        <w:t>й</w:t>
      </w:r>
      <w:r w:rsidRPr="00EB6BB0">
        <w:rPr>
          <w:sz w:val="28"/>
          <w:szCs w:val="28"/>
        </w:rPr>
        <w:t xml:space="preserve"> участ</w:t>
      </w:r>
      <w:r w:rsidR="00AE6E5D" w:rsidRPr="00EB6BB0">
        <w:rPr>
          <w:sz w:val="28"/>
          <w:szCs w:val="28"/>
        </w:rPr>
        <w:t>ок</w:t>
      </w:r>
      <w:r w:rsidRPr="00EB6BB0">
        <w:rPr>
          <w:sz w:val="28"/>
          <w:szCs w:val="28"/>
        </w:rPr>
        <w:t xml:space="preserve"> для погребения умершего; под (с</w:t>
      </w:r>
      <w:r w:rsidRPr="00EB6BB0">
        <w:rPr>
          <w:sz w:val="28"/>
          <w:szCs w:val="28"/>
        </w:rPr>
        <w:t>е</w:t>
      </w:r>
      <w:r w:rsidRPr="00EB6BB0">
        <w:rPr>
          <w:sz w:val="28"/>
          <w:szCs w:val="28"/>
        </w:rPr>
        <w:t xml:space="preserve">мейное) захоронение </w:t>
      </w:r>
      <w:r w:rsidR="00AE6E5D" w:rsidRPr="00EB6BB0">
        <w:rPr>
          <w:sz w:val="28"/>
          <w:szCs w:val="28"/>
        </w:rPr>
        <w:t xml:space="preserve">выделено </w:t>
      </w:r>
      <w:r w:rsidRPr="00EB6BB0">
        <w:rPr>
          <w:sz w:val="28"/>
          <w:szCs w:val="28"/>
        </w:rPr>
        <w:t>6</w:t>
      </w:r>
      <w:r w:rsidR="00AE6E5D" w:rsidRPr="00EB6BB0">
        <w:rPr>
          <w:sz w:val="28"/>
          <w:szCs w:val="28"/>
        </w:rPr>
        <w:t xml:space="preserve"> земельных участков. О</w:t>
      </w:r>
      <w:r w:rsidRPr="00EB6BB0">
        <w:rPr>
          <w:sz w:val="28"/>
          <w:szCs w:val="28"/>
        </w:rPr>
        <w:t>тловлено 387 особ</w:t>
      </w:r>
      <w:r w:rsidR="00377569">
        <w:rPr>
          <w:sz w:val="28"/>
          <w:szCs w:val="28"/>
        </w:rPr>
        <w:t xml:space="preserve">ей </w:t>
      </w:r>
      <w:r w:rsidRPr="00EB6BB0">
        <w:rPr>
          <w:sz w:val="28"/>
          <w:szCs w:val="28"/>
        </w:rPr>
        <w:t xml:space="preserve">животных без владельцев, в </w:t>
      </w:r>
      <w:proofErr w:type="spellStart"/>
      <w:r w:rsidRPr="00EB6BB0">
        <w:rPr>
          <w:sz w:val="28"/>
          <w:szCs w:val="28"/>
        </w:rPr>
        <w:t>т.ч</w:t>
      </w:r>
      <w:proofErr w:type="spellEnd"/>
      <w:r w:rsidRPr="00EB6BB0">
        <w:rPr>
          <w:sz w:val="28"/>
          <w:szCs w:val="28"/>
        </w:rPr>
        <w:t>. простерилизовано/кастрировано 453 особи, из них 293</w:t>
      </w:r>
      <w:r w:rsidR="0007746A" w:rsidRPr="00EB6BB0">
        <w:rPr>
          <w:sz w:val="28"/>
          <w:szCs w:val="28"/>
        </w:rPr>
        <w:t xml:space="preserve"> собаки</w:t>
      </w:r>
      <w:r w:rsidRPr="00EB6BB0">
        <w:rPr>
          <w:sz w:val="28"/>
          <w:szCs w:val="28"/>
        </w:rPr>
        <w:t>; утилизировано трупов животных в количестве 40 особей.</w:t>
      </w:r>
    </w:p>
    <w:p w14:paraId="623238A0" w14:textId="77777777" w:rsidR="00062629" w:rsidRPr="00EB6BB0" w:rsidRDefault="00062629" w:rsidP="00091EF9">
      <w:pPr>
        <w:ind w:firstLine="709"/>
        <w:jc w:val="both"/>
        <w:rPr>
          <w:sz w:val="28"/>
          <w:szCs w:val="28"/>
        </w:rPr>
      </w:pPr>
    </w:p>
    <w:p w14:paraId="3BB3315C" w14:textId="77777777" w:rsidR="00DB1BE1" w:rsidRPr="00EB6BB0" w:rsidRDefault="00850DB5" w:rsidP="00091EF9">
      <w:pPr>
        <w:ind w:firstLine="709"/>
        <w:jc w:val="both"/>
        <w:rPr>
          <w:sz w:val="28"/>
          <w:szCs w:val="28"/>
        </w:rPr>
      </w:pPr>
      <w:r w:rsidRPr="00EB6BB0">
        <w:rPr>
          <w:sz w:val="28"/>
          <w:szCs w:val="28"/>
        </w:rPr>
        <w:t>1.</w:t>
      </w:r>
      <w:r w:rsidR="007101CD" w:rsidRPr="00EB6BB0">
        <w:rPr>
          <w:sz w:val="28"/>
          <w:szCs w:val="28"/>
        </w:rPr>
        <w:t>8</w:t>
      </w:r>
      <w:r w:rsidRPr="00EB6BB0">
        <w:rPr>
          <w:sz w:val="28"/>
          <w:szCs w:val="28"/>
        </w:rPr>
        <w:t>. Градостроительная политика, землепользование</w:t>
      </w:r>
    </w:p>
    <w:p w14:paraId="64796B17" w14:textId="77777777" w:rsidR="00324517" w:rsidRPr="00EB6BB0" w:rsidRDefault="00324517" w:rsidP="00091EF9">
      <w:pPr>
        <w:suppressAutoHyphens/>
        <w:ind w:firstLine="709"/>
        <w:jc w:val="both"/>
        <w:rPr>
          <w:sz w:val="28"/>
          <w:szCs w:val="28"/>
        </w:rPr>
      </w:pPr>
    </w:p>
    <w:p w14:paraId="210E34F0" w14:textId="30A31367" w:rsidR="00AD78DE" w:rsidRPr="00EB6BB0" w:rsidRDefault="00AD78DE" w:rsidP="00091EF9">
      <w:pPr>
        <w:ind w:firstLine="709"/>
        <w:jc w:val="both"/>
        <w:rPr>
          <w:sz w:val="28"/>
          <w:szCs w:val="28"/>
        </w:rPr>
      </w:pPr>
      <w:r w:rsidRPr="00EB6BB0">
        <w:rPr>
          <w:sz w:val="28"/>
          <w:szCs w:val="28"/>
        </w:rPr>
        <w:t>В целях реализации полномочий в области градостроительства в соо</w:t>
      </w:r>
      <w:r w:rsidRPr="00EB6BB0">
        <w:rPr>
          <w:sz w:val="28"/>
          <w:szCs w:val="28"/>
        </w:rPr>
        <w:t>т</w:t>
      </w:r>
      <w:r w:rsidRPr="00EB6BB0">
        <w:rPr>
          <w:sz w:val="28"/>
          <w:szCs w:val="28"/>
        </w:rPr>
        <w:t>ветствии с Федеральным законом от 06.10.2003 № 131-ФЗ «Об общих при</w:t>
      </w:r>
      <w:r w:rsidRPr="00EB6BB0">
        <w:rPr>
          <w:sz w:val="28"/>
          <w:szCs w:val="28"/>
        </w:rPr>
        <w:t>н</w:t>
      </w:r>
      <w:r w:rsidRPr="00EB6BB0">
        <w:rPr>
          <w:sz w:val="28"/>
          <w:szCs w:val="28"/>
        </w:rPr>
        <w:t>ципах местного самоуправления в Российской Федерации» по программе «Развитие градостроительства в городе Рубцовске» в отчетном году выпо</w:t>
      </w:r>
      <w:r w:rsidRPr="00EB6BB0">
        <w:rPr>
          <w:sz w:val="28"/>
          <w:szCs w:val="28"/>
        </w:rPr>
        <w:t>л</w:t>
      </w:r>
      <w:r w:rsidRPr="00EB6BB0">
        <w:rPr>
          <w:sz w:val="28"/>
          <w:szCs w:val="28"/>
        </w:rPr>
        <w:t>нены мероприятия на сумму 4</w:t>
      </w:r>
      <w:r w:rsidR="006D0028">
        <w:rPr>
          <w:sz w:val="28"/>
          <w:szCs w:val="28"/>
        </w:rPr>
        <w:t>,</w:t>
      </w:r>
      <w:r w:rsidRPr="00EB6BB0">
        <w:rPr>
          <w:sz w:val="28"/>
          <w:szCs w:val="28"/>
        </w:rPr>
        <w:t>05</w:t>
      </w:r>
      <w:r w:rsidR="00733CF9" w:rsidRPr="00EB6BB0">
        <w:rPr>
          <w:sz w:val="28"/>
          <w:szCs w:val="28"/>
        </w:rPr>
        <w:t xml:space="preserve"> млн </w:t>
      </w:r>
      <w:r w:rsidR="0007746A" w:rsidRPr="00EB6BB0">
        <w:rPr>
          <w:sz w:val="28"/>
          <w:szCs w:val="28"/>
          <w:highlight w:val="white"/>
          <w:shd w:val="clear" w:color="auto" w:fill="FFFFFF"/>
        </w:rPr>
        <w:t>рублей</w:t>
      </w:r>
      <w:r w:rsidRPr="00EB6BB0">
        <w:rPr>
          <w:sz w:val="28"/>
          <w:szCs w:val="28"/>
        </w:rPr>
        <w:t>.</w:t>
      </w:r>
    </w:p>
    <w:p w14:paraId="39119E06" w14:textId="684A81CD" w:rsidR="00AD78DE" w:rsidRPr="00EB6BB0" w:rsidRDefault="00AD78DE" w:rsidP="00091EF9">
      <w:pPr>
        <w:ind w:firstLine="709"/>
        <w:jc w:val="both"/>
        <w:rPr>
          <w:sz w:val="28"/>
          <w:szCs w:val="28"/>
          <w:lang w:eastAsia="en-US"/>
        </w:rPr>
      </w:pPr>
      <w:r w:rsidRPr="00EB6BB0">
        <w:rPr>
          <w:sz w:val="28"/>
          <w:szCs w:val="28"/>
        </w:rPr>
        <w:t>В связи с окончанием срока действи</w:t>
      </w:r>
      <w:r w:rsidR="00377569">
        <w:rPr>
          <w:sz w:val="28"/>
          <w:szCs w:val="28"/>
        </w:rPr>
        <w:t>я</w:t>
      </w:r>
      <w:r w:rsidRPr="00EB6BB0">
        <w:rPr>
          <w:sz w:val="28"/>
          <w:szCs w:val="28"/>
        </w:rPr>
        <w:t xml:space="preserve"> генерального плана города Ру</w:t>
      </w:r>
      <w:r w:rsidRPr="00EB6BB0">
        <w:rPr>
          <w:sz w:val="28"/>
          <w:szCs w:val="28"/>
        </w:rPr>
        <w:t>б</w:t>
      </w:r>
      <w:r w:rsidRPr="00EB6BB0">
        <w:rPr>
          <w:sz w:val="28"/>
          <w:szCs w:val="28"/>
        </w:rPr>
        <w:t>цовска</w:t>
      </w:r>
      <w:r w:rsidR="0007746A" w:rsidRPr="00EB6BB0">
        <w:rPr>
          <w:sz w:val="28"/>
          <w:szCs w:val="28"/>
        </w:rPr>
        <w:t>,</w:t>
      </w:r>
      <w:r w:rsidRPr="00EB6BB0">
        <w:rPr>
          <w:sz w:val="28"/>
          <w:szCs w:val="28"/>
        </w:rPr>
        <w:t xml:space="preserve"> разработанного ФГУП </w:t>
      </w:r>
      <w:proofErr w:type="spellStart"/>
      <w:r w:rsidRPr="00EB6BB0">
        <w:rPr>
          <w:sz w:val="28"/>
          <w:szCs w:val="28"/>
        </w:rPr>
        <w:t>РосНИПИУрбанистики</w:t>
      </w:r>
      <w:proofErr w:type="spellEnd"/>
      <w:r w:rsidRPr="00EB6BB0">
        <w:rPr>
          <w:sz w:val="28"/>
          <w:szCs w:val="28"/>
        </w:rPr>
        <w:t xml:space="preserve"> в 2004 году на период до 2025 года и утвержденного решением </w:t>
      </w:r>
      <w:r w:rsidR="0007746A" w:rsidRPr="00EB6BB0">
        <w:rPr>
          <w:rFonts w:eastAsia="Calibri"/>
          <w:sz w:val="28"/>
          <w:szCs w:val="28"/>
        </w:rPr>
        <w:t>городск</w:t>
      </w:r>
      <w:r w:rsidR="00DB497F" w:rsidRPr="00EB6BB0">
        <w:rPr>
          <w:rFonts w:eastAsia="Calibri"/>
          <w:sz w:val="28"/>
          <w:szCs w:val="28"/>
        </w:rPr>
        <w:t>ого</w:t>
      </w:r>
      <w:r w:rsidR="0007746A" w:rsidRPr="00EB6BB0">
        <w:rPr>
          <w:rFonts w:eastAsia="Calibri"/>
          <w:sz w:val="28"/>
          <w:szCs w:val="28"/>
        </w:rPr>
        <w:t xml:space="preserve"> Совет</w:t>
      </w:r>
      <w:r w:rsidR="00DB497F" w:rsidRPr="00EB6BB0">
        <w:rPr>
          <w:rFonts w:eastAsia="Calibri"/>
          <w:sz w:val="28"/>
          <w:szCs w:val="28"/>
        </w:rPr>
        <w:t>а</w:t>
      </w:r>
      <w:r w:rsidR="0007746A" w:rsidRPr="00EB6BB0">
        <w:rPr>
          <w:rFonts w:eastAsia="Calibri"/>
          <w:sz w:val="28"/>
          <w:szCs w:val="28"/>
        </w:rPr>
        <w:t xml:space="preserve"> депутатов</w:t>
      </w:r>
      <w:r w:rsidR="0007746A" w:rsidRPr="00EB6BB0">
        <w:rPr>
          <w:sz w:val="28"/>
          <w:szCs w:val="28"/>
        </w:rPr>
        <w:t xml:space="preserve"> </w:t>
      </w:r>
      <w:r w:rsidRPr="00EB6BB0">
        <w:rPr>
          <w:sz w:val="28"/>
          <w:szCs w:val="28"/>
        </w:rPr>
        <w:t xml:space="preserve">от 28.12.2006 № 452, </w:t>
      </w:r>
      <w:r w:rsidR="0007746A" w:rsidRPr="00EB6BB0">
        <w:rPr>
          <w:sz w:val="28"/>
          <w:szCs w:val="28"/>
        </w:rPr>
        <w:t xml:space="preserve">21.05.2024 </w:t>
      </w:r>
      <w:r w:rsidRPr="00EB6BB0">
        <w:rPr>
          <w:sz w:val="28"/>
          <w:szCs w:val="28"/>
        </w:rPr>
        <w:t>Администрацией города в результате открытого конкурса в электронной форме</w:t>
      </w:r>
      <w:r w:rsidRPr="00EB6BB0">
        <w:rPr>
          <w:sz w:val="28"/>
          <w:szCs w:val="28"/>
          <w:shd w:val="clear" w:color="auto" w:fill="FFFFFF"/>
        </w:rPr>
        <w:t>  </w:t>
      </w:r>
      <w:r w:rsidRPr="00EB6BB0">
        <w:rPr>
          <w:sz w:val="28"/>
          <w:szCs w:val="28"/>
        </w:rPr>
        <w:t>заключен муниципальный контракт с ООО «Джи Динамика» (г.</w:t>
      </w:r>
      <w:r w:rsidR="0088740C" w:rsidRPr="0088740C">
        <w:rPr>
          <w:sz w:val="28"/>
          <w:szCs w:val="28"/>
        </w:rPr>
        <w:t xml:space="preserve"> </w:t>
      </w:r>
      <w:r w:rsidRPr="00EB6BB0">
        <w:rPr>
          <w:sz w:val="28"/>
          <w:szCs w:val="28"/>
        </w:rPr>
        <w:t>Санкт</w:t>
      </w:r>
      <w:r w:rsidRPr="00EB6BB0">
        <w:rPr>
          <w:sz w:val="28"/>
          <w:szCs w:val="28"/>
        </w:rPr>
        <w:noBreakHyphen/>
        <w:t>Петербург) на оказание услуг по подготовке д</w:t>
      </w:r>
      <w:r w:rsidRPr="00EB6BB0">
        <w:rPr>
          <w:sz w:val="28"/>
          <w:szCs w:val="28"/>
        </w:rPr>
        <w:t>о</w:t>
      </w:r>
      <w:r w:rsidRPr="00EB6BB0">
        <w:rPr>
          <w:sz w:val="28"/>
          <w:szCs w:val="28"/>
        </w:rPr>
        <w:t>кументов территориального планирования и градостроительного зониров</w:t>
      </w:r>
      <w:r w:rsidRPr="00EB6BB0">
        <w:rPr>
          <w:sz w:val="28"/>
          <w:szCs w:val="28"/>
        </w:rPr>
        <w:t>а</w:t>
      </w:r>
      <w:r w:rsidRPr="00EB6BB0">
        <w:rPr>
          <w:sz w:val="28"/>
          <w:szCs w:val="28"/>
        </w:rPr>
        <w:t>ния город</w:t>
      </w:r>
      <w:r w:rsidR="0007746A" w:rsidRPr="00EB6BB0">
        <w:rPr>
          <w:sz w:val="28"/>
          <w:szCs w:val="28"/>
        </w:rPr>
        <w:t>а</w:t>
      </w:r>
      <w:r w:rsidRPr="00EB6BB0">
        <w:rPr>
          <w:sz w:val="28"/>
          <w:szCs w:val="28"/>
        </w:rPr>
        <w:t xml:space="preserve"> Рубцовск</w:t>
      </w:r>
      <w:r w:rsidR="0007746A" w:rsidRPr="00EB6BB0">
        <w:rPr>
          <w:sz w:val="28"/>
          <w:szCs w:val="28"/>
        </w:rPr>
        <w:t>а</w:t>
      </w:r>
      <w:r w:rsidRPr="00EB6BB0">
        <w:rPr>
          <w:sz w:val="28"/>
          <w:szCs w:val="28"/>
        </w:rPr>
        <w:t>. В течени</w:t>
      </w:r>
      <w:r w:rsidR="0007746A" w:rsidRPr="00EB6BB0">
        <w:rPr>
          <w:sz w:val="28"/>
          <w:szCs w:val="28"/>
        </w:rPr>
        <w:t>е</w:t>
      </w:r>
      <w:r w:rsidRPr="00EB6BB0">
        <w:rPr>
          <w:sz w:val="28"/>
          <w:szCs w:val="28"/>
        </w:rPr>
        <w:t xml:space="preserve"> всего 2024 года специалист</w:t>
      </w:r>
      <w:r w:rsidR="0007746A" w:rsidRPr="00EB6BB0">
        <w:rPr>
          <w:sz w:val="28"/>
          <w:szCs w:val="28"/>
        </w:rPr>
        <w:t>ы</w:t>
      </w:r>
      <w:r w:rsidRPr="00EB6BB0">
        <w:rPr>
          <w:sz w:val="28"/>
          <w:szCs w:val="28"/>
        </w:rPr>
        <w:t xml:space="preserve"> комитета </w:t>
      </w:r>
      <w:r w:rsidR="0007746A" w:rsidRPr="00EB6BB0">
        <w:rPr>
          <w:sz w:val="28"/>
          <w:szCs w:val="28"/>
        </w:rPr>
        <w:t>по архитектуре и градостроительству проводили</w:t>
      </w:r>
      <w:r w:rsidRPr="00EB6BB0">
        <w:rPr>
          <w:sz w:val="28"/>
          <w:szCs w:val="28"/>
        </w:rPr>
        <w:t xml:space="preserve"> работ</w:t>
      </w:r>
      <w:r w:rsidR="0007746A" w:rsidRPr="00EB6BB0">
        <w:rPr>
          <w:sz w:val="28"/>
          <w:szCs w:val="28"/>
        </w:rPr>
        <w:t>у</w:t>
      </w:r>
      <w:r w:rsidRPr="00EB6BB0">
        <w:rPr>
          <w:sz w:val="28"/>
          <w:szCs w:val="28"/>
        </w:rPr>
        <w:t xml:space="preserve"> по </w:t>
      </w:r>
      <w:r w:rsidRPr="00EB6BB0">
        <w:rPr>
          <w:bCs/>
          <w:sz w:val="28"/>
          <w:szCs w:val="28"/>
          <w:lang w:eastAsia="zh-CN"/>
        </w:rPr>
        <w:t>сбору и системат</w:t>
      </w:r>
      <w:r w:rsidRPr="00EB6BB0">
        <w:rPr>
          <w:bCs/>
          <w:sz w:val="28"/>
          <w:szCs w:val="28"/>
          <w:lang w:eastAsia="zh-CN"/>
        </w:rPr>
        <w:t>и</w:t>
      </w:r>
      <w:r w:rsidRPr="00EB6BB0">
        <w:rPr>
          <w:bCs/>
          <w:sz w:val="28"/>
          <w:szCs w:val="28"/>
          <w:lang w:eastAsia="zh-CN"/>
        </w:rPr>
        <w:t>заци</w:t>
      </w:r>
      <w:r w:rsidR="00377569">
        <w:rPr>
          <w:bCs/>
          <w:sz w:val="28"/>
          <w:szCs w:val="28"/>
          <w:lang w:eastAsia="zh-CN"/>
        </w:rPr>
        <w:t>и</w:t>
      </w:r>
      <w:r w:rsidRPr="00EB6BB0">
        <w:rPr>
          <w:bCs/>
          <w:sz w:val="28"/>
          <w:szCs w:val="28"/>
          <w:lang w:eastAsia="zh-CN"/>
        </w:rPr>
        <w:t xml:space="preserve"> исходных данных, необходимых для р</w:t>
      </w:r>
      <w:r w:rsidRPr="00EB6BB0">
        <w:rPr>
          <w:sz w:val="28"/>
          <w:szCs w:val="28"/>
          <w:lang w:eastAsia="zh-CN"/>
        </w:rPr>
        <w:t>азработки проектов генеральн</w:t>
      </w:r>
      <w:r w:rsidRPr="00EB6BB0">
        <w:rPr>
          <w:sz w:val="28"/>
          <w:szCs w:val="28"/>
          <w:lang w:eastAsia="zh-CN"/>
        </w:rPr>
        <w:t>о</w:t>
      </w:r>
      <w:r w:rsidRPr="00EB6BB0">
        <w:rPr>
          <w:sz w:val="28"/>
          <w:szCs w:val="28"/>
          <w:lang w:eastAsia="zh-CN"/>
        </w:rPr>
        <w:t>го плана и правил землепользования и застройки город</w:t>
      </w:r>
      <w:r w:rsidR="0007746A" w:rsidRPr="00EB6BB0">
        <w:rPr>
          <w:sz w:val="28"/>
          <w:szCs w:val="28"/>
          <w:lang w:eastAsia="zh-CN"/>
        </w:rPr>
        <w:t>а</w:t>
      </w:r>
      <w:r w:rsidRPr="00EB6BB0">
        <w:rPr>
          <w:sz w:val="28"/>
          <w:szCs w:val="28"/>
          <w:lang w:eastAsia="zh-CN"/>
        </w:rPr>
        <w:t xml:space="preserve"> Рубцовск</w:t>
      </w:r>
      <w:r w:rsidR="0007746A" w:rsidRPr="00EB6BB0">
        <w:rPr>
          <w:sz w:val="28"/>
          <w:szCs w:val="28"/>
          <w:lang w:eastAsia="zh-CN"/>
        </w:rPr>
        <w:t>а</w:t>
      </w:r>
      <w:r w:rsidRPr="00EB6BB0">
        <w:rPr>
          <w:sz w:val="28"/>
          <w:szCs w:val="28"/>
          <w:lang w:eastAsia="zh-CN"/>
        </w:rPr>
        <w:t xml:space="preserve">, а также работы по согласованию проекта с </w:t>
      </w:r>
      <w:r w:rsidRPr="00EB6BB0">
        <w:rPr>
          <w:sz w:val="28"/>
          <w:szCs w:val="28"/>
        </w:rPr>
        <w:t xml:space="preserve">органами местного самоуправления, </w:t>
      </w:r>
      <w:r w:rsidRPr="00EB6BB0">
        <w:rPr>
          <w:sz w:val="28"/>
          <w:szCs w:val="28"/>
          <w:lang w:eastAsia="en-US"/>
        </w:rPr>
        <w:t>им</w:t>
      </w:r>
      <w:r w:rsidRPr="00EB6BB0">
        <w:rPr>
          <w:sz w:val="28"/>
          <w:szCs w:val="28"/>
          <w:lang w:eastAsia="en-US"/>
        </w:rPr>
        <w:t>е</w:t>
      </w:r>
      <w:r w:rsidRPr="00EB6BB0">
        <w:rPr>
          <w:sz w:val="28"/>
          <w:szCs w:val="28"/>
          <w:lang w:eastAsia="en-US"/>
        </w:rPr>
        <w:t>ющими общую границу с город</w:t>
      </w:r>
      <w:r w:rsidR="0007746A" w:rsidRPr="00EB6BB0">
        <w:rPr>
          <w:sz w:val="28"/>
          <w:szCs w:val="28"/>
          <w:lang w:eastAsia="en-US"/>
        </w:rPr>
        <w:t>ом</w:t>
      </w:r>
      <w:r w:rsidRPr="00EB6BB0">
        <w:rPr>
          <w:sz w:val="28"/>
          <w:szCs w:val="28"/>
          <w:lang w:eastAsia="en-US"/>
        </w:rPr>
        <w:t xml:space="preserve"> Рубцовск</w:t>
      </w:r>
      <w:r w:rsidR="0007746A" w:rsidRPr="00EB6BB0">
        <w:rPr>
          <w:sz w:val="28"/>
          <w:szCs w:val="28"/>
          <w:lang w:eastAsia="en-US"/>
        </w:rPr>
        <w:t>ом</w:t>
      </w:r>
      <w:r w:rsidRPr="00EB6BB0">
        <w:rPr>
          <w:sz w:val="28"/>
          <w:szCs w:val="28"/>
          <w:lang w:eastAsia="en-US"/>
        </w:rPr>
        <w:t xml:space="preserve"> </w:t>
      </w:r>
      <w:r w:rsidRPr="00EB6BB0">
        <w:rPr>
          <w:sz w:val="28"/>
          <w:szCs w:val="28"/>
          <w:lang w:eastAsia="zh-CN"/>
        </w:rPr>
        <w:t>и органами исполнительной власти Алтайского края в Федеральной государственной информационной системе территориального планирования, устранению замечаний</w:t>
      </w:r>
      <w:r w:rsidR="0007746A" w:rsidRPr="00EB6BB0">
        <w:rPr>
          <w:sz w:val="28"/>
          <w:szCs w:val="28"/>
          <w:lang w:eastAsia="zh-CN"/>
        </w:rPr>
        <w:t>,</w:t>
      </w:r>
      <w:r w:rsidRPr="00EB6BB0">
        <w:rPr>
          <w:sz w:val="28"/>
          <w:szCs w:val="28"/>
          <w:lang w:eastAsia="zh-CN"/>
        </w:rPr>
        <w:t xml:space="preserve"> получе</w:t>
      </w:r>
      <w:r w:rsidRPr="00EB6BB0">
        <w:rPr>
          <w:sz w:val="28"/>
          <w:szCs w:val="28"/>
          <w:lang w:eastAsia="zh-CN"/>
        </w:rPr>
        <w:t>н</w:t>
      </w:r>
      <w:r w:rsidRPr="00EB6BB0">
        <w:rPr>
          <w:sz w:val="28"/>
          <w:szCs w:val="28"/>
          <w:lang w:eastAsia="zh-CN"/>
        </w:rPr>
        <w:t>ных от Министерства природных ресурсов и экологии Алтайского края</w:t>
      </w:r>
      <w:r w:rsidR="0007746A" w:rsidRPr="00EB6BB0">
        <w:rPr>
          <w:sz w:val="28"/>
          <w:szCs w:val="28"/>
          <w:lang w:eastAsia="zh-CN"/>
        </w:rPr>
        <w:t xml:space="preserve">, </w:t>
      </w:r>
      <w:r w:rsidRPr="00EB6BB0">
        <w:rPr>
          <w:sz w:val="28"/>
          <w:szCs w:val="28"/>
          <w:lang w:eastAsia="zh-CN"/>
        </w:rPr>
        <w:t>пр</w:t>
      </w:r>
      <w:r w:rsidRPr="00EB6BB0">
        <w:rPr>
          <w:sz w:val="28"/>
          <w:szCs w:val="28"/>
          <w:lang w:eastAsia="zh-CN"/>
        </w:rPr>
        <w:t>и</w:t>
      </w:r>
      <w:r w:rsidRPr="00EB6BB0">
        <w:rPr>
          <w:sz w:val="28"/>
          <w:szCs w:val="28"/>
          <w:lang w:eastAsia="zh-CN"/>
        </w:rPr>
        <w:t>нимал</w:t>
      </w:r>
      <w:r w:rsidR="0007746A" w:rsidRPr="00EB6BB0">
        <w:rPr>
          <w:sz w:val="28"/>
          <w:szCs w:val="28"/>
          <w:lang w:eastAsia="zh-CN"/>
        </w:rPr>
        <w:t>и</w:t>
      </w:r>
      <w:r w:rsidRPr="00EB6BB0">
        <w:rPr>
          <w:sz w:val="28"/>
          <w:szCs w:val="28"/>
          <w:lang w:eastAsia="zh-CN"/>
        </w:rPr>
        <w:t xml:space="preserve"> участие в </w:t>
      </w:r>
      <w:r w:rsidRPr="00EB6BB0">
        <w:rPr>
          <w:sz w:val="28"/>
          <w:szCs w:val="28"/>
          <w:lang w:eastAsia="en-US"/>
        </w:rPr>
        <w:t>работе созданной согласительной комиссии по проекту г</w:t>
      </w:r>
      <w:r w:rsidRPr="00EB6BB0">
        <w:rPr>
          <w:sz w:val="28"/>
          <w:szCs w:val="28"/>
          <w:lang w:eastAsia="en-US"/>
        </w:rPr>
        <w:t>е</w:t>
      </w:r>
      <w:r w:rsidRPr="00EB6BB0">
        <w:rPr>
          <w:sz w:val="28"/>
          <w:szCs w:val="28"/>
          <w:lang w:eastAsia="en-US"/>
        </w:rPr>
        <w:t xml:space="preserve">нерального плана, проводили публичные слушания. В настоящее время </w:t>
      </w:r>
      <w:r w:rsidRPr="00EB6BB0">
        <w:rPr>
          <w:sz w:val="28"/>
          <w:szCs w:val="28"/>
        </w:rPr>
        <w:t>д</w:t>
      </w:r>
      <w:r w:rsidRPr="00EB6BB0">
        <w:rPr>
          <w:sz w:val="28"/>
          <w:szCs w:val="28"/>
        </w:rPr>
        <w:t>о</w:t>
      </w:r>
      <w:r w:rsidRPr="00EB6BB0">
        <w:rPr>
          <w:sz w:val="28"/>
          <w:szCs w:val="28"/>
        </w:rPr>
        <w:t xml:space="preserve">кументы территориального планирования и градостроительного зонирования </w:t>
      </w:r>
      <w:r w:rsidRPr="00EB6BB0">
        <w:rPr>
          <w:sz w:val="28"/>
          <w:szCs w:val="28"/>
        </w:rPr>
        <w:lastRenderedPageBreak/>
        <w:t>город</w:t>
      </w:r>
      <w:r w:rsidR="0007746A" w:rsidRPr="00EB6BB0">
        <w:rPr>
          <w:sz w:val="28"/>
          <w:szCs w:val="28"/>
        </w:rPr>
        <w:t>а</w:t>
      </w:r>
      <w:r w:rsidRPr="00EB6BB0">
        <w:rPr>
          <w:sz w:val="28"/>
          <w:szCs w:val="28"/>
        </w:rPr>
        <w:t xml:space="preserve"> Рубцовск</w:t>
      </w:r>
      <w:r w:rsidR="0007746A" w:rsidRPr="00EB6BB0">
        <w:rPr>
          <w:sz w:val="28"/>
          <w:szCs w:val="28"/>
        </w:rPr>
        <w:t>а</w:t>
      </w:r>
      <w:r w:rsidRPr="00EB6BB0">
        <w:rPr>
          <w:sz w:val="28"/>
          <w:szCs w:val="28"/>
        </w:rPr>
        <w:t xml:space="preserve"> вышли на этап утверждения в </w:t>
      </w:r>
      <w:r w:rsidR="0007746A" w:rsidRPr="00EB6BB0">
        <w:rPr>
          <w:rFonts w:eastAsia="Calibri"/>
          <w:sz w:val="28"/>
          <w:szCs w:val="28"/>
        </w:rPr>
        <w:t>городской Совет депутатов</w:t>
      </w:r>
      <w:r w:rsidRPr="00EB6BB0">
        <w:rPr>
          <w:sz w:val="28"/>
          <w:szCs w:val="28"/>
        </w:rPr>
        <w:t>, идет подготовка необходимых документов.</w:t>
      </w:r>
    </w:p>
    <w:p w14:paraId="73E826EA" w14:textId="77777777" w:rsidR="00AD78DE" w:rsidRPr="00EB6BB0" w:rsidRDefault="00AD78DE" w:rsidP="00091EF9">
      <w:pPr>
        <w:ind w:firstLine="709"/>
        <w:jc w:val="both"/>
        <w:rPr>
          <w:sz w:val="28"/>
          <w:szCs w:val="28"/>
        </w:rPr>
      </w:pPr>
      <w:r w:rsidRPr="00EB6BB0">
        <w:rPr>
          <w:sz w:val="28"/>
          <w:szCs w:val="28"/>
        </w:rPr>
        <w:t>Продолжалась работа по проведению комплексных кадастровых работ. Заключен муниципальный контракт и обеспечено выполнение комплексных кадастровых работ в отношении объектов недвижимости индивидуальной и многоквартирной жилой застройки, производственных, общественных, сад</w:t>
      </w:r>
      <w:r w:rsidRPr="00EB6BB0">
        <w:rPr>
          <w:sz w:val="28"/>
          <w:szCs w:val="28"/>
        </w:rPr>
        <w:t>о</w:t>
      </w:r>
      <w:r w:rsidRPr="00EB6BB0">
        <w:rPr>
          <w:sz w:val="28"/>
          <w:szCs w:val="28"/>
        </w:rPr>
        <w:t>водческих объектов, расположенных на территории семи кадастровых ква</w:t>
      </w:r>
      <w:r w:rsidRPr="00EB6BB0">
        <w:rPr>
          <w:sz w:val="28"/>
          <w:szCs w:val="28"/>
        </w:rPr>
        <w:t>р</w:t>
      </w:r>
      <w:r w:rsidRPr="00EB6BB0">
        <w:rPr>
          <w:sz w:val="28"/>
          <w:szCs w:val="28"/>
        </w:rPr>
        <w:t>талов. Проведены заседания согласительной комиссии по согласованию м</w:t>
      </w:r>
      <w:r w:rsidRPr="00EB6BB0">
        <w:rPr>
          <w:sz w:val="28"/>
          <w:szCs w:val="28"/>
        </w:rPr>
        <w:t>е</w:t>
      </w:r>
      <w:r w:rsidRPr="00EB6BB0">
        <w:rPr>
          <w:sz w:val="28"/>
          <w:szCs w:val="28"/>
        </w:rPr>
        <w:t>стоположения границ земельных участков при выполнении комплексных к</w:t>
      </w:r>
      <w:r w:rsidRPr="00EB6BB0">
        <w:rPr>
          <w:sz w:val="28"/>
          <w:szCs w:val="28"/>
        </w:rPr>
        <w:t>а</w:t>
      </w:r>
      <w:r w:rsidRPr="00EB6BB0">
        <w:rPr>
          <w:sz w:val="28"/>
          <w:szCs w:val="28"/>
        </w:rPr>
        <w:t>дастровых работ.</w:t>
      </w:r>
    </w:p>
    <w:p w14:paraId="2C29DDF0" w14:textId="76BBCFB8" w:rsidR="00AD78DE" w:rsidRPr="00EB6BB0" w:rsidRDefault="00AD78DE" w:rsidP="00091EF9">
      <w:pPr>
        <w:ind w:firstLine="709"/>
        <w:jc w:val="both"/>
        <w:rPr>
          <w:sz w:val="28"/>
          <w:szCs w:val="28"/>
        </w:rPr>
      </w:pPr>
      <w:r w:rsidRPr="00EB6BB0">
        <w:rPr>
          <w:sz w:val="28"/>
          <w:szCs w:val="28"/>
        </w:rPr>
        <w:t>Осуществлялась работа по согласованию размещения объектов на зе</w:t>
      </w:r>
      <w:r w:rsidRPr="00EB6BB0">
        <w:rPr>
          <w:sz w:val="28"/>
          <w:szCs w:val="28"/>
        </w:rPr>
        <w:t>м</w:t>
      </w:r>
      <w:r w:rsidRPr="00EB6BB0">
        <w:rPr>
          <w:sz w:val="28"/>
          <w:szCs w:val="28"/>
        </w:rPr>
        <w:t>лях или земельных участках, находящихся в муниципальной или госуда</w:t>
      </w:r>
      <w:r w:rsidRPr="00EB6BB0">
        <w:rPr>
          <w:sz w:val="28"/>
          <w:szCs w:val="28"/>
        </w:rPr>
        <w:t>р</w:t>
      </w:r>
      <w:r w:rsidRPr="00EB6BB0">
        <w:rPr>
          <w:sz w:val="28"/>
          <w:szCs w:val="28"/>
        </w:rPr>
        <w:t>ственной собственности без предоставления земельных участков и устано</w:t>
      </w:r>
      <w:r w:rsidRPr="00EB6BB0">
        <w:rPr>
          <w:sz w:val="28"/>
          <w:szCs w:val="28"/>
        </w:rPr>
        <w:t>в</w:t>
      </w:r>
      <w:r w:rsidRPr="00EB6BB0">
        <w:rPr>
          <w:sz w:val="28"/>
          <w:szCs w:val="28"/>
        </w:rPr>
        <w:t>ления сервитутов, всего в 2024 году согласовано размещение 165 объектов, из них: объекты электросетевого хозяйства - 58, контейнерные площадки для накопления ТКО - 53, сооружени</w:t>
      </w:r>
      <w:r w:rsidR="00C67684">
        <w:rPr>
          <w:sz w:val="28"/>
          <w:szCs w:val="28"/>
        </w:rPr>
        <w:t>я</w:t>
      </w:r>
      <w:r w:rsidRPr="00EB6BB0">
        <w:rPr>
          <w:sz w:val="28"/>
          <w:szCs w:val="28"/>
        </w:rPr>
        <w:t xml:space="preserve"> связи - 17, объект</w:t>
      </w:r>
      <w:r w:rsidR="00C67684">
        <w:rPr>
          <w:sz w:val="28"/>
          <w:szCs w:val="28"/>
        </w:rPr>
        <w:t xml:space="preserve">ов, которые </w:t>
      </w:r>
      <w:r w:rsidRPr="00EB6BB0">
        <w:rPr>
          <w:sz w:val="28"/>
          <w:szCs w:val="28"/>
        </w:rPr>
        <w:t>относя</w:t>
      </w:r>
      <w:r w:rsidR="00C67684">
        <w:rPr>
          <w:sz w:val="28"/>
          <w:szCs w:val="28"/>
        </w:rPr>
        <w:t>т</w:t>
      </w:r>
      <w:r w:rsidRPr="00EB6BB0">
        <w:rPr>
          <w:sz w:val="28"/>
          <w:szCs w:val="28"/>
        </w:rPr>
        <w:t>ся к элементам благоустройства, в том числе парковочные места - 12, объектов теплоснабжения - 7, площад</w:t>
      </w:r>
      <w:r w:rsidR="00DD1986">
        <w:rPr>
          <w:sz w:val="28"/>
          <w:szCs w:val="28"/>
        </w:rPr>
        <w:t>ки</w:t>
      </w:r>
      <w:r w:rsidRPr="00EB6BB0">
        <w:rPr>
          <w:sz w:val="28"/>
          <w:szCs w:val="28"/>
        </w:rPr>
        <w:t xml:space="preserve"> для организации сезонных ярмарок продуктов питания и сельскохозяйственной продукции - 4, а также иные объекты.</w:t>
      </w:r>
    </w:p>
    <w:p w14:paraId="5D340EA3" w14:textId="1F692A79" w:rsidR="00AD78DE" w:rsidRPr="00EB6BB0" w:rsidRDefault="00AD78DE" w:rsidP="00D2148B">
      <w:pPr>
        <w:ind w:firstLine="709"/>
        <w:jc w:val="both"/>
        <w:rPr>
          <w:sz w:val="28"/>
          <w:szCs w:val="28"/>
        </w:rPr>
      </w:pPr>
      <w:r w:rsidRPr="00EB6BB0">
        <w:rPr>
          <w:sz w:val="28"/>
          <w:szCs w:val="28"/>
        </w:rPr>
        <w:t xml:space="preserve"> Администраци</w:t>
      </w:r>
      <w:r w:rsidR="00415D9E" w:rsidRPr="00EB6BB0">
        <w:rPr>
          <w:sz w:val="28"/>
          <w:szCs w:val="28"/>
        </w:rPr>
        <w:t xml:space="preserve">ей </w:t>
      </w:r>
      <w:r w:rsidRPr="00EB6BB0">
        <w:rPr>
          <w:sz w:val="28"/>
          <w:szCs w:val="28"/>
        </w:rPr>
        <w:t>города проведено 11 заседаний комиссии по вопр</w:t>
      </w:r>
      <w:r w:rsidRPr="00EB6BB0">
        <w:rPr>
          <w:sz w:val="28"/>
          <w:szCs w:val="28"/>
        </w:rPr>
        <w:t>о</w:t>
      </w:r>
      <w:r w:rsidRPr="00EB6BB0">
        <w:rPr>
          <w:sz w:val="28"/>
          <w:szCs w:val="28"/>
        </w:rPr>
        <w:t>сам землепользования и застройки, на которых было рассмотрено 36 вопр</w:t>
      </w:r>
      <w:r w:rsidRPr="00EB6BB0">
        <w:rPr>
          <w:sz w:val="28"/>
          <w:szCs w:val="28"/>
        </w:rPr>
        <w:t>о</w:t>
      </w:r>
      <w:r w:rsidRPr="00EB6BB0">
        <w:rPr>
          <w:sz w:val="28"/>
          <w:szCs w:val="28"/>
        </w:rPr>
        <w:t>сов градостроительной деятельности, в том числе проекты Генерального плана и  Правил землепользования и застройки город</w:t>
      </w:r>
      <w:r w:rsidR="00D2148B" w:rsidRPr="00EB6BB0">
        <w:rPr>
          <w:sz w:val="28"/>
          <w:szCs w:val="28"/>
        </w:rPr>
        <w:t>а</w:t>
      </w:r>
      <w:r w:rsidRPr="00EB6BB0">
        <w:rPr>
          <w:sz w:val="28"/>
          <w:szCs w:val="28"/>
        </w:rPr>
        <w:t xml:space="preserve"> Рубцовск</w:t>
      </w:r>
      <w:r w:rsidR="00D2148B" w:rsidRPr="00EB6BB0">
        <w:rPr>
          <w:sz w:val="28"/>
          <w:szCs w:val="28"/>
        </w:rPr>
        <w:t>а</w:t>
      </w:r>
      <w:r w:rsidRPr="00EB6BB0">
        <w:rPr>
          <w:sz w:val="28"/>
          <w:szCs w:val="28"/>
        </w:rPr>
        <w:t>, проекты по планировке и межевани</w:t>
      </w:r>
      <w:r w:rsidR="00D2148B" w:rsidRPr="00EB6BB0">
        <w:rPr>
          <w:sz w:val="28"/>
          <w:szCs w:val="28"/>
        </w:rPr>
        <w:t>ю</w:t>
      </w:r>
      <w:r w:rsidRPr="00EB6BB0">
        <w:rPr>
          <w:sz w:val="28"/>
          <w:szCs w:val="28"/>
        </w:rPr>
        <w:t xml:space="preserve"> территорий, проекты решений о предоставлении разрешения на отклонения от предельных параметров разрешенного стро</w:t>
      </w:r>
      <w:r w:rsidRPr="00EB6BB0">
        <w:rPr>
          <w:sz w:val="28"/>
          <w:szCs w:val="28"/>
        </w:rPr>
        <w:t>и</w:t>
      </w:r>
      <w:r w:rsidRPr="00EB6BB0">
        <w:rPr>
          <w:sz w:val="28"/>
          <w:szCs w:val="28"/>
        </w:rPr>
        <w:t>тельства, на условно-разрешенный вид использования земельного участка, объекта недвижимости.</w:t>
      </w:r>
    </w:p>
    <w:p w14:paraId="312263E0" w14:textId="5347BA60" w:rsidR="00AD78DE" w:rsidRPr="00EB6BB0" w:rsidRDefault="00AD78DE" w:rsidP="00091EF9">
      <w:pPr>
        <w:ind w:firstLine="709"/>
        <w:jc w:val="both"/>
        <w:rPr>
          <w:sz w:val="28"/>
          <w:szCs w:val="28"/>
        </w:rPr>
      </w:pPr>
      <w:r w:rsidRPr="00EB6BB0">
        <w:rPr>
          <w:sz w:val="28"/>
          <w:szCs w:val="28"/>
        </w:rPr>
        <w:t>Сформировано 24 земельных участк</w:t>
      </w:r>
      <w:r w:rsidR="00844828" w:rsidRPr="00EB6BB0">
        <w:rPr>
          <w:sz w:val="28"/>
          <w:szCs w:val="28"/>
        </w:rPr>
        <w:t xml:space="preserve">а </w:t>
      </w:r>
      <w:r w:rsidRPr="00EB6BB0">
        <w:rPr>
          <w:sz w:val="28"/>
          <w:szCs w:val="28"/>
        </w:rPr>
        <w:t>под индивидуальное жилищное строительство для их предоставления категориям граждан, предусмотренных законом Алтайского края от 09.11.2015 № 98-ЗС «О бесплатном предоста</w:t>
      </w:r>
      <w:r w:rsidRPr="00EB6BB0">
        <w:rPr>
          <w:sz w:val="28"/>
          <w:szCs w:val="28"/>
        </w:rPr>
        <w:t>в</w:t>
      </w:r>
      <w:r w:rsidRPr="00EB6BB0">
        <w:rPr>
          <w:sz w:val="28"/>
          <w:szCs w:val="28"/>
        </w:rPr>
        <w:t>лении в собственность земельных участков».</w:t>
      </w:r>
    </w:p>
    <w:p w14:paraId="0F5E47FE" w14:textId="33DD2513" w:rsidR="00AD78DE" w:rsidRPr="00EB6BB0" w:rsidRDefault="00AD78DE" w:rsidP="00091EF9">
      <w:pPr>
        <w:ind w:firstLine="709"/>
        <w:jc w:val="both"/>
        <w:rPr>
          <w:sz w:val="28"/>
          <w:szCs w:val="28"/>
        </w:rPr>
      </w:pPr>
      <w:r w:rsidRPr="00EB6BB0">
        <w:rPr>
          <w:sz w:val="28"/>
          <w:szCs w:val="28"/>
        </w:rPr>
        <w:t>Проведено 49 заседаний комиссии по вопросам учета граждан, име</w:t>
      </w:r>
      <w:r w:rsidRPr="00EB6BB0">
        <w:rPr>
          <w:sz w:val="28"/>
          <w:szCs w:val="28"/>
        </w:rPr>
        <w:t>ю</w:t>
      </w:r>
      <w:r w:rsidRPr="00EB6BB0">
        <w:rPr>
          <w:sz w:val="28"/>
          <w:szCs w:val="28"/>
        </w:rPr>
        <w:t xml:space="preserve">щих право на бесплатное предоставление земельных участков в соответствии с законом Алтайского края </w:t>
      </w:r>
      <w:r w:rsidR="00D2148B" w:rsidRPr="00EB6BB0">
        <w:rPr>
          <w:sz w:val="28"/>
          <w:szCs w:val="28"/>
        </w:rPr>
        <w:t xml:space="preserve">от 09.11.2015 № 98-ЗС </w:t>
      </w:r>
      <w:r w:rsidRPr="00EB6BB0">
        <w:rPr>
          <w:sz w:val="28"/>
          <w:szCs w:val="28"/>
        </w:rPr>
        <w:t>«О бесплатном предоста</w:t>
      </w:r>
      <w:r w:rsidRPr="00EB6BB0">
        <w:rPr>
          <w:sz w:val="28"/>
          <w:szCs w:val="28"/>
        </w:rPr>
        <w:t>в</w:t>
      </w:r>
      <w:r w:rsidRPr="00EB6BB0">
        <w:rPr>
          <w:sz w:val="28"/>
          <w:szCs w:val="28"/>
        </w:rPr>
        <w:t>лении в собственность земельных участков» на территории города Рубцо</w:t>
      </w:r>
      <w:r w:rsidRPr="00EB6BB0">
        <w:rPr>
          <w:sz w:val="28"/>
          <w:szCs w:val="28"/>
        </w:rPr>
        <w:t>в</w:t>
      </w:r>
      <w:r w:rsidRPr="00EB6BB0">
        <w:rPr>
          <w:sz w:val="28"/>
          <w:szCs w:val="28"/>
        </w:rPr>
        <w:t>ска</w:t>
      </w:r>
      <w:r w:rsidR="00415D9E" w:rsidRPr="00EB6BB0">
        <w:rPr>
          <w:sz w:val="28"/>
          <w:szCs w:val="28"/>
        </w:rPr>
        <w:t>: в</w:t>
      </w:r>
      <w:r w:rsidRPr="00EB6BB0">
        <w:rPr>
          <w:sz w:val="28"/>
          <w:szCs w:val="28"/>
        </w:rPr>
        <w:t xml:space="preserve"> результате предоставлено бесплатно в собственность 16 земельных участков в соответствии с законом Алтайского края от 09.11.2015 № 98-ЗС «О бесплатном предоставлении в собственность земельных участков».</w:t>
      </w:r>
    </w:p>
    <w:p w14:paraId="2EFC96EB" w14:textId="51E056FE" w:rsidR="00AD78DE" w:rsidRPr="00EB6BB0" w:rsidRDefault="00AD78DE" w:rsidP="00091EF9">
      <w:pPr>
        <w:ind w:firstLine="709"/>
        <w:jc w:val="both"/>
        <w:rPr>
          <w:sz w:val="28"/>
          <w:szCs w:val="28"/>
        </w:rPr>
      </w:pPr>
      <w:r w:rsidRPr="00EB6BB0">
        <w:rPr>
          <w:sz w:val="28"/>
          <w:szCs w:val="28"/>
        </w:rPr>
        <w:t>Проведено 7 заседаний комиссии по вопросам учета граждан, указа</w:t>
      </w:r>
      <w:r w:rsidRPr="00EB6BB0">
        <w:rPr>
          <w:sz w:val="28"/>
          <w:szCs w:val="28"/>
        </w:rPr>
        <w:t>н</w:t>
      </w:r>
      <w:r w:rsidRPr="00EB6BB0">
        <w:rPr>
          <w:sz w:val="28"/>
          <w:szCs w:val="28"/>
        </w:rPr>
        <w:t>ных в части 1 статьи 1 закона Алтайского края от 07.09.2023 № 45-ЗС «О случаях и порядке предоставления в собственность бесплатно земельных участков на территории Алтайского края отдельным категориям граждан в связи с их участием в специальной военной операции», в целях предоставл</w:t>
      </w:r>
      <w:r w:rsidRPr="00EB6BB0">
        <w:rPr>
          <w:sz w:val="28"/>
          <w:szCs w:val="28"/>
        </w:rPr>
        <w:t>е</w:t>
      </w:r>
      <w:r w:rsidRPr="00EB6BB0">
        <w:rPr>
          <w:sz w:val="28"/>
          <w:szCs w:val="28"/>
        </w:rPr>
        <w:t>ния земельных участков в собственность бесплатно на территории город</w:t>
      </w:r>
      <w:r w:rsidR="00D2148B" w:rsidRPr="00EB6BB0">
        <w:rPr>
          <w:sz w:val="28"/>
          <w:szCs w:val="28"/>
        </w:rPr>
        <w:t>а</w:t>
      </w:r>
      <w:r w:rsidRPr="00EB6BB0">
        <w:rPr>
          <w:sz w:val="28"/>
          <w:szCs w:val="28"/>
        </w:rPr>
        <w:t xml:space="preserve"> </w:t>
      </w:r>
      <w:r w:rsidRPr="00EB6BB0">
        <w:rPr>
          <w:sz w:val="28"/>
          <w:szCs w:val="28"/>
        </w:rPr>
        <w:lastRenderedPageBreak/>
        <w:t>Рубцовск</w:t>
      </w:r>
      <w:r w:rsidR="00D2148B" w:rsidRPr="00EB6BB0">
        <w:rPr>
          <w:sz w:val="28"/>
          <w:szCs w:val="28"/>
        </w:rPr>
        <w:t>а</w:t>
      </w:r>
      <w:r w:rsidR="00415D9E" w:rsidRPr="00EB6BB0">
        <w:rPr>
          <w:sz w:val="28"/>
          <w:szCs w:val="28"/>
        </w:rPr>
        <w:t>:</w:t>
      </w:r>
      <w:r w:rsidR="00DF0439" w:rsidRPr="00EB6BB0">
        <w:rPr>
          <w:sz w:val="28"/>
          <w:szCs w:val="28"/>
        </w:rPr>
        <w:t xml:space="preserve"> </w:t>
      </w:r>
      <w:r w:rsidR="00415D9E" w:rsidRPr="00EB6BB0">
        <w:rPr>
          <w:sz w:val="28"/>
          <w:szCs w:val="28"/>
        </w:rPr>
        <w:t>в</w:t>
      </w:r>
      <w:r w:rsidRPr="00EB6BB0">
        <w:rPr>
          <w:sz w:val="28"/>
          <w:szCs w:val="28"/>
        </w:rPr>
        <w:t xml:space="preserve"> результате поставлено на учет 3 участника специальной вое</w:t>
      </w:r>
      <w:r w:rsidRPr="00EB6BB0">
        <w:rPr>
          <w:sz w:val="28"/>
          <w:szCs w:val="28"/>
        </w:rPr>
        <w:t>н</w:t>
      </w:r>
      <w:r w:rsidRPr="00EB6BB0">
        <w:rPr>
          <w:sz w:val="28"/>
          <w:szCs w:val="28"/>
        </w:rPr>
        <w:t xml:space="preserve">ной операции. </w:t>
      </w:r>
    </w:p>
    <w:p w14:paraId="2B367F54" w14:textId="77777777" w:rsidR="00AD78DE" w:rsidRPr="00EB6BB0" w:rsidRDefault="00AD78DE" w:rsidP="00091EF9">
      <w:pPr>
        <w:ind w:firstLine="709"/>
        <w:jc w:val="both"/>
        <w:rPr>
          <w:sz w:val="28"/>
          <w:szCs w:val="28"/>
        </w:rPr>
      </w:pPr>
      <w:r w:rsidRPr="00EB6BB0">
        <w:rPr>
          <w:sz w:val="28"/>
          <w:szCs w:val="28"/>
        </w:rPr>
        <w:t>Сформировано и передано для проведения торгов 20 земельных учас</w:t>
      </w:r>
      <w:r w:rsidRPr="00EB6BB0">
        <w:rPr>
          <w:sz w:val="28"/>
          <w:szCs w:val="28"/>
        </w:rPr>
        <w:t>т</w:t>
      </w:r>
      <w:r w:rsidRPr="00EB6BB0">
        <w:rPr>
          <w:sz w:val="28"/>
          <w:szCs w:val="28"/>
        </w:rPr>
        <w:t>ков для размещения объектов капитального строительства, среди которых магазины, индивидуальные жилые дома, склады, гаражи.</w:t>
      </w:r>
    </w:p>
    <w:p w14:paraId="64BF77B4" w14:textId="1BE2DBCC" w:rsidR="00AD78DE" w:rsidRPr="00EB6BB0" w:rsidRDefault="00415D9E" w:rsidP="00091EF9">
      <w:pPr>
        <w:ind w:firstLine="709"/>
        <w:jc w:val="both"/>
        <w:rPr>
          <w:sz w:val="28"/>
          <w:szCs w:val="28"/>
        </w:rPr>
      </w:pPr>
      <w:r w:rsidRPr="00EB6BB0">
        <w:rPr>
          <w:sz w:val="28"/>
          <w:szCs w:val="28"/>
        </w:rPr>
        <w:t xml:space="preserve">Проведена </w:t>
      </w:r>
      <w:r w:rsidR="00AD78DE" w:rsidRPr="00EB6BB0">
        <w:rPr>
          <w:sz w:val="28"/>
          <w:szCs w:val="28"/>
        </w:rPr>
        <w:t>предварительная работа по оформлению площадок в севе</w:t>
      </w:r>
      <w:r w:rsidR="00AD78DE" w:rsidRPr="00EB6BB0">
        <w:rPr>
          <w:sz w:val="28"/>
          <w:szCs w:val="28"/>
        </w:rPr>
        <w:t>р</w:t>
      </w:r>
      <w:r w:rsidR="00AD78DE" w:rsidRPr="00EB6BB0">
        <w:rPr>
          <w:sz w:val="28"/>
          <w:szCs w:val="28"/>
        </w:rPr>
        <w:t xml:space="preserve">ной промышленной части города </w:t>
      </w:r>
      <w:r w:rsidR="00D2148B" w:rsidRPr="00EB6BB0">
        <w:rPr>
          <w:sz w:val="28"/>
          <w:szCs w:val="28"/>
        </w:rPr>
        <w:t xml:space="preserve">Рубцовска </w:t>
      </w:r>
      <w:r w:rsidR="00AD78DE" w:rsidRPr="00EB6BB0">
        <w:rPr>
          <w:sz w:val="28"/>
          <w:szCs w:val="28"/>
        </w:rPr>
        <w:t>для реализации двух инвестиц</w:t>
      </w:r>
      <w:r w:rsidR="00AD78DE" w:rsidRPr="00EB6BB0">
        <w:rPr>
          <w:sz w:val="28"/>
          <w:szCs w:val="28"/>
        </w:rPr>
        <w:t>и</w:t>
      </w:r>
      <w:r w:rsidR="00AD78DE" w:rsidRPr="00EB6BB0">
        <w:rPr>
          <w:sz w:val="28"/>
          <w:szCs w:val="28"/>
        </w:rPr>
        <w:t>онных проектов: строительство элеваторного комплекса с маслоэкстракц</w:t>
      </w:r>
      <w:r w:rsidR="00AD78DE" w:rsidRPr="00EB6BB0">
        <w:rPr>
          <w:sz w:val="28"/>
          <w:szCs w:val="28"/>
        </w:rPr>
        <w:t>и</w:t>
      </w:r>
      <w:r w:rsidR="00AD78DE" w:rsidRPr="00EB6BB0">
        <w:rPr>
          <w:sz w:val="28"/>
          <w:szCs w:val="28"/>
        </w:rPr>
        <w:t>онным заводом по переработк</w:t>
      </w:r>
      <w:r w:rsidR="00E05B6E">
        <w:rPr>
          <w:sz w:val="28"/>
          <w:szCs w:val="28"/>
        </w:rPr>
        <w:t>е</w:t>
      </w:r>
      <w:r w:rsidR="00AD78DE" w:rsidRPr="00EB6BB0">
        <w:rPr>
          <w:sz w:val="28"/>
          <w:szCs w:val="28"/>
        </w:rPr>
        <w:t xml:space="preserve"> семян подсолнечника и строительство масл</w:t>
      </w:r>
      <w:r w:rsidR="00AD78DE" w:rsidRPr="00EB6BB0">
        <w:rPr>
          <w:sz w:val="28"/>
          <w:szCs w:val="28"/>
        </w:rPr>
        <w:t>о</w:t>
      </w:r>
      <w:r w:rsidR="00AD78DE" w:rsidRPr="00EB6BB0">
        <w:rPr>
          <w:sz w:val="28"/>
          <w:szCs w:val="28"/>
        </w:rPr>
        <w:t>экстракционного завода по хранению и переработке льна и рапса, произво</w:t>
      </w:r>
      <w:r w:rsidR="00AD78DE" w:rsidRPr="00EB6BB0">
        <w:rPr>
          <w:sz w:val="28"/>
          <w:szCs w:val="28"/>
        </w:rPr>
        <w:t>д</w:t>
      </w:r>
      <w:r w:rsidR="00AD78DE" w:rsidRPr="00EB6BB0">
        <w:rPr>
          <w:sz w:val="28"/>
          <w:szCs w:val="28"/>
        </w:rPr>
        <w:t xml:space="preserve">ству масла данных культур. </w:t>
      </w:r>
    </w:p>
    <w:p w14:paraId="20602B74" w14:textId="3523AB5A" w:rsidR="00AD78DE" w:rsidRPr="00EB6BB0" w:rsidRDefault="00AD78DE" w:rsidP="00091EF9">
      <w:pPr>
        <w:ind w:firstLine="709"/>
        <w:jc w:val="both"/>
        <w:rPr>
          <w:sz w:val="28"/>
          <w:szCs w:val="28"/>
        </w:rPr>
      </w:pPr>
      <w:r w:rsidRPr="00EB6BB0">
        <w:rPr>
          <w:sz w:val="28"/>
          <w:szCs w:val="28"/>
        </w:rPr>
        <w:t>Обеспеч</w:t>
      </w:r>
      <w:r w:rsidR="00415D9E" w:rsidRPr="00EB6BB0">
        <w:rPr>
          <w:sz w:val="28"/>
          <w:szCs w:val="28"/>
        </w:rPr>
        <w:t>ен</w:t>
      </w:r>
      <w:r w:rsidRPr="00EB6BB0">
        <w:rPr>
          <w:sz w:val="28"/>
          <w:szCs w:val="28"/>
        </w:rPr>
        <w:t xml:space="preserve"> сбор и предоставление исходных данных для проектиров</w:t>
      </w:r>
      <w:r w:rsidRPr="00EB6BB0">
        <w:rPr>
          <w:sz w:val="28"/>
          <w:szCs w:val="28"/>
        </w:rPr>
        <w:t>а</w:t>
      </w:r>
      <w:r w:rsidRPr="00EB6BB0">
        <w:rPr>
          <w:sz w:val="28"/>
          <w:szCs w:val="28"/>
        </w:rPr>
        <w:t>ния и прохождения государственной экспертизы для объектов: центр</w:t>
      </w:r>
      <w:r w:rsidR="00D2148B" w:rsidRPr="00EB6BB0">
        <w:rPr>
          <w:sz w:val="28"/>
          <w:szCs w:val="28"/>
        </w:rPr>
        <w:t>а</w:t>
      </w:r>
      <w:r w:rsidRPr="00EB6BB0">
        <w:rPr>
          <w:sz w:val="28"/>
          <w:szCs w:val="28"/>
        </w:rPr>
        <w:t xml:space="preserve"> кул</w:t>
      </w:r>
      <w:r w:rsidRPr="00EB6BB0">
        <w:rPr>
          <w:sz w:val="28"/>
          <w:szCs w:val="28"/>
        </w:rPr>
        <w:t>ь</w:t>
      </w:r>
      <w:r w:rsidRPr="00EB6BB0">
        <w:rPr>
          <w:sz w:val="28"/>
          <w:szCs w:val="28"/>
        </w:rPr>
        <w:t>турного развития в городе Рубцовске и газопровод</w:t>
      </w:r>
      <w:r w:rsidR="00D2148B" w:rsidRPr="00EB6BB0">
        <w:rPr>
          <w:sz w:val="28"/>
          <w:szCs w:val="28"/>
        </w:rPr>
        <w:t>а</w:t>
      </w:r>
      <w:r w:rsidRPr="00EB6BB0">
        <w:rPr>
          <w:sz w:val="28"/>
          <w:szCs w:val="28"/>
        </w:rPr>
        <w:t xml:space="preserve"> межпоселкового высок</w:t>
      </w:r>
      <w:r w:rsidRPr="00EB6BB0">
        <w:rPr>
          <w:sz w:val="28"/>
          <w:szCs w:val="28"/>
        </w:rPr>
        <w:t>о</w:t>
      </w:r>
      <w:r w:rsidRPr="00EB6BB0">
        <w:rPr>
          <w:sz w:val="28"/>
          <w:szCs w:val="28"/>
        </w:rPr>
        <w:t xml:space="preserve">го давления от ГРС Рубцовск до </w:t>
      </w:r>
      <w:r w:rsidR="00D2148B" w:rsidRPr="00EB6BB0">
        <w:rPr>
          <w:sz w:val="28"/>
          <w:szCs w:val="28"/>
        </w:rPr>
        <w:t>города Рубцовска.</w:t>
      </w:r>
    </w:p>
    <w:p w14:paraId="246FCCAC" w14:textId="40F94047" w:rsidR="00AD78DE" w:rsidRPr="00EB6BB0" w:rsidRDefault="00415D9E" w:rsidP="00091EF9">
      <w:pPr>
        <w:ind w:firstLine="709"/>
        <w:jc w:val="both"/>
        <w:rPr>
          <w:sz w:val="28"/>
          <w:szCs w:val="28"/>
        </w:rPr>
      </w:pPr>
      <w:r w:rsidRPr="00EB6BB0">
        <w:rPr>
          <w:sz w:val="28"/>
          <w:szCs w:val="28"/>
        </w:rPr>
        <w:t>А</w:t>
      </w:r>
      <w:r w:rsidR="00AD78DE" w:rsidRPr="00EB6BB0">
        <w:rPr>
          <w:sz w:val="28"/>
          <w:szCs w:val="28"/>
        </w:rPr>
        <w:t>ктуализированы схема расположения некапитальных гаражей и мест стоянок технических или других средств передвижения инвалидов на терр</w:t>
      </w:r>
      <w:r w:rsidR="00AD78DE" w:rsidRPr="00EB6BB0">
        <w:rPr>
          <w:sz w:val="28"/>
          <w:szCs w:val="28"/>
        </w:rPr>
        <w:t>и</w:t>
      </w:r>
      <w:r w:rsidR="00AD78DE" w:rsidRPr="00EB6BB0">
        <w:rPr>
          <w:sz w:val="28"/>
          <w:szCs w:val="28"/>
        </w:rPr>
        <w:t>тории города Рубцовска, а также схема размещения нестационарных торг</w:t>
      </w:r>
      <w:r w:rsidR="00AD78DE" w:rsidRPr="00EB6BB0">
        <w:rPr>
          <w:sz w:val="28"/>
          <w:szCs w:val="28"/>
        </w:rPr>
        <w:t>о</w:t>
      </w:r>
      <w:r w:rsidR="00AD78DE" w:rsidRPr="00EB6BB0">
        <w:rPr>
          <w:sz w:val="28"/>
          <w:szCs w:val="28"/>
        </w:rPr>
        <w:t>вых объектов на территории города Рубцовска. Начато оформление разреш</w:t>
      </w:r>
      <w:r w:rsidR="00AD78DE" w:rsidRPr="00EB6BB0">
        <w:rPr>
          <w:sz w:val="28"/>
          <w:szCs w:val="28"/>
        </w:rPr>
        <w:t>и</w:t>
      </w:r>
      <w:r w:rsidR="00AD78DE" w:rsidRPr="00EB6BB0">
        <w:rPr>
          <w:sz w:val="28"/>
          <w:szCs w:val="28"/>
        </w:rPr>
        <w:t>тельной документации для размещения инвалидами некапитальных гаражей и мест стоянок технических или других средств передвижения.</w:t>
      </w:r>
    </w:p>
    <w:p w14:paraId="700B998E" w14:textId="0BD00E4B" w:rsidR="00AD78DE" w:rsidRPr="00EB6BB0" w:rsidRDefault="00AD78DE" w:rsidP="00091EF9">
      <w:pPr>
        <w:ind w:firstLine="709"/>
        <w:jc w:val="both"/>
        <w:rPr>
          <w:sz w:val="28"/>
          <w:szCs w:val="28"/>
        </w:rPr>
      </w:pPr>
      <w:r w:rsidRPr="00EB6BB0">
        <w:rPr>
          <w:sz w:val="28"/>
          <w:szCs w:val="28"/>
        </w:rPr>
        <w:t>В целях актуализации системы обеспечения градостроительной де</w:t>
      </w:r>
      <w:r w:rsidRPr="00EB6BB0">
        <w:rPr>
          <w:sz w:val="28"/>
          <w:szCs w:val="28"/>
        </w:rPr>
        <w:t>я</w:t>
      </w:r>
      <w:r w:rsidRPr="00EB6BB0">
        <w:rPr>
          <w:sz w:val="28"/>
          <w:szCs w:val="28"/>
        </w:rPr>
        <w:t>тельности обеспечено выполнение контрольно-геодезических съемок 2</w:t>
      </w:r>
      <w:r w:rsidR="00D2148B" w:rsidRPr="00EB6BB0">
        <w:rPr>
          <w:sz w:val="28"/>
          <w:szCs w:val="28"/>
        </w:rPr>
        <w:t>-х</w:t>
      </w:r>
      <w:r w:rsidRPr="00EB6BB0">
        <w:rPr>
          <w:sz w:val="28"/>
          <w:szCs w:val="28"/>
        </w:rPr>
        <w:t xml:space="preserve"> о</w:t>
      </w:r>
      <w:r w:rsidRPr="00EB6BB0">
        <w:rPr>
          <w:sz w:val="28"/>
          <w:szCs w:val="28"/>
        </w:rPr>
        <w:t>б</w:t>
      </w:r>
      <w:r w:rsidRPr="00EB6BB0">
        <w:rPr>
          <w:sz w:val="28"/>
          <w:szCs w:val="28"/>
        </w:rPr>
        <w:t>щественных и прилегающих территорий и 8 участков улично-дорожной сети, капитальный ремонт и благоустройство которых было выполнено в 2024 г</w:t>
      </w:r>
      <w:r w:rsidRPr="00EB6BB0">
        <w:rPr>
          <w:sz w:val="28"/>
          <w:szCs w:val="28"/>
        </w:rPr>
        <w:t>о</w:t>
      </w:r>
      <w:r w:rsidRPr="00EB6BB0">
        <w:rPr>
          <w:sz w:val="28"/>
          <w:szCs w:val="28"/>
        </w:rPr>
        <w:t>ду, а также 10 участков ливневой канализации</w:t>
      </w:r>
      <w:r w:rsidR="00D2148B" w:rsidRPr="00EB6BB0">
        <w:rPr>
          <w:sz w:val="28"/>
          <w:szCs w:val="28"/>
        </w:rPr>
        <w:t>,</w:t>
      </w:r>
      <w:r w:rsidRPr="00EB6BB0">
        <w:rPr>
          <w:sz w:val="28"/>
          <w:szCs w:val="28"/>
        </w:rPr>
        <w:t xml:space="preserve"> проложенных за последние годы.</w:t>
      </w:r>
    </w:p>
    <w:p w14:paraId="080EC9D6" w14:textId="77777777" w:rsidR="00AD78DE" w:rsidRPr="00EB6BB0" w:rsidRDefault="00AD78DE" w:rsidP="00091EF9">
      <w:pPr>
        <w:ind w:firstLine="709"/>
        <w:jc w:val="both"/>
        <w:rPr>
          <w:sz w:val="28"/>
          <w:szCs w:val="28"/>
        </w:rPr>
      </w:pPr>
      <w:r w:rsidRPr="00EB6BB0">
        <w:rPr>
          <w:sz w:val="28"/>
          <w:szCs w:val="28"/>
        </w:rPr>
        <w:t>Специалистами Администрации города:</w:t>
      </w:r>
    </w:p>
    <w:p w14:paraId="3A61C3ED" w14:textId="2DDD5989" w:rsidR="00AD78DE" w:rsidRPr="00EB6BB0" w:rsidRDefault="00AD78DE" w:rsidP="00091EF9">
      <w:pPr>
        <w:ind w:firstLine="709"/>
        <w:jc w:val="both"/>
        <w:rPr>
          <w:sz w:val="28"/>
          <w:szCs w:val="28"/>
        </w:rPr>
      </w:pPr>
      <w:r w:rsidRPr="00EB6BB0">
        <w:rPr>
          <w:sz w:val="28"/>
          <w:szCs w:val="28"/>
        </w:rPr>
        <w:t>подготовлено и выдано 418 ситуационных план</w:t>
      </w:r>
      <w:r w:rsidR="00E05B6E">
        <w:rPr>
          <w:sz w:val="28"/>
          <w:szCs w:val="28"/>
        </w:rPr>
        <w:t>ов</w:t>
      </w:r>
      <w:r w:rsidRPr="00EB6BB0">
        <w:rPr>
          <w:sz w:val="28"/>
          <w:szCs w:val="28"/>
        </w:rPr>
        <w:t xml:space="preserve"> территорий города Рубцовска;</w:t>
      </w:r>
    </w:p>
    <w:p w14:paraId="53A622E1" w14:textId="77777777" w:rsidR="00AD78DE" w:rsidRPr="00EB6BB0" w:rsidRDefault="00AD78DE" w:rsidP="00091EF9">
      <w:pPr>
        <w:ind w:firstLine="709"/>
        <w:jc w:val="both"/>
        <w:rPr>
          <w:sz w:val="28"/>
          <w:szCs w:val="28"/>
        </w:rPr>
      </w:pPr>
      <w:r w:rsidRPr="00EB6BB0">
        <w:rPr>
          <w:sz w:val="28"/>
          <w:szCs w:val="28"/>
        </w:rPr>
        <w:t>введено в эксплуатацию 5 объектов индивидуального жилищного стр</w:t>
      </w:r>
      <w:r w:rsidRPr="00EB6BB0">
        <w:rPr>
          <w:sz w:val="28"/>
          <w:szCs w:val="28"/>
        </w:rPr>
        <w:t>о</w:t>
      </w:r>
      <w:r w:rsidRPr="00EB6BB0">
        <w:rPr>
          <w:sz w:val="28"/>
          <w:szCs w:val="28"/>
        </w:rPr>
        <w:t xml:space="preserve">ительства общей площадью </w:t>
      </w:r>
      <w:smartTag w:uri="urn:schemas-microsoft-com:office:smarttags" w:element="metricconverter">
        <w:smartTagPr>
          <w:attr w:name="ProductID" w:val="1233,2 кв. м"/>
        </w:smartTagPr>
        <w:r w:rsidRPr="00EB6BB0">
          <w:rPr>
            <w:sz w:val="28"/>
            <w:szCs w:val="28"/>
          </w:rPr>
          <w:t>1233,2 кв. м</w:t>
        </w:r>
      </w:smartTag>
      <w:r w:rsidRPr="00EB6BB0">
        <w:rPr>
          <w:sz w:val="28"/>
          <w:szCs w:val="28"/>
        </w:rPr>
        <w:t>;</w:t>
      </w:r>
    </w:p>
    <w:p w14:paraId="2794EC07" w14:textId="77777777" w:rsidR="00AD78DE" w:rsidRPr="00EB6BB0" w:rsidRDefault="00AD78DE" w:rsidP="00091EF9">
      <w:pPr>
        <w:ind w:firstLine="709"/>
        <w:jc w:val="both"/>
        <w:rPr>
          <w:sz w:val="28"/>
          <w:szCs w:val="28"/>
        </w:rPr>
      </w:pPr>
      <w:r w:rsidRPr="00EB6BB0">
        <w:rPr>
          <w:sz w:val="28"/>
          <w:szCs w:val="28"/>
        </w:rPr>
        <w:t>выдано 69 разрешений на строительство объектов капитального стро</w:t>
      </w:r>
      <w:r w:rsidRPr="00EB6BB0">
        <w:rPr>
          <w:sz w:val="28"/>
          <w:szCs w:val="28"/>
        </w:rPr>
        <w:t>и</w:t>
      </w:r>
      <w:r w:rsidRPr="00EB6BB0">
        <w:rPr>
          <w:sz w:val="28"/>
          <w:szCs w:val="28"/>
        </w:rPr>
        <w:t>тельства, из них 54 - на объекты индивидуального жилищного строительства;</w:t>
      </w:r>
    </w:p>
    <w:p w14:paraId="172F9DAA" w14:textId="47C107EC" w:rsidR="00AD78DE" w:rsidRPr="00EB6BB0" w:rsidRDefault="00AD78DE" w:rsidP="00091EF9">
      <w:pPr>
        <w:ind w:firstLine="709"/>
        <w:jc w:val="both"/>
        <w:rPr>
          <w:sz w:val="28"/>
          <w:szCs w:val="28"/>
        </w:rPr>
      </w:pPr>
      <w:r w:rsidRPr="00EB6BB0">
        <w:rPr>
          <w:sz w:val="28"/>
          <w:szCs w:val="28"/>
        </w:rPr>
        <w:t>в связи со снижением инвестиционной активности на рынке объектов капитального строительства в 2024 году на территории города Рубцовска введено в эксплуатацию предприятие розничной торговли, открытая площа</w:t>
      </w:r>
      <w:r w:rsidRPr="00EB6BB0">
        <w:rPr>
          <w:sz w:val="28"/>
          <w:szCs w:val="28"/>
        </w:rPr>
        <w:t>д</w:t>
      </w:r>
      <w:r w:rsidRPr="00EB6BB0">
        <w:rPr>
          <w:sz w:val="28"/>
          <w:szCs w:val="28"/>
        </w:rPr>
        <w:t>ка для складирования металлического лома, здание кафе с администрати</w:t>
      </w:r>
      <w:r w:rsidRPr="00EB6BB0">
        <w:rPr>
          <w:sz w:val="28"/>
          <w:szCs w:val="28"/>
        </w:rPr>
        <w:t>в</w:t>
      </w:r>
      <w:r w:rsidRPr="00EB6BB0">
        <w:rPr>
          <w:sz w:val="28"/>
          <w:szCs w:val="28"/>
        </w:rPr>
        <w:t>ными помещениями, Храм Всех Святых, здания автостоянок и гаражей, зд</w:t>
      </w:r>
      <w:r w:rsidRPr="00EB6BB0">
        <w:rPr>
          <w:sz w:val="28"/>
          <w:szCs w:val="28"/>
        </w:rPr>
        <w:t>а</w:t>
      </w:r>
      <w:r w:rsidRPr="00EB6BB0">
        <w:rPr>
          <w:sz w:val="28"/>
          <w:szCs w:val="28"/>
        </w:rPr>
        <w:t>ние автомойки, здание склада;</w:t>
      </w:r>
    </w:p>
    <w:p w14:paraId="18C0436C" w14:textId="300F695C" w:rsidR="00AD78DE" w:rsidRPr="00EB6BB0" w:rsidRDefault="00AD78DE" w:rsidP="00091EF9">
      <w:pPr>
        <w:ind w:firstLine="709"/>
        <w:jc w:val="both"/>
        <w:rPr>
          <w:sz w:val="28"/>
          <w:szCs w:val="28"/>
        </w:rPr>
      </w:pPr>
      <w:r w:rsidRPr="00EB6BB0">
        <w:rPr>
          <w:sz w:val="28"/>
          <w:szCs w:val="28"/>
        </w:rPr>
        <w:t>подготовлено и выдано 383 постановления и решени</w:t>
      </w:r>
      <w:r w:rsidR="00D2148B" w:rsidRPr="00EB6BB0">
        <w:rPr>
          <w:sz w:val="28"/>
          <w:szCs w:val="28"/>
        </w:rPr>
        <w:t>я</w:t>
      </w:r>
      <w:r w:rsidRPr="00EB6BB0">
        <w:rPr>
          <w:sz w:val="28"/>
          <w:szCs w:val="28"/>
        </w:rPr>
        <w:t xml:space="preserve"> об аннулиров</w:t>
      </w:r>
      <w:r w:rsidRPr="00EB6BB0">
        <w:rPr>
          <w:sz w:val="28"/>
          <w:szCs w:val="28"/>
        </w:rPr>
        <w:t>а</w:t>
      </w:r>
      <w:r w:rsidRPr="00EB6BB0">
        <w:rPr>
          <w:sz w:val="28"/>
          <w:szCs w:val="28"/>
        </w:rPr>
        <w:t>нии, изменении и присвоении адресов объектам адресации, расположенным на территории города</w:t>
      </w:r>
      <w:r w:rsidR="00D2148B" w:rsidRPr="00EB6BB0">
        <w:rPr>
          <w:sz w:val="28"/>
          <w:szCs w:val="28"/>
        </w:rPr>
        <w:t xml:space="preserve"> Рубцовска</w:t>
      </w:r>
      <w:r w:rsidRPr="00EB6BB0">
        <w:rPr>
          <w:sz w:val="28"/>
          <w:szCs w:val="28"/>
        </w:rPr>
        <w:t xml:space="preserve">, из них 320 постановлений и решений о </w:t>
      </w:r>
      <w:r w:rsidRPr="00EB6BB0">
        <w:rPr>
          <w:sz w:val="28"/>
          <w:szCs w:val="28"/>
        </w:rPr>
        <w:lastRenderedPageBreak/>
        <w:t>присвоении адресов объектам, оформляемым в рамках Федерального закона «</w:t>
      </w:r>
      <w:r w:rsidR="00D2148B" w:rsidRPr="00EB6BB0">
        <w:rPr>
          <w:sz w:val="28"/>
          <w:szCs w:val="28"/>
        </w:rPr>
        <w:t>О</w:t>
      </w:r>
      <w:r w:rsidRPr="00EB6BB0">
        <w:rPr>
          <w:sz w:val="28"/>
          <w:szCs w:val="28"/>
        </w:rPr>
        <w:t xml:space="preserve"> гаражной амнистии»; </w:t>
      </w:r>
    </w:p>
    <w:p w14:paraId="22E756B6" w14:textId="7AE55955" w:rsidR="00AD78DE" w:rsidRPr="00EB6BB0" w:rsidRDefault="00AD78DE" w:rsidP="00091EF9">
      <w:pPr>
        <w:ind w:firstLine="709"/>
        <w:jc w:val="both"/>
        <w:rPr>
          <w:sz w:val="28"/>
          <w:szCs w:val="28"/>
        </w:rPr>
      </w:pPr>
      <w:r w:rsidRPr="00EB6BB0">
        <w:rPr>
          <w:sz w:val="28"/>
          <w:szCs w:val="28"/>
        </w:rPr>
        <w:t>выдано 16 разрешений на установку и эксплуатацию рекламных ко</w:t>
      </w:r>
      <w:r w:rsidRPr="00EB6BB0">
        <w:rPr>
          <w:sz w:val="28"/>
          <w:szCs w:val="28"/>
        </w:rPr>
        <w:t>н</w:t>
      </w:r>
      <w:r w:rsidRPr="00EB6BB0">
        <w:rPr>
          <w:sz w:val="28"/>
          <w:szCs w:val="28"/>
        </w:rPr>
        <w:t xml:space="preserve">струкций, при этом получен доход в бюджет города в виде государственной пошлины в сумме </w:t>
      </w:r>
      <w:r w:rsidR="008975C8">
        <w:rPr>
          <w:sz w:val="28"/>
          <w:szCs w:val="28"/>
        </w:rPr>
        <w:t>0,0</w:t>
      </w:r>
      <w:r w:rsidRPr="00EB6BB0">
        <w:rPr>
          <w:sz w:val="28"/>
          <w:szCs w:val="28"/>
        </w:rPr>
        <w:t>8</w:t>
      </w:r>
      <w:r w:rsidR="008975C8">
        <w:rPr>
          <w:sz w:val="28"/>
          <w:szCs w:val="28"/>
        </w:rPr>
        <w:t xml:space="preserve"> </w:t>
      </w:r>
      <w:proofErr w:type="gramStart"/>
      <w:r w:rsidR="008975C8">
        <w:rPr>
          <w:sz w:val="28"/>
          <w:szCs w:val="28"/>
        </w:rPr>
        <w:t>млн</w:t>
      </w:r>
      <w:proofErr w:type="gramEnd"/>
      <w:r w:rsidRPr="00EB6BB0">
        <w:rPr>
          <w:sz w:val="28"/>
          <w:szCs w:val="28"/>
        </w:rPr>
        <w:t xml:space="preserve"> руб</w:t>
      </w:r>
      <w:r w:rsidR="002023F9">
        <w:rPr>
          <w:sz w:val="28"/>
          <w:szCs w:val="28"/>
        </w:rPr>
        <w:t>лей</w:t>
      </w:r>
      <w:r w:rsidRPr="00EB6BB0">
        <w:rPr>
          <w:sz w:val="28"/>
          <w:szCs w:val="28"/>
        </w:rPr>
        <w:t>;</w:t>
      </w:r>
    </w:p>
    <w:p w14:paraId="1FF63ABE" w14:textId="321D8FB9" w:rsidR="00415D9E" w:rsidRPr="00EB6BB0" w:rsidRDefault="00AD78DE" w:rsidP="00091EF9">
      <w:pPr>
        <w:ind w:firstLine="709"/>
        <w:jc w:val="both"/>
        <w:rPr>
          <w:sz w:val="28"/>
          <w:szCs w:val="28"/>
        </w:rPr>
      </w:pPr>
      <w:r w:rsidRPr="00EB6BB0">
        <w:rPr>
          <w:sz w:val="28"/>
          <w:szCs w:val="28"/>
        </w:rPr>
        <w:t>приведен</w:t>
      </w:r>
      <w:r w:rsidR="00D2148B" w:rsidRPr="00EB6BB0">
        <w:rPr>
          <w:sz w:val="28"/>
          <w:szCs w:val="28"/>
        </w:rPr>
        <w:t>ы</w:t>
      </w:r>
      <w:r w:rsidRPr="00EB6BB0">
        <w:rPr>
          <w:sz w:val="28"/>
          <w:szCs w:val="28"/>
        </w:rPr>
        <w:t xml:space="preserve"> в соответствие с действующим законодательством 3 Адм</w:t>
      </w:r>
      <w:r w:rsidRPr="00EB6BB0">
        <w:rPr>
          <w:sz w:val="28"/>
          <w:szCs w:val="28"/>
        </w:rPr>
        <w:t>и</w:t>
      </w:r>
      <w:r w:rsidRPr="00EB6BB0">
        <w:rPr>
          <w:sz w:val="28"/>
          <w:szCs w:val="28"/>
        </w:rPr>
        <w:t>нистративных регламента, Порядок приведения помещений в многокварти</w:t>
      </w:r>
      <w:r w:rsidRPr="00EB6BB0">
        <w:rPr>
          <w:sz w:val="28"/>
          <w:szCs w:val="28"/>
        </w:rPr>
        <w:t>р</w:t>
      </w:r>
      <w:r w:rsidRPr="00EB6BB0">
        <w:rPr>
          <w:sz w:val="28"/>
          <w:szCs w:val="28"/>
        </w:rPr>
        <w:t>ных жилых домах в прежнее состояние после самовольной перепланировки</w:t>
      </w:r>
      <w:r w:rsidR="00415D9E" w:rsidRPr="00EB6BB0">
        <w:rPr>
          <w:sz w:val="28"/>
          <w:szCs w:val="28"/>
        </w:rPr>
        <w:t>.</w:t>
      </w:r>
    </w:p>
    <w:p w14:paraId="44384E75" w14:textId="77777777" w:rsidR="00856DC5" w:rsidRPr="00EB6BB0" w:rsidRDefault="00856DC5" w:rsidP="00091EF9">
      <w:pPr>
        <w:ind w:firstLine="709"/>
        <w:jc w:val="both"/>
        <w:rPr>
          <w:sz w:val="28"/>
          <w:szCs w:val="28"/>
        </w:rPr>
      </w:pPr>
    </w:p>
    <w:p w14:paraId="3F26CAA0" w14:textId="77777777" w:rsidR="00856DC5" w:rsidRPr="00EB6BB0" w:rsidRDefault="00415D9E" w:rsidP="00D2148B">
      <w:pPr>
        <w:ind w:left="-142" w:firstLine="851"/>
        <w:jc w:val="both"/>
        <w:rPr>
          <w:sz w:val="28"/>
          <w:szCs w:val="28"/>
        </w:rPr>
      </w:pPr>
      <w:r w:rsidRPr="00EB6BB0">
        <w:rPr>
          <w:sz w:val="28"/>
          <w:szCs w:val="28"/>
        </w:rPr>
        <w:t>Б</w:t>
      </w:r>
      <w:r w:rsidR="00856DC5" w:rsidRPr="00EB6BB0">
        <w:rPr>
          <w:sz w:val="28"/>
          <w:szCs w:val="28"/>
        </w:rPr>
        <w:t>лагоустройств</w:t>
      </w:r>
      <w:r w:rsidRPr="00EB6BB0">
        <w:rPr>
          <w:sz w:val="28"/>
          <w:szCs w:val="28"/>
        </w:rPr>
        <w:t>о</w:t>
      </w:r>
      <w:r w:rsidR="00856DC5" w:rsidRPr="00EB6BB0">
        <w:rPr>
          <w:sz w:val="28"/>
          <w:szCs w:val="28"/>
        </w:rPr>
        <w:t xml:space="preserve"> и строительств</w:t>
      </w:r>
      <w:r w:rsidRPr="00EB6BB0">
        <w:rPr>
          <w:sz w:val="28"/>
          <w:szCs w:val="28"/>
        </w:rPr>
        <w:t>о</w:t>
      </w:r>
      <w:r w:rsidR="00856DC5" w:rsidRPr="00EB6BB0">
        <w:rPr>
          <w:sz w:val="28"/>
          <w:szCs w:val="28"/>
        </w:rPr>
        <w:t xml:space="preserve"> на месте снесенных зданий на терр</w:t>
      </w:r>
      <w:r w:rsidR="00856DC5" w:rsidRPr="00EB6BB0">
        <w:rPr>
          <w:sz w:val="28"/>
          <w:szCs w:val="28"/>
        </w:rPr>
        <w:t>и</w:t>
      </w:r>
      <w:r w:rsidR="00856DC5" w:rsidRPr="00EB6BB0">
        <w:rPr>
          <w:sz w:val="28"/>
          <w:szCs w:val="28"/>
        </w:rPr>
        <w:t>тории города Рубцовска</w:t>
      </w:r>
    </w:p>
    <w:p w14:paraId="4E383A16" w14:textId="77777777" w:rsidR="00415D9E" w:rsidRPr="00EB6BB0" w:rsidRDefault="00415D9E" w:rsidP="00091EF9">
      <w:pPr>
        <w:ind w:firstLine="709"/>
        <w:jc w:val="both"/>
        <w:rPr>
          <w:sz w:val="28"/>
          <w:szCs w:val="28"/>
        </w:rPr>
      </w:pPr>
    </w:p>
    <w:p w14:paraId="5E192F4A" w14:textId="478EBC1D" w:rsidR="00856DC5" w:rsidRPr="00EB6BB0" w:rsidRDefault="00856DC5" w:rsidP="00091EF9">
      <w:pPr>
        <w:ind w:firstLine="709"/>
        <w:jc w:val="both"/>
        <w:rPr>
          <w:sz w:val="28"/>
          <w:szCs w:val="28"/>
          <w:lang w:eastAsia="ar-SA"/>
        </w:rPr>
      </w:pPr>
      <w:r w:rsidRPr="00EB6BB0">
        <w:rPr>
          <w:sz w:val="28"/>
          <w:szCs w:val="28"/>
          <w:lang w:eastAsia="ar-SA"/>
        </w:rPr>
        <w:t>Земельные участки, расположенные на территории города Рубцовска, на которых были расположены здания, признанные аварийными и в насто</w:t>
      </w:r>
      <w:r w:rsidRPr="00EB6BB0">
        <w:rPr>
          <w:sz w:val="28"/>
          <w:szCs w:val="28"/>
          <w:lang w:eastAsia="ar-SA"/>
        </w:rPr>
        <w:t>я</w:t>
      </w:r>
      <w:r w:rsidRPr="00EB6BB0">
        <w:rPr>
          <w:sz w:val="28"/>
          <w:szCs w:val="28"/>
          <w:lang w:eastAsia="ar-SA"/>
        </w:rPr>
        <w:t>щее время снесе</w:t>
      </w:r>
      <w:r w:rsidR="00D2148B" w:rsidRPr="00EB6BB0">
        <w:rPr>
          <w:sz w:val="28"/>
          <w:szCs w:val="28"/>
          <w:lang w:eastAsia="ar-SA"/>
        </w:rPr>
        <w:t>н</w:t>
      </w:r>
      <w:r w:rsidRPr="00EB6BB0">
        <w:rPr>
          <w:sz w:val="28"/>
          <w:szCs w:val="28"/>
          <w:lang w:eastAsia="ar-SA"/>
        </w:rPr>
        <w:t>ны</w:t>
      </w:r>
      <w:r w:rsidR="00D2148B" w:rsidRPr="00EB6BB0">
        <w:rPr>
          <w:sz w:val="28"/>
          <w:szCs w:val="28"/>
          <w:lang w:eastAsia="ar-SA"/>
        </w:rPr>
        <w:t>е</w:t>
      </w:r>
      <w:r w:rsidRPr="00EB6BB0">
        <w:rPr>
          <w:sz w:val="28"/>
          <w:szCs w:val="28"/>
          <w:lang w:eastAsia="ar-SA"/>
        </w:rPr>
        <w:t>, в зависимости от их местоположения, площади, пр</w:t>
      </w:r>
      <w:r w:rsidRPr="00EB6BB0">
        <w:rPr>
          <w:sz w:val="28"/>
          <w:szCs w:val="28"/>
          <w:lang w:eastAsia="ar-SA"/>
        </w:rPr>
        <w:t>и</w:t>
      </w:r>
      <w:r w:rsidRPr="00EB6BB0">
        <w:rPr>
          <w:sz w:val="28"/>
          <w:szCs w:val="28"/>
          <w:lang w:eastAsia="ar-SA"/>
        </w:rPr>
        <w:t>надлежности к определенной территориальной зоне перераспределяются д</w:t>
      </w:r>
      <w:r w:rsidRPr="00EB6BB0">
        <w:rPr>
          <w:sz w:val="28"/>
          <w:szCs w:val="28"/>
          <w:lang w:eastAsia="ar-SA"/>
        </w:rPr>
        <w:t>а</w:t>
      </w:r>
      <w:r w:rsidRPr="00EB6BB0">
        <w:rPr>
          <w:sz w:val="28"/>
          <w:szCs w:val="28"/>
          <w:lang w:eastAsia="ar-SA"/>
        </w:rPr>
        <w:t xml:space="preserve">лее под застройку или общественное благоустройство. </w:t>
      </w:r>
    </w:p>
    <w:p w14:paraId="073806CC" w14:textId="49D36CE1" w:rsidR="00856DC5" w:rsidRPr="00EB6BB0" w:rsidRDefault="00856DC5" w:rsidP="00091EF9">
      <w:pPr>
        <w:ind w:firstLine="709"/>
        <w:jc w:val="both"/>
        <w:rPr>
          <w:sz w:val="28"/>
          <w:szCs w:val="28"/>
          <w:lang w:eastAsia="ar-SA"/>
        </w:rPr>
      </w:pPr>
      <w:r w:rsidRPr="00EB6BB0">
        <w:rPr>
          <w:sz w:val="28"/>
          <w:szCs w:val="28"/>
          <w:lang w:eastAsia="ar-SA"/>
        </w:rPr>
        <w:t>Приоритетом для застройки является жилищное строительство. Но многие участки снесенных многоквартирных домов невозможно использ</w:t>
      </w:r>
      <w:r w:rsidRPr="00EB6BB0">
        <w:rPr>
          <w:sz w:val="28"/>
          <w:szCs w:val="28"/>
          <w:lang w:eastAsia="ar-SA"/>
        </w:rPr>
        <w:t>о</w:t>
      </w:r>
      <w:r w:rsidRPr="00EB6BB0">
        <w:rPr>
          <w:sz w:val="28"/>
          <w:szCs w:val="28"/>
          <w:lang w:eastAsia="ar-SA"/>
        </w:rPr>
        <w:t>вать для строительства многоквартирного жилья в силу их небольшой пл</w:t>
      </w:r>
      <w:r w:rsidRPr="00EB6BB0">
        <w:rPr>
          <w:sz w:val="28"/>
          <w:szCs w:val="28"/>
          <w:lang w:eastAsia="ar-SA"/>
        </w:rPr>
        <w:t>о</w:t>
      </w:r>
      <w:r w:rsidRPr="00EB6BB0">
        <w:rPr>
          <w:sz w:val="28"/>
          <w:szCs w:val="28"/>
          <w:lang w:eastAsia="ar-SA"/>
        </w:rPr>
        <w:t>щади, сложной конфигурации или нахождения в территориальной зоне, к</w:t>
      </w:r>
      <w:r w:rsidRPr="00EB6BB0">
        <w:rPr>
          <w:sz w:val="28"/>
          <w:szCs w:val="28"/>
          <w:lang w:eastAsia="ar-SA"/>
        </w:rPr>
        <w:t>о</w:t>
      </w:r>
      <w:r w:rsidRPr="00EB6BB0">
        <w:rPr>
          <w:sz w:val="28"/>
          <w:szCs w:val="28"/>
          <w:lang w:eastAsia="ar-SA"/>
        </w:rPr>
        <w:t>торая не предусматривает размещения жилья.</w:t>
      </w:r>
    </w:p>
    <w:p w14:paraId="0B697C94" w14:textId="2B5F3853" w:rsidR="00856DC5" w:rsidRPr="00EB6BB0" w:rsidRDefault="00856DC5" w:rsidP="00091EF9">
      <w:pPr>
        <w:ind w:firstLine="709"/>
        <w:jc w:val="both"/>
        <w:rPr>
          <w:sz w:val="28"/>
          <w:szCs w:val="28"/>
          <w:lang w:eastAsia="ar-SA"/>
        </w:rPr>
      </w:pPr>
      <w:r w:rsidRPr="00EB6BB0">
        <w:rPr>
          <w:sz w:val="28"/>
          <w:szCs w:val="28"/>
          <w:lang w:eastAsia="ar-SA"/>
        </w:rPr>
        <w:t>В отношении территории в западном жилом районе города</w:t>
      </w:r>
      <w:r w:rsidR="00D2148B" w:rsidRPr="00EB6BB0">
        <w:rPr>
          <w:sz w:val="28"/>
          <w:szCs w:val="28"/>
          <w:lang w:eastAsia="ar-SA"/>
        </w:rPr>
        <w:t xml:space="preserve"> Рубцовска</w:t>
      </w:r>
      <w:r w:rsidRPr="00EB6BB0">
        <w:rPr>
          <w:sz w:val="28"/>
          <w:szCs w:val="28"/>
          <w:lang w:eastAsia="ar-SA"/>
        </w:rPr>
        <w:t>, ограниченной улицами Арычной, Брусилова, Минской и Рабочим трактом</w:t>
      </w:r>
      <w:r w:rsidR="00D2148B" w:rsidRPr="00EB6BB0">
        <w:rPr>
          <w:sz w:val="28"/>
          <w:szCs w:val="28"/>
          <w:lang w:eastAsia="ar-SA"/>
        </w:rPr>
        <w:t>,</w:t>
      </w:r>
      <w:r w:rsidRPr="00EB6BB0">
        <w:rPr>
          <w:sz w:val="28"/>
          <w:szCs w:val="28"/>
          <w:lang w:eastAsia="ar-SA"/>
        </w:rPr>
        <w:t xml:space="preserve"> разработана и утверждена документация по планировке территории, утве</w:t>
      </w:r>
      <w:r w:rsidRPr="00EB6BB0">
        <w:rPr>
          <w:sz w:val="28"/>
          <w:szCs w:val="28"/>
          <w:lang w:eastAsia="ar-SA"/>
        </w:rPr>
        <w:t>р</w:t>
      </w:r>
      <w:r w:rsidRPr="00EB6BB0">
        <w:rPr>
          <w:sz w:val="28"/>
          <w:szCs w:val="28"/>
          <w:lang w:eastAsia="ar-SA"/>
        </w:rPr>
        <w:t>жденная постановлением Администрацией города от 21.07.2015 № 3399 (с изменениями), которой предусмотрен</w:t>
      </w:r>
      <w:r w:rsidR="00D2148B" w:rsidRPr="00EB6BB0">
        <w:rPr>
          <w:sz w:val="28"/>
          <w:szCs w:val="28"/>
          <w:lang w:eastAsia="ar-SA"/>
        </w:rPr>
        <w:t>а</w:t>
      </w:r>
      <w:r w:rsidRPr="00EB6BB0">
        <w:rPr>
          <w:sz w:val="28"/>
          <w:szCs w:val="28"/>
          <w:lang w:eastAsia="ar-SA"/>
        </w:rPr>
        <w:t xml:space="preserve"> застройка данной территории тре</w:t>
      </w:r>
      <w:r w:rsidRPr="00EB6BB0">
        <w:rPr>
          <w:sz w:val="28"/>
          <w:szCs w:val="28"/>
          <w:lang w:eastAsia="ar-SA"/>
        </w:rPr>
        <w:t>х</w:t>
      </w:r>
      <w:r w:rsidRPr="00EB6BB0">
        <w:rPr>
          <w:sz w:val="28"/>
          <w:szCs w:val="28"/>
          <w:lang w:eastAsia="ar-SA"/>
        </w:rPr>
        <w:t>этажными домами в количестве 22 шт</w:t>
      </w:r>
      <w:r w:rsidR="00415D9E" w:rsidRPr="00EB6BB0">
        <w:rPr>
          <w:sz w:val="28"/>
          <w:szCs w:val="28"/>
          <w:lang w:eastAsia="ar-SA"/>
        </w:rPr>
        <w:t>ук</w:t>
      </w:r>
      <w:r w:rsidRPr="00EB6BB0">
        <w:rPr>
          <w:sz w:val="28"/>
          <w:szCs w:val="28"/>
          <w:lang w:eastAsia="ar-SA"/>
        </w:rPr>
        <w:t>, двумя торговыми зданиями, здан</w:t>
      </w:r>
      <w:r w:rsidRPr="00EB6BB0">
        <w:rPr>
          <w:sz w:val="28"/>
          <w:szCs w:val="28"/>
          <w:lang w:eastAsia="ar-SA"/>
        </w:rPr>
        <w:t>и</w:t>
      </w:r>
      <w:r w:rsidRPr="00EB6BB0">
        <w:rPr>
          <w:sz w:val="28"/>
          <w:szCs w:val="28"/>
          <w:lang w:eastAsia="ar-SA"/>
        </w:rPr>
        <w:t>ем обслуживания населения, автозаправочной станции (земельный участок для строительства предоставлен с торгов).</w:t>
      </w:r>
    </w:p>
    <w:p w14:paraId="68DD03A5" w14:textId="79E1282C" w:rsidR="00856DC5" w:rsidRPr="00EB6BB0" w:rsidRDefault="00856DC5" w:rsidP="00091EF9">
      <w:pPr>
        <w:ind w:firstLine="709"/>
        <w:jc w:val="both"/>
        <w:rPr>
          <w:sz w:val="28"/>
          <w:szCs w:val="28"/>
          <w:lang w:eastAsia="ar-SA"/>
        </w:rPr>
      </w:pPr>
      <w:r w:rsidRPr="00EB6BB0">
        <w:rPr>
          <w:sz w:val="28"/>
          <w:szCs w:val="28"/>
          <w:lang w:eastAsia="ar-SA"/>
        </w:rPr>
        <w:t>Земельный участок, расположенный по ул. Московской, 7 (на нем ра</w:t>
      </w:r>
      <w:r w:rsidRPr="00EB6BB0">
        <w:rPr>
          <w:sz w:val="28"/>
          <w:szCs w:val="28"/>
          <w:lang w:eastAsia="ar-SA"/>
        </w:rPr>
        <w:t>с</w:t>
      </w:r>
      <w:r w:rsidRPr="00EB6BB0">
        <w:rPr>
          <w:sz w:val="28"/>
          <w:szCs w:val="28"/>
          <w:lang w:eastAsia="ar-SA"/>
        </w:rPr>
        <w:t>полагался дом «под шпилем»), задействован для обустройств</w:t>
      </w:r>
      <w:r w:rsidR="002023F9">
        <w:rPr>
          <w:sz w:val="28"/>
          <w:szCs w:val="28"/>
          <w:lang w:eastAsia="ar-SA"/>
        </w:rPr>
        <w:t>а</w:t>
      </w:r>
      <w:r w:rsidRPr="00EB6BB0">
        <w:rPr>
          <w:sz w:val="28"/>
          <w:szCs w:val="28"/>
          <w:lang w:eastAsia="ar-SA"/>
        </w:rPr>
        <w:t xml:space="preserve"> сквера Алта</w:t>
      </w:r>
      <w:r w:rsidRPr="00EB6BB0">
        <w:rPr>
          <w:sz w:val="28"/>
          <w:szCs w:val="28"/>
          <w:lang w:eastAsia="ar-SA"/>
        </w:rPr>
        <w:t>й</w:t>
      </w:r>
      <w:r w:rsidRPr="00EB6BB0">
        <w:rPr>
          <w:sz w:val="28"/>
          <w:szCs w:val="28"/>
          <w:lang w:eastAsia="ar-SA"/>
        </w:rPr>
        <w:t>ского тракторного завода.</w:t>
      </w:r>
    </w:p>
    <w:p w14:paraId="01E1AE88" w14:textId="00EAE82E" w:rsidR="00856DC5" w:rsidRPr="00EB6BB0" w:rsidRDefault="00856DC5" w:rsidP="00091EF9">
      <w:pPr>
        <w:ind w:firstLine="709"/>
        <w:jc w:val="both"/>
        <w:rPr>
          <w:sz w:val="28"/>
          <w:szCs w:val="28"/>
          <w:lang w:eastAsia="ar-SA"/>
        </w:rPr>
      </w:pPr>
      <w:r w:rsidRPr="00EB6BB0">
        <w:rPr>
          <w:sz w:val="28"/>
          <w:szCs w:val="28"/>
          <w:lang w:eastAsia="ar-SA"/>
        </w:rPr>
        <w:t>Земельные участки сне</w:t>
      </w:r>
      <w:r w:rsidR="00A11AD9" w:rsidRPr="00EB6BB0">
        <w:rPr>
          <w:sz w:val="28"/>
          <w:szCs w:val="28"/>
          <w:lang w:eastAsia="ar-SA"/>
        </w:rPr>
        <w:t xml:space="preserve">сенных жилых домов и зданий по </w:t>
      </w:r>
      <w:proofErr w:type="spellStart"/>
      <w:r w:rsidRPr="00EB6BB0">
        <w:rPr>
          <w:sz w:val="28"/>
          <w:szCs w:val="28"/>
          <w:lang w:eastAsia="ar-SA"/>
        </w:rPr>
        <w:t>пр</w:t>
      </w:r>
      <w:r w:rsidR="00415D9E" w:rsidRPr="00EB6BB0">
        <w:rPr>
          <w:sz w:val="28"/>
          <w:szCs w:val="28"/>
          <w:lang w:eastAsia="ar-SA"/>
        </w:rPr>
        <w:t>-кту</w:t>
      </w:r>
      <w:proofErr w:type="spellEnd"/>
      <w:r w:rsidRPr="00EB6BB0">
        <w:rPr>
          <w:sz w:val="28"/>
          <w:szCs w:val="28"/>
          <w:lang w:eastAsia="ar-SA"/>
        </w:rPr>
        <w:t xml:space="preserve"> Лен</w:t>
      </w:r>
      <w:r w:rsidRPr="00EB6BB0">
        <w:rPr>
          <w:sz w:val="28"/>
          <w:szCs w:val="28"/>
          <w:lang w:eastAsia="ar-SA"/>
        </w:rPr>
        <w:t>и</w:t>
      </w:r>
      <w:r w:rsidRPr="00EB6BB0">
        <w:rPr>
          <w:sz w:val="28"/>
          <w:szCs w:val="28"/>
          <w:lang w:eastAsia="ar-SA"/>
        </w:rPr>
        <w:t>на, 18</w:t>
      </w:r>
      <w:r w:rsidR="00D2148B" w:rsidRPr="00EB6BB0">
        <w:rPr>
          <w:sz w:val="28"/>
          <w:szCs w:val="28"/>
          <w:lang w:eastAsia="ar-SA"/>
        </w:rPr>
        <w:t>,</w:t>
      </w:r>
      <w:r w:rsidRPr="00EB6BB0">
        <w:rPr>
          <w:sz w:val="28"/>
          <w:szCs w:val="28"/>
          <w:lang w:eastAsia="ar-SA"/>
        </w:rPr>
        <w:t xml:space="preserve"> ул. Крупской, 117</w:t>
      </w:r>
      <w:r w:rsidR="00D2148B" w:rsidRPr="00EB6BB0">
        <w:rPr>
          <w:sz w:val="28"/>
          <w:szCs w:val="28"/>
          <w:lang w:eastAsia="ar-SA"/>
        </w:rPr>
        <w:t>,</w:t>
      </w:r>
      <w:r w:rsidRPr="00EB6BB0">
        <w:rPr>
          <w:sz w:val="28"/>
          <w:szCs w:val="28"/>
          <w:lang w:eastAsia="ar-SA"/>
        </w:rPr>
        <w:t xml:space="preserve"> ул. Советской, 8Б предоставлены застройщикам с видами разрешенного использования – магазины, общественное питание; спорт; обеспечение занятий спортом в помещениях соответственно. </w:t>
      </w:r>
    </w:p>
    <w:p w14:paraId="49F145DD" w14:textId="4BA0FB9A" w:rsidR="00856DC5" w:rsidRPr="00EB6BB0" w:rsidRDefault="00856DC5" w:rsidP="00091EF9">
      <w:pPr>
        <w:ind w:firstLine="709"/>
        <w:jc w:val="both"/>
        <w:rPr>
          <w:sz w:val="28"/>
          <w:szCs w:val="28"/>
          <w:lang w:eastAsia="ar-SA"/>
        </w:rPr>
      </w:pPr>
      <w:r w:rsidRPr="00EB6BB0">
        <w:rPr>
          <w:sz w:val="28"/>
          <w:szCs w:val="28"/>
          <w:lang w:eastAsia="ar-SA"/>
        </w:rPr>
        <w:t>Для строительства объектов общественно</w:t>
      </w:r>
      <w:r w:rsidR="002023F9">
        <w:rPr>
          <w:sz w:val="28"/>
          <w:szCs w:val="28"/>
          <w:lang w:eastAsia="ar-SA"/>
        </w:rPr>
        <w:t>-</w:t>
      </w:r>
      <w:r w:rsidRPr="00EB6BB0">
        <w:rPr>
          <w:sz w:val="28"/>
          <w:szCs w:val="28"/>
          <w:lang w:eastAsia="ar-SA"/>
        </w:rPr>
        <w:t xml:space="preserve"> делового назначения сфо</w:t>
      </w:r>
      <w:r w:rsidRPr="00EB6BB0">
        <w:rPr>
          <w:sz w:val="28"/>
          <w:szCs w:val="28"/>
          <w:lang w:eastAsia="ar-SA"/>
        </w:rPr>
        <w:t>р</w:t>
      </w:r>
      <w:r w:rsidRPr="00EB6BB0">
        <w:rPr>
          <w:sz w:val="28"/>
          <w:szCs w:val="28"/>
          <w:lang w:eastAsia="ar-SA"/>
        </w:rPr>
        <w:t>мированы или находятся в стадии формирования для последующего их предоставления с торгов следующие земельные участки: по ул. Тракторной, 20 (с видом разрешенного использования -  магазины), по ул. Тракторной, 12 (деловое управление), по ул. Тракторной, 8 (бытовое обслуживание).</w:t>
      </w:r>
    </w:p>
    <w:p w14:paraId="4811FA71" w14:textId="13A2A184" w:rsidR="00856DC5" w:rsidRPr="00EB6BB0" w:rsidRDefault="00856DC5" w:rsidP="00091EF9">
      <w:pPr>
        <w:ind w:firstLine="709"/>
        <w:jc w:val="both"/>
        <w:rPr>
          <w:sz w:val="28"/>
          <w:szCs w:val="28"/>
          <w:lang w:eastAsia="ar-SA"/>
        </w:rPr>
      </w:pPr>
      <w:r w:rsidRPr="00EB6BB0">
        <w:rPr>
          <w:sz w:val="28"/>
          <w:szCs w:val="28"/>
          <w:lang w:eastAsia="ar-SA"/>
        </w:rPr>
        <w:t>Земельный участок бывшей эксплуатационной службы газового хозя</w:t>
      </w:r>
      <w:r w:rsidRPr="00EB6BB0">
        <w:rPr>
          <w:sz w:val="28"/>
          <w:szCs w:val="28"/>
          <w:lang w:eastAsia="ar-SA"/>
        </w:rPr>
        <w:t>й</w:t>
      </w:r>
      <w:r w:rsidRPr="00EB6BB0">
        <w:rPr>
          <w:sz w:val="28"/>
          <w:szCs w:val="28"/>
          <w:lang w:eastAsia="ar-SA"/>
        </w:rPr>
        <w:t xml:space="preserve">ства по ул. Тракторной, 11а предоставлен МТУ </w:t>
      </w:r>
      <w:proofErr w:type="spellStart"/>
      <w:r w:rsidRPr="00EB6BB0">
        <w:rPr>
          <w:sz w:val="28"/>
          <w:szCs w:val="28"/>
          <w:lang w:eastAsia="ar-SA"/>
        </w:rPr>
        <w:t>Росимущество</w:t>
      </w:r>
      <w:proofErr w:type="spellEnd"/>
      <w:r w:rsidRPr="00EB6BB0">
        <w:rPr>
          <w:sz w:val="28"/>
          <w:szCs w:val="28"/>
          <w:lang w:eastAsia="ar-SA"/>
        </w:rPr>
        <w:t xml:space="preserve"> по Алтайск</w:t>
      </w:r>
      <w:r w:rsidRPr="00EB6BB0">
        <w:rPr>
          <w:sz w:val="28"/>
          <w:szCs w:val="28"/>
          <w:lang w:eastAsia="ar-SA"/>
        </w:rPr>
        <w:t>о</w:t>
      </w:r>
      <w:r w:rsidRPr="00EB6BB0">
        <w:rPr>
          <w:sz w:val="28"/>
          <w:szCs w:val="28"/>
          <w:lang w:eastAsia="ar-SA"/>
        </w:rPr>
        <w:lastRenderedPageBreak/>
        <w:t>му краю и республик</w:t>
      </w:r>
      <w:r w:rsidR="00D2148B" w:rsidRPr="00EB6BB0">
        <w:rPr>
          <w:sz w:val="28"/>
          <w:szCs w:val="28"/>
          <w:lang w:eastAsia="ar-SA"/>
        </w:rPr>
        <w:t>е</w:t>
      </w:r>
      <w:r w:rsidRPr="00EB6BB0">
        <w:rPr>
          <w:sz w:val="28"/>
          <w:szCs w:val="28"/>
          <w:lang w:eastAsia="ar-SA"/>
        </w:rPr>
        <w:t xml:space="preserve"> Алтай с видом разрешенного использования магазины, объекты торговли.</w:t>
      </w:r>
    </w:p>
    <w:p w14:paraId="74C192A5" w14:textId="611B0E75" w:rsidR="00856DC5" w:rsidRPr="00EB6BB0" w:rsidRDefault="00856DC5" w:rsidP="00091EF9">
      <w:pPr>
        <w:ind w:firstLine="709"/>
        <w:jc w:val="both"/>
        <w:rPr>
          <w:sz w:val="28"/>
          <w:szCs w:val="28"/>
          <w:lang w:eastAsia="ar-SA"/>
        </w:rPr>
      </w:pPr>
      <w:r w:rsidRPr="00EB6BB0">
        <w:rPr>
          <w:sz w:val="28"/>
          <w:szCs w:val="28"/>
          <w:lang w:eastAsia="ar-SA"/>
        </w:rPr>
        <w:t>Земельные участки, на которых располагались здания медицинского назначения по пер. Коммунистическому, 16, 24, принадлежат на праве со</w:t>
      </w:r>
      <w:r w:rsidRPr="00EB6BB0">
        <w:rPr>
          <w:sz w:val="28"/>
          <w:szCs w:val="28"/>
          <w:lang w:eastAsia="ar-SA"/>
        </w:rPr>
        <w:t>б</w:t>
      </w:r>
      <w:r w:rsidRPr="00EB6BB0">
        <w:rPr>
          <w:sz w:val="28"/>
          <w:szCs w:val="28"/>
          <w:lang w:eastAsia="ar-SA"/>
        </w:rPr>
        <w:t>ственности Алтайскому краю. Управление имущественных отношений А</w:t>
      </w:r>
      <w:r w:rsidRPr="00EB6BB0">
        <w:rPr>
          <w:sz w:val="28"/>
          <w:szCs w:val="28"/>
          <w:lang w:eastAsia="ar-SA"/>
        </w:rPr>
        <w:t>л</w:t>
      </w:r>
      <w:r w:rsidRPr="00EB6BB0">
        <w:rPr>
          <w:sz w:val="28"/>
          <w:szCs w:val="28"/>
          <w:lang w:eastAsia="ar-SA"/>
        </w:rPr>
        <w:t>тайского края также рассматривает предложения от потенциальных застро</w:t>
      </w:r>
      <w:r w:rsidRPr="00EB6BB0">
        <w:rPr>
          <w:sz w:val="28"/>
          <w:szCs w:val="28"/>
          <w:lang w:eastAsia="ar-SA"/>
        </w:rPr>
        <w:t>й</w:t>
      </w:r>
      <w:r w:rsidRPr="00EB6BB0">
        <w:rPr>
          <w:sz w:val="28"/>
          <w:szCs w:val="28"/>
          <w:lang w:eastAsia="ar-SA"/>
        </w:rPr>
        <w:t>щиков о предоставлении данных участков для застройки с торгов. Земельн</w:t>
      </w:r>
      <w:r w:rsidRPr="00EB6BB0">
        <w:rPr>
          <w:sz w:val="28"/>
          <w:szCs w:val="28"/>
          <w:lang w:eastAsia="ar-SA"/>
        </w:rPr>
        <w:t>о</w:t>
      </w:r>
      <w:r w:rsidRPr="00EB6BB0">
        <w:rPr>
          <w:sz w:val="28"/>
          <w:szCs w:val="28"/>
          <w:lang w:eastAsia="ar-SA"/>
        </w:rPr>
        <w:t>му участку № 24 по пер. Коммунистическому изменен вид разрешенного и</w:t>
      </w:r>
      <w:r w:rsidRPr="00EB6BB0">
        <w:rPr>
          <w:sz w:val="28"/>
          <w:szCs w:val="28"/>
          <w:lang w:eastAsia="ar-SA"/>
        </w:rPr>
        <w:t>с</w:t>
      </w:r>
      <w:r w:rsidRPr="00EB6BB0">
        <w:rPr>
          <w:sz w:val="28"/>
          <w:szCs w:val="28"/>
          <w:lang w:eastAsia="ar-SA"/>
        </w:rPr>
        <w:t xml:space="preserve">пользования на деловое управление. </w:t>
      </w:r>
    </w:p>
    <w:p w14:paraId="4123BCBA" w14:textId="4FF7AFCE" w:rsidR="00856DC5" w:rsidRPr="00EB6BB0" w:rsidRDefault="00856DC5" w:rsidP="00091EF9">
      <w:pPr>
        <w:ind w:firstLine="709"/>
        <w:jc w:val="both"/>
        <w:rPr>
          <w:sz w:val="28"/>
          <w:szCs w:val="28"/>
          <w:lang w:eastAsia="ar-SA"/>
        </w:rPr>
      </w:pPr>
      <w:r w:rsidRPr="00EB6BB0">
        <w:rPr>
          <w:sz w:val="28"/>
          <w:szCs w:val="28"/>
          <w:lang w:eastAsia="ar-SA"/>
        </w:rPr>
        <w:t xml:space="preserve">Земельные участки снесенных домов по ул. </w:t>
      </w:r>
      <w:proofErr w:type="gramStart"/>
      <w:r w:rsidRPr="00EB6BB0">
        <w:rPr>
          <w:sz w:val="28"/>
          <w:szCs w:val="28"/>
          <w:lang w:eastAsia="ar-SA"/>
        </w:rPr>
        <w:t>Тихвинской</w:t>
      </w:r>
      <w:proofErr w:type="gramEnd"/>
      <w:r w:rsidRPr="00EB6BB0">
        <w:rPr>
          <w:sz w:val="28"/>
          <w:szCs w:val="28"/>
          <w:lang w:eastAsia="ar-SA"/>
        </w:rPr>
        <w:t xml:space="preserve">, 4, 6 и </w:t>
      </w:r>
      <w:r w:rsidR="004D2722">
        <w:rPr>
          <w:sz w:val="28"/>
          <w:szCs w:val="28"/>
          <w:lang w:eastAsia="ar-SA"/>
        </w:rPr>
        <w:t xml:space="preserve"> </w:t>
      </w:r>
      <w:r w:rsidRPr="00EB6BB0">
        <w:rPr>
          <w:sz w:val="28"/>
          <w:szCs w:val="28"/>
          <w:lang w:eastAsia="ar-SA"/>
        </w:rPr>
        <w:t>ул. Тракторной, 84 планируется использовать для жилищного строительства.</w:t>
      </w:r>
    </w:p>
    <w:p w14:paraId="130BFDEB" w14:textId="7B289359" w:rsidR="00AD78DE" w:rsidRPr="00EB6BB0" w:rsidRDefault="00856DC5" w:rsidP="00091EF9">
      <w:pPr>
        <w:ind w:firstLine="709"/>
        <w:jc w:val="both"/>
        <w:rPr>
          <w:sz w:val="28"/>
          <w:szCs w:val="28"/>
          <w:lang w:eastAsia="ar-SA"/>
        </w:rPr>
      </w:pPr>
      <w:r w:rsidRPr="00EB6BB0">
        <w:rPr>
          <w:sz w:val="28"/>
          <w:szCs w:val="28"/>
          <w:lang w:eastAsia="ar-SA"/>
        </w:rPr>
        <w:t>Земельные участки снесенных домов по улицам Мукомольной, Ко</w:t>
      </w:r>
      <w:r w:rsidRPr="00EB6BB0">
        <w:rPr>
          <w:sz w:val="28"/>
          <w:szCs w:val="28"/>
          <w:lang w:eastAsia="ar-SA"/>
        </w:rPr>
        <w:t>н</w:t>
      </w:r>
      <w:r w:rsidRPr="00EB6BB0">
        <w:rPr>
          <w:sz w:val="28"/>
          <w:szCs w:val="28"/>
          <w:lang w:eastAsia="ar-SA"/>
        </w:rPr>
        <w:t>дратюка и Строительной находятся в буферной территориальной зоне, в к</w:t>
      </w:r>
      <w:r w:rsidRPr="00EB6BB0">
        <w:rPr>
          <w:sz w:val="28"/>
          <w:szCs w:val="28"/>
          <w:lang w:eastAsia="ar-SA"/>
        </w:rPr>
        <w:t>о</w:t>
      </w:r>
      <w:r w:rsidRPr="00EB6BB0">
        <w:rPr>
          <w:sz w:val="28"/>
          <w:szCs w:val="28"/>
          <w:lang w:eastAsia="ar-SA"/>
        </w:rPr>
        <w:t>торой не предусмотрено размещени</w:t>
      </w:r>
      <w:r w:rsidR="00036ACB" w:rsidRPr="00EB6BB0">
        <w:rPr>
          <w:sz w:val="28"/>
          <w:szCs w:val="28"/>
          <w:lang w:eastAsia="ar-SA"/>
        </w:rPr>
        <w:t>е</w:t>
      </w:r>
      <w:r w:rsidRPr="00EB6BB0">
        <w:rPr>
          <w:sz w:val="28"/>
          <w:szCs w:val="28"/>
          <w:lang w:eastAsia="ar-SA"/>
        </w:rPr>
        <w:t xml:space="preserve"> жилых объектов в связи с близким ра</w:t>
      </w:r>
      <w:r w:rsidRPr="00EB6BB0">
        <w:rPr>
          <w:sz w:val="28"/>
          <w:szCs w:val="28"/>
          <w:lang w:eastAsia="ar-SA"/>
        </w:rPr>
        <w:t>с</w:t>
      </w:r>
      <w:r w:rsidRPr="00EB6BB0">
        <w:rPr>
          <w:sz w:val="28"/>
          <w:szCs w:val="28"/>
          <w:lang w:eastAsia="ar-SA"/>
        </w:rPr>
        <w:t>положением крупных предприятий.</w:t>
      </w:r>
    </w:p>
    <w:p w14:paraId="4E18EBC0" w14:textId="77777777" w:rsidR="00E75566" w:rsidRPr="00EB6BB0" w:rsidRDefault="00E75566" w:rsidP="00091EF9">
      <w:pPr>
        <w:ind w:firstLine="709"/>
        <w:jc w:val="both"/>
        <w:rPr>
          <w:sz w:val="28"/>
          <w:szCs w:val="28"/>
        </w:rPr>
      </w:pPr>
    </w:p>
    <w:p w14:paraId="2D18F440" w14:textId="77777777" w:rsidR="0045034F" w:rsidRPr="00EB6BB0" w:rsidRDefault="0045034F" w:rsidP="00091EF9">
      <w:pPr>
        <w:ind w:firstLine="709"/>
        <w:jc w:val="both"/>
        <w:rPr>
          <w:sz w:val="28"/>
          <w:szCs w:val="28"/>
        </w:rPr>
      </w:pPr>
      <w:r w:rsidRPr="00EB6BB0">
        <w:rPr>
          <w:sz w:val="28"/>
          <w:szCs w:val="28"/>
        </w:rPr>
        <w:t>1.</w:t>
      </w:r>
      <w:r w:rsidR="007101CD" w:rsidRPr="00EB6BB0">
        <w:rPr>
          <w:sz w:val="28"/>
          <w:szCs w:val="28"/>
        </w:rPr>
        <w:t>9</w:t>
      </w:r>
      <w:r w:rsidRPr="00EB6BB0">
        <w:rPr>
          <w:sz w:val="28"/>
          <w:szCs w:val="28"/>
        </w:rPr>
        <w:t>. Средний и малый бизнес, потребительский рынок</w:t>
      </w:r>
    </w:p>
    <w:p w14:paraId="315F0A60" w14:textId="77777777" w:rsidR="00324517" w:rsidRPr="00EB6BB0" w:rsidRDefault="00324517" w:rsidP="00091EF9">
      <w:pPr>
        <w:pStyle w:val="15"/>
        <w:suppressAutoHyphens/>
        <w:ind w:firstLine="709"/>
        <w:jc w:val="both"/>
        <w:rPr>
          <w:rFonts w:ascii="Times New Roman" w:hAnsi="Times New Roman"/>
          <w:sz w:val="28"/>
          <w:szCs w:val="28"/>
        </w:rPr>
      </w:pPr>
    </w:p>
    <w:p w14:paraId="261DD786" w14:textId="2AF2BF0A" w:rsidR="00672B9E" w:rsidRPr="00EB6BB0" w:rsidRDefault="00672B9E" w:rsidP="00091EF9">
      <w:pPr>
        <w:ind w:firstLine="709"/>
        <w:jc w:val="both"/>
        <w:rPr>
          <w:sz w:val="28"/>
          <w:szCs w:val="28"/>
        </w:rPr>
      </w:pPr>
      <w:r w:rsidRPr="00EB6BB0">
        <w:rPr>
          <w:sz w:val="28"/>
          <w:szCs w:val="28"/>
        </w:rPr>
        <w:t>За отчетный период работа Администрации города</w:t>
      </w:r>
      <w:r w:rsidR="00733CF9" w:rsidRPr="00EB6BB0">
        <w:rPr>
          <w:sz w:val="28"/>
          <w:szCs w:val="28"/>
        </w:rPr>
        <w:t xml:space="preserve"> в сфере среднего и малого бизнеса, потребительского рынка </w:t>
      </w:r>
      <w:r w:rsidRPr="00EB6BB0">
        <w:rPr>
          <w:sz w:val="28"/>
          <w:szCs w:val="28"/>
        </w:rPr>
        <w:t>была направлена на развитие горо</w:t>
      </w:r>
      <w:r w:rsidRPr="00EB6BB0">
        <w:rPr>
          <w:sz w:val="28"/>
          <w:szCs w:val="28"/>
        </w:rPr>
        <w:t>д</w:t>
      </w:r>
      <w:r w:rsidRPr="00EB6BB0">
        <w:rPr>
          <w:sz w:val="28"/>
          <w:szCs w:val="28"/>
        </w:rPr>
        <w:t>ского хозяйства, взаимодействи</w:t>
      </w:r>
      <w:r w:rsidR="00733CF9" w:rsidRPr="00EB6BB0">
        <w:rPr>
          <w:sz w:val="28"/>
          <w:szCs w:val="28"/>
        </w:rPr>
        <w:t xml:space="preserve">е </w:t>
      </w:r>
      <w:r w:rsidRPr="00EB6BB0">
        <w:rPr>
          <w:sz w:val="28"/>
          <w:szCs w:val="28"/>
        </w:rPr>
        <w:t>с муниципальными унитарными предпри</w:t>
      </w:r>
      <w:r w:rsidRPr="00EB6BB0">
        <w:rPr>
          <w:sz w:val="28"/>
          <w:szCs w:val="28"/>
        </w:rPr>
        <w:t>я</w:t>
      </w:r>
      <w:r w:rsidRPr="00EB6BB0">
        <w:rPr>
          <w:sz w:val="28"/>
          <w:szCs w:val="28"/>
        </w:rPr>
        <w:t>тиями, предпринимателями всех форм собственности в сфере производства, торговли, общественного питания, бытового обслуживания</w:t>
      </w:r>
      <w:r w:rsidR="00877550" w:rsidRPr="00EB6BB0">
        <w:rPr>
          <w:sz w:val="28"/>
          <w:szCs w:val="28"/>
        </w:rPr>
        <w:t xml:space="preserve"> </w:t>
      </w:r>
      <w:r w:rsidRPr="00EB6BB0">
        <w:rPr>
          <w:sz w:val="28"/>
          <w:szCs w:val="28"/>
        </w:rPr>
        <w:t>населения, тур</w:t>
      </w:r>
      <w:r w:rsidRPr="00EB6BB0">
        <w:rPr>
          <w:sz w:val="28"/>
          <w:szCs w:val="28"/>
        </w:rPr>
        <w:t>и</w:t>
      </w:r>
      <w:r w:rsidRPr="00EB6BB0">
        <w:rPr>
          <w:sz w:val="28"/>
          <w:szCs w:val="28"/>
        </w:rPr>
        <w:t>стических и других услуг, находящимися на территории города Рубцовска.</w:t>
      </w:r>
    </w:p>
    <w:p w14:paraId="61E1F091" w14:textId="5230DD72" w:rsidR="00672B9E" w:rsidRPr="00EB6BB0" w:rsidRDefault="00672B9E" w:rsidP="00091EF9">
      <w:pPr>
        <w:pStyle w:val="a8"/>
        <w:tabs>
          <w:tab w:val="left" w:pos="9781"/>
        </w:tabs>
        <w:spacing w:after="0"/>
        <w:ind w:firstLine="709"/>
        <w:jc w:val="both"/>
        <w:rPr>
          <w:sz w:val="28"/>
          <w:szCs w:val="28"/>
        </w:rPr>
      </w:pPr>
      <w:r w:rsidRPr="00EB6BB0">
        <w:rPr>
          <w:rFonts w:eastAsia="PT Serif"/>
          <w:sz w:val="28"/>
          <w:szCs w:val="28"/>
        </w:rPr>
        <w:t>Согласно данным Единого реестра субъектов малого и среднего пре</w:t>
      </w:r>
      <w:r w:rsidRPr="00EB6BB0">
        <w:rPr>
          <w:rFonts w:eastAsia="PT Serif"/>
          <w:sz w:val="28"/>
          <w:szCs w:val="28"/>
        </w:rPr>
        <w:t>д</w:t>
      </w:r>
      <w:r w:rsidRPr="00EB6BB0">
        <w:rPr>
          <w:rFonts w:eastAsia="PT Serif"/>
          <w:sz w:val="28"/>
          <w:szCs w:val="28"/>
        </w:rPr>
        <w:t>принимательства</w:t>
      </w:r>
      <w:r w:rsidR="00493046" w:rsidRPr="00EB6BB0">
        <w:rPr>
          <w:rFonts w:eastAsia="PT Serif"/>
          <w:sz w:val="28"/>
          <w:szCs w:val="28"/>
        </w:rPr>
        <w:t xml:space="preserve"> (далее – СМСП)</w:t>
      </w:r>
      <w:r w:rsidRPr="00EB6BB0">
        <w:rPr>
          <w:rFonts w:eastAsia="PT Serif"/>
          <w:sz w:val="28"/>
          <w:szCs w:val="28"/>
        </w:rPr>
        <w:t xml:space="preserve">, сформированного по состоянию на </w:t>
      </w:r>
      <w:r w:rsidR="00893A16" w:rsidRPr="00EB6BB0">
        <w:rPr>
          <w:rFonts w:eastAsia="PT Serif"/>
          <w:sz w:val="28"/>
          <w:szCs w:val="28"/>
        </w:rPr>
        <w:t xml:space="preserve">31.12.2024 </w:t>
      </w:r>
      <w:r w:rsidRPr="00EB6BB0">
        <w:rPr>
          <w:sz w:val="28"/>
          <w:szCs w:val="28"/>
        </w:rPr>
        <w:t xml:space="preserve"> на территории город</w:t>
      </w:r>
      <w:r w:rsidR="00493046" w:rsidRPr="00EB6BB0">
        <w:rPr>
          <w:sz w:val="28"/>
          <w:szCs w:val="28"/>
        </w:rPr>
        <w:t>а</w:t>
      </w:r>
      <w:r w:rsidRPr="00EB6BB0">
        <w:rPr>
          <w:sz w:val="28"/>
          <w:szCs w:val="28"/>
        </w:rPr>
        <w:t xml:space="preserve"> Рубцовск</w:t>
      </w:r>
      <w:r w:rsidR="00493046" w:rsidRPr="00EB6BB0">
        <w:rPr>
          <w:sz w:val="28"/>
          <w:szCs w:val="28"/>
        </w:rPr>
        <w:t>а</w:t>
      </w:r>
      <w:r w:rsidRPr="00EB6BB0">
        <w:rPr>
          <w:sz w:val="28"/>
          <w:szCs w:val="28"/>
        </w:rPr>
        <w:t xml:space="preserve"> (далее – город Рубцовск) ос</w:t>
      </w:r>
      <w:r w:rsidRPr="00EB6BB0">
        <w:rPr>
          <w:sz w:val="28"/>
          <w:szCs w:val="28"/>
        </w:rPr>
        <w:t>у</w:t>
      </w:r>
      <w:r w:rsidRPr="00EB6BB0">
        <w:rPr>
          <w:sz w:val="28"/>
          <w:szCs w:val="28"/>
        </w:rPr>
        <w:t xml:space="preserve">ществляют свою деятельность 3139 </w:t>
      </w:r>
      <w:r w:rsidR="00493046" w:rsidRPr="00EB6BB0">
        <w:rPr>
          <w:sz w:val="28"/>
          <w:szCs w:val="28"/>
        </w:rPr>
        <w:t>СМПС</w:t>
      </w:r>
      <w:r w:rsidRPr="00EB6BB0">
        <w:rPr>
          <w:sz w:val="28"/>
          <w:szCs w:val="28"/>
        </w:rPr>
        <w:t xml:space="preserve"> из них: </w:t>
      </w:r>
      <w:proofErr w:type="spellStart"/>
      <w:r w:rsidRPr="00EB6BB0">
        <w:rPr>
          <w:sz w:val="28"/>
          <w:szCs w:val="28"/>
        </w:rPr>
        <w:t>микропредприятия</w:t>
      </w:r>
      <w:proofErr w:type="spellEnd"/>
      <w:r w:rsidRPr="00EB6BB0">
        <w:rPr>
          <w:sz w:val="28"/>
          <w:szCs w:val="28"/>
        </w:rPr>
        <w:t xml:space="preserve"> – 816, малые предприятия – 76, средние предприятия – 5; индивидуальных пре</w:t>
      </w:r>
      <w:r w:rsidRPr="00EB6BB0">
        <w:rPr>
          <w:sz w:val="28"/>
          <w:szCs w:val="28"/>
        </w:rPr>
        <w:t>д</w:t>
      </w:r>
      <w:r w:rsidRPr="00EB6BB0">
        <w:rPr>
          <w:sz w:val="28"/>
          <w:szCs w:val="28"/>
        </w:rPr>
        <w:t xml:space="preserve">принимателей – 2242, количество </w:t>
      </w:r>
      <w:proofErr w:type="spellStart"/>
      <w:r w:rsidRPr="00EB6BB0">
        <w:rPr>
          <w:sz w:val="28"/>
          <w:szCs w:val="28"/>
        </w:rPr>
        <w:t>самозанятых</w:t>
      </w:r>
      <w:proofErr w:type="spellEnd"/>
      <w:r w:rsidRPr="00EB6BB0">
        <w:rPr>
          <w:sz w:val="28"/>
          <w:szCs w:val="28"/>
        </w:rPr>
        <w:t xml:space="preserve"> граждан, зафиксировавших свой статус и применяющих специальный налоговой режим «Налог на пр</w:t>
      </w:r>
      <w:r w:rsidRPr="00EB6BB0">
        <w:rPr>
          <w:sz w:val="28"/>
          <w:szCs w:val="28"/>
        </w:rPr>
        <w:t>о</w:t>
      </w:r>
      <w:r w:rsidRPr="00EB6BB0">
        <w:rPr>
          <w:sz w:val="28"/>
          <w:szCs w:val="28"/>
        </w:rPr>
        <w:t>фессиональный доход» (нарастающим итогом) составляет 7503 единиц; чи</w:t>
      </w:r>
      <w:r w:rsidRPr="00EB6BB0">
        <w:rPr>
          <w:sz w:val="28"/>
          <w:szCs w:val="28"/>
        </w:rPr>
        <w:t>с</w:t>
      </w:r>
      <w:r w:rsidRPr="00EB6BB0">
        <w:rPr>
          <w:sz w:val="28"/>
          <w:szCs w:val="28"/>
        </w:rPr>
        <w:t>ло занятых на малых и средних предприятиях составляет 8766 человек.</w:t>
      </w:r>
    </w:p>
    <w:p w14:paraId="33D6D00E" w14:textId="77777777" w:rsidR="00672B9E" w:rsidRPr="00EB6BB0" w:rsidRDefault="00672B9E" w:rsidP="00091EF9">
      <w:pPr>
        <w:pStyle w:val="a8"/>
        <w:tabs>
          <w:tab w:val="left" w:pos="9781"/>
        </w:tabs>
        <w:spacing w:after="0"/>
        <w:ind w:firstLine="709"/>
        <w:jc w:val="both"/>
        <w:rPr>
          <w:sz w:val="28"/>
          <w:szCs w:val="28"/>
        </w:rPr>
      </w:pPr>
    </w:p>
    <w:p w14:paraId="52F879B5" w14:textId="77777777" w:rsidR="00672B9E" w:rsidRPr="00EB6BB0" w:rsidRDefault="00672B9E" w:rsidP="00091EF9">
      <w:pPr>
        <w:pStyle w:val="a8"/>
        <w:tabs>
          <w:tab w:val="left" w:pos="9781"/>
        </w:tabs>
        <w:spacing w:after="0"/>
        <w:ind w:firstLine="709"/>
        <w:jc w:val="both"/>
        <w:rPr>
          <w:sz w:val="28"/>
          <w:szCs w:val="28"/>
        </w:rPr>
      </w:pPr>
      <w:r w:rsidRPr="00EB6BB0">
        <w:rPr>
          <w:sz w:val="28"/>
          <w:szCs w:val="28"/>
        </w:rPr>
        <w:t>Развитие малого и среднего предпринимательства</w:t>
      </w:r>
    </w:p>
    <w:p w14:paraId="2161FFAE" w14:textId="77777777" w:rsidR="00672B9E" w:rsidRPr="00EB6BB0" w:rsidRDefault="00672B9E" w:rsidP="00091EF9">
      <w:pPr>
        <w:pStyle w:val="a8"/>
        <w:tabs>
          <w:tab w:val="left" w:pos="9781"/>
        </w:tabs>
        <w:spacing w:after="0"/>
        <w:ind w:firstLine="709"/>
        <w:jc w:val="both"/>
        <w:rPr>
          <w:sz w:val="28"/>
          <w:szCs w:val="28"/>
        </w:rPr>
      </w:pPr>
    </w:p>
    <w:p w14:paraId="479A7167" w14:textId="77777777" w:rsidR="00672B9E" w:rsidRPr="00EB6BB0" w:rsidRDefault="00672B9E" w:rsidP="00091EF9">
      <w:pPr>
        <w:pStyle w:val="a8"/>
        <w:tabs>
          <w:tab w:val="left" w:pos="9781"/>
        </w:tabs>
        <w:spacing w:after="0"/>
        <w:ind w:firstLine="709"/>
        <w:jc w:val="both"/>
        <w:rPr>
          <w:sz w:val="28"/>
          <w:szCs w:val="28"/>
        </w:rPr>
      </w:pPr>
      <w:r w:rsidRPr="00EB6BB0">
        <w:rPr>
          <w:sz w:val="28"/>
          <w:szCs w:val="28"/>
        </w:rPr>
        <w:t>Инфраструктура поддержки малого и среднего предпринимательства города Рубцовска включает в себя городской информационный центр по</w:t>
      </w:r>
      <w:r w:rsidRPr="00EB6BB0">
        <w:rPr>
          <w:sz w:val="28"/>
          <w:szCs w:val="28"/>
        </w:rPr>
        <w:t>д</w:t>
      </w:r>
      <w:r w:rsidRPr="00EB6BB0">
        <w:rPr>
          <w:sz w:val="28"/>
          <w:szCs w:val="28"/>
        </w:rPr>
        <w:t xml:space="preserve">держки предпринимательства (далее –ИКЦ). </w:t>
      </w:r>
    </w:p>
    <w:p w14:paraId="0AFD694B" w14:textId="6B54D591" w:rsidR="00672B9E" w:rsidRPr="00EB6BB0" w:rsidRDefault="00672B9E" w:rsidP="00091EF9">
      <w:pPr>
        <w:pStyle w:val="a8"/>
        <w:tabs>
          <w:tab w:val="left" w:pos="9781"/>
        </w:tabs>
        <w:spacing w:after="0"/>
        <w:ind w:firstLine="709"/>
        <w:jc w:val="both"/>
        <w:rPr>
          <w:sz w:val="28"/>
          <w:szCs w:val="28"/>
        </w:rPr>
      </w:pPr>
      <w:r w:rsidRPr="00EB6BB0">
        <w:rPr>
          <w:sz w:val="28"/>
          <w:szCs w:val="28"/>
        </w:rPr>
        <w:t>В 2024 году специалист</w:t>
      </w:r>
      <w:r w:rsidR="00453055" w:rsidRPr="00EB6BB0">
        <w:rPr>
          <w:sz w:val="28"/>
          <w:szCs w:val="28"/>
        </w:rPr>
        <w:t>ом</w:t>
      </w:r>
      <w:r w:rsidR="00893A16" w:rsidRPr="00EB6BB0">
        <w:rPr>
          <w:sz w:val="28"/>
          <w:szCs w:val="28"/>
        </w:rPr>
        <w:t xml:space="preserve"> </w:t>
      </w:r>
      <w:r w:rsidRPr="00EB6BB0">
        <w:rPr>
          <w:sz w:val="28"/>
          <w:szCs w:val="28"/>
        </w:rPr>
        <w:t>ИКЦ было предоставлено 304 информац</w:t>
      </w:r>
      <w:r w:rsidRPr="00EB6BB0">
        <w:rPr>
          <w:sz w:val="28"/>
          <w:szCs w:val="28"/>
        </w:rPr>
        <w:t>и</w:t>
      </w:r>
      <w:r w:rsidRPr="00EB6BB0">
        <w:rPr>
          <w:sz w:val="28"/>
          <w:szCs w:val="28"/>
        </w:rPr>
        <w:t>онно-консультационных услуги по вопросам поддержки СМСП, действу</w:t>
      </w:r>
      <w:r w:rsidRPr="00EB6BB0">
        <w:rPr>
          <w:sz w:val="28"/>
          <w:szCs w:val="28"/>
        </w:rPr>
        <w:t>ю</w:t>
      </w:r>
      <w:r w:rsidRPr="00EB6BB0">
        <w:rPr>
          <w:sz w:val="28"/>
          <w:szCs w:val="28"/>
        </w:rPr>
        <w:t xml:space="preserve">щей на территории Алтайского края, налогообложения, маркировки, аренды помещений, регистрации в качестве </w:t>
      </w:r>
      <w:proofErr w:type="spellStart"/>
      <w:r w:rsidRPr="00EB6BB0">
        <w:rPr>
          <w:sz w:val="28"/>
          <w:szCs w:val="28"/>
        </w:rPr>
        <w:t>самозанятых</w:t>
      </w:r>
      <w:proofErr w:type="spellEnd"/>
      <w:r w:rsidRPr="00EB6BB0">
        <w:rPr>
          <w:sz w:val="28"/>
          <w:szCs w:val="28"/>
        </w:rPr>
        <w:t xml:space="preserve"> и другие.</w:t>
      </w:r>
    </w:p>
    <w:p w14:paraId="36BD12CD" w14:textId="3092197B" w:rsidR="00672B9E" w:rsidRPr="00EB6BB0" w:rsidRDefault="00672B9E" w:rsidP="00091EF9">
      <w:pPr>
        <w:pStyle w:val="a8"/>
        <w:tabs>
          <w:tab w:val="left" w:pos="9781"/>
        </w:tabs>
        <w:spacing w:after="0"/>
        <w:ind w:firstLine="709"/>
        <w:jc w:val="both"/>
        <w:rPr>
          <w:sz w:val="28"/>
          <w:szCs w:val="28"/>
        </w:rPr>
      </w:pPr>
      <w:r w:rsidRPr="00EB6BB0">
        <w:rPr>
          <w:sz w:val="28"/>
          <w:szCs w:val="28"/>
        </w:rPr>
        <w:lastRenderedPageBreak/>
        <w:t>Информации о мерах государственной поддержки СМСП размещались на постоянной основе в разделе «Мой бизнес» центр поддержки предприн</w:t>
      </w:r>
      <w:r w:rsidRPr="00EB6BB0">
        <w:rPr>
          <w:sz w:val="28"/>
          <w:szCs w:val="28"/>
        </w:rPr>
        <w:t>и</w:t>
      </w:r>
      <w:r w:rsidRPr="00EB6BB0">
        <w:rPr>
          <w:sz w:val="28"/>
          <w:szCs w:val="28"/>
        </w:rPr>
        <w:t>мателей города Рубцовска» на официальном сайте Администрации города в информационно-телекоммуникационной сети «Интернет» (далее – сайт А</w:t>
      </w:r>
      <w:r w:rsidRPr="00EB6BB0">
        <w:rPr>
          <w:sz w:val="28"/>
          <w:szCs w:val="28"/>
        </w:rPr>
        <w:t>д</w:t>
      </w:r>
      <w:r w:rsidRPr="00EB6BB0">
        <w:rPr>
          <w:sz w:val="28"/>
          <w:szCs w:val="28"/>
        </w:rPr>
        <w:t>министрации города).</w:t>
      </w:r>
    </w:p>
    <w:p w14:paraId="0E8710ED" w14:textId="72CCCD4A" w:rsidR="00672B9E" w:rsidRPr="00EB6BB0" w:rsidRDefault="00672B9E" w:rsidP="00091EF9">
      <w:pPr>
        <w:pStyle w:val="a8"/>
        <w:tabs>
          <w:tab w:val="left" w:pos="9781"/>
        </w:tabs>
        <w:spacing w:after="0"/>
        <w:ind w:firstLine="709"/>
        <w:jc w:val="both"/>
        <w:rPr>
          <w:sz w:val="28"/>
          <w:szCs w:val="28"/>
        </w:rPr>
      </w:pPr>
      <w:r w:rsidRPr="00EB6BB0">
        <w:rPr>
          <w:sz w:val="28"/>
          <w:szCs w:val="28"/>
        </w:rPr>
        <w:t xml:space="preserve">В 2024 году МКК Фондом </w:t>
      </w:r>
      <w:r w:rsidR="009B695F">
        <w:rPr>
          <w:sz w:val="28"/>
          <w:szCs w:val="28"/>
        </w:rPr>
        <w:t>ф</w:t>
      </w:r>
      <w:r w:rsidRPr="00EB6BB0">
        <w:rPr>
          <w:sz w:val="28"/>
          <w:szCs w:val="28"/>
        </w:rPr>
        <w:t xml:space="preserve">инансирования была оказана поддержка </w:t>
      </w:r>
      <w:r w:rsidR="00493046" w:rsidRPr="00EB6BB0">
        <w:rPr>
          <w:sz w:val="28"/>
          <w:szCs w:val="28"/>
        </w:rPr>
        <w:t xml:space="preserve">   </w:t>
      </w:r>
      <w:r w:rsidRPr="00EB6BB0">
        <w:rPr>
          <w:sz w:val="28"/>
          <w:szCs w:val="28"/>
        </w:rPr>
        <w:t>24 СМСП в виде займа на сумму 57</w:t>
      </w:r>
      <w:r w:rsidR="008975C8">
        <w:rPr>
          <w:sz w:val="28"/>
          <w:szCs w:val="28"/>
        </w:rPr>
        <w:t xml:space="preserve">, </w:t>
      </w:r>
      <w:r w:rsidRPr="00EB6BB0">
        <w:rPr>
          <w:sz w:val="28"/>
          <w:szCs w:val="28"/>
        </w:rPr>
        <w:t>99</w:t>
      </w:r>
      <w:r w:rsidR="008975C8">
        <w:rPr>
          <w:sz w:val="28"/>
          <w:szCs w:val="28"/>
        </w:rPr>
        <w:t xml:space="preserve"> млн </w:t>
      </w:r>
      <w:r w:rsidRPr="00EB6BB0">
        <w:rPr>
          <w:sz w:val="28"/>
          <w:szCs w:val="28"/>
        </w:rPr>
        <w:t xml:space="preserve">руб. </w:t>
      </w:r>
    </w:p>
    <w:p w14:paraId="6EA10E64" w14:textId="692A46CF" w:rsidR="00672B9E" w:rsidRPr="00EB6BB0" w:rsidRDefault="00672B9E" w:rsidP="00091EF9">
      <w:pPr>
        <w:pStyle w:val="a8"/>
        <w:tabs>
          <w:tab w:val="left" w:pos="9781"/>
        </w:tabs>
        <w:spacing w:after="0"/>
        <w:ind w:firstLine="709"/>
        <w:jc w:val="both"/>
        <w:rPr>
          <w:sz w:val="28"/>
          <w:szCs w:val="28"/>
        </w:rPr>
      </w:pPr>
      <w:r w:rsidRPr="00EB6BB0">
        <w:rPr>
          <w:sz w:val="28"/>
          <w:szCs w:val="28"/>
        </w:rPr>
        <w:t xml:space="preserve">Совместно с ЦЗН г. Рубцовска и КГКУ УСЗН по городу Рубцовску и </w:t>
      </w:r>
      <w:proofErr w:type="spellStart"/>
      <w:r w:rsidRPr="00EB6BB0">
        <w:rPr>
          <w:sz w:val="28"/>
          <w:szCs w:val="28"/>
        </w:rPr>
        <w:t>Рубцовскому</w:t>
      </w:r>
      <w:proofErr w:type="spellEnd"/>
      <w:r w:rsidRPr="00EB6BB0">
        <w:rPr>
          <w:sz w:val="28"/>
          <w:szCs w:val="28"/>
        </w:rPr>
        <w:t xml:space="preserve"> району проводились заседания комиссий: по оценке бизнес-планов безработных граждан, по оказанию социальной помощи гражданам на основании социального контракта для осуществления предпринимательской деятельности. В 2024 году одобрено 79 бизнес-планов на основании социал</w:t>
      </w:r>
      <w:r w:rsidRPr="00EB6BB0">
        <w:rPr>
          <w:sz w:val="28"/>
          <w:szCs w:val="28"/>
        </w:rPr>
        <w:t>ь</w:t>
      </w:r>
      <w:r w:rsidRPr="00EB6BB0">
        <w:rPr>
          <w:sz w:val="28"/>
          <w:szCs w:val="28"/>
        </w:rPr>
        <w:t>ного контракта для осуществления предпринимательской деятельности и</w:t>
      </w:r>
      <w:r w:rsidR="006D0028">
        <w:rPr>
          <w:sz w:val="28"/>
          <w:szCs w:val="28"/>
        </w:rPr>
        <w:t xml:space="preserve"> </w:t>
      </w:r>
      <w:r w:rsidRPr="00EB6BB0">
        <w:rPr>
          <w:sz w:val="28"/>
          <w:szCs w:val="28"/>
        </w:rPr>
        <w:t xml:space="preserve">1 бизнес-проект безработных граждан. </w:t>
      </w:r>
    </w:p>
    <w:p w14:paraId="33B1F84E" w14:textId="77777777" w:rsidR="00672B9E" w:rsidRPr="00EB6BB0" w:rsidRDefault="00672B9E" w:rsidP="00091EF9">
      <w:pPr>
        <w:pStyle w:val="a8"/>
        <w:tabs>
          <w:tab w:val="left" w:pos="9781"/>
        </w:tabs>
        <w:spacing w:after="0"/>
        <w:ind w:firstLine="709"/>
        <w:jc w:val="both"/>
        <w:rPr>
          <w:sz w:val="28"/>
          <w:szCs w:val="28"/>
        </w:rPr>
      </w:pPr>
      <w:r w:rsidRPr="00EB6BB0">
        <w:rPr>
          <w:sz w:val="28"/>
          <w:szCs w:val="28"/>
        </w:rPr>
        <w:t xml:space="preserve">Оказана помощь в организации проведения практического </w:t>
      </w:r>
      <w:proofErr w:type="spellStart"/>
      <w:r w:rsidRPr="00EB6BB0">
        <w:rPr>
          <w:sz w:val="28"/>
          <w:szCs w:val="28"/>
        </w:rPr>
        <w:t>интенсива</w:t>
      </w:r>
      <w:proofErr w:type="spellEnd"/>
      <w:r w:rsidRPr="00EB6BB0">
        <w:rPr>
          <w:sz w:val="28"/>
          <w:szCs w:val="28"/>
        </w:rPr>
        <w:t xml:space="preserve"> «</w:t>
      </w:r>
      <w:proofErr w:type="spellStart"/>
      <w:r w:rsidRPr="00EB6BB0">
        <w:rPr>
          <w:sz w:val="28"/>
          <w:szCs w:val="28"/>
        </w:rPr>
        <w:t>Нейросети</w:t>
      </w:r>
      <w:proofErr w:type="spellEnd"/>
      <w:r w:rsidRPr="00EB6BB0">
        <w:rPr>
          <w:sz w:val="28"/>
          <w:szCs w:val="28"/>
        </w:rPr>
        <w:t xml:space="preserve"> на практике: глубокое погружение в </w:t>
      </w:r>
      <w:proofErr w:type="spellStart"/>
      <w:r w:rsidRPr="00EB6BB0">
        <w:rPr>
          <w:sz w:val="28"/>
          <w:szCs w:val="28"/>
        </w:rPr>
        <w:t>промпт</w:t>
      </w:r>
      <w:proofErr w:type="spellEnd"/>
      <w:r w:rsidRPr="00EB6BB0">
        <w:rPr>
          <w:sz w:val="28"/>
          <w:szCs w:val="28"/>
        </w:rPr>
        <w:t>-инжиниринг», а также конференции «Женщина и Бизнес».</w:t>
      </w:r>
    </w:p>
    <w:p w14:paraId="4D8FAA6B" w14:textId="0D1B3A8E" w:rsidR="00672B9E" w:rsidRPr="00EB6BB0" w:rsidRDefault="00672B9E" w:rsidP="00091EF9">
      <w:pPr>
        <w:pStyle w:val="a8"/>
        <w:tabs>
          <w:tab w:val="left" w:pos="9781"/>
        </w:tabs>
        <w:spacing w:after="0"/>
        <w:ind w:firstLine="709"/>
        <w:jc w:val="both"/>
        <w:rPr>
          <w:sz w:val="28"/>
          <w:szCs w:val="28"/>
        </w:rPr>
      </w:pPr>
      <w:r w:rsidRPr="00EB6BB0">
        <w:rPr>
          <w:sz w:val="28"/>
          <w:szCs w:val="28"/>
        </w:rPr>
        <w:t>В рамках реализации мероприятий муниципальной программы «По</w:t>
      </w:r>
      <w:r w:rsidRPr="00EB6BB0">
        <w:rPr>
          <w:sz w:val="28"/>
          <w:szCs w:val="28"/>
        </w:rPr>
        <w:t>д</w:t>
      </w:r>
      <w:r w:rsidRPr="00EB6BB0">
        <w:rPr>
          <w:sz w:val="28"/>
          <w:szCs w:val="28"/>
        </w:rPr>
        <w:t>держка и развитие малого и среднего предпринимательства в городе Рубцо</w:t>
      </w:r>
      <w:r w:rsidRPr="00EB6BB0">
        <w:rPr>
          <w:sz w:val="28"/>
          <w:szCs w:val="28"/>
        </w:rPr>
        <w:t>в</w:t>
      </w:r>
      <w:r w:rsidRPr="00EB6BB0">
        <w:rPr>
          <w:sz w:val="28"/>
          <w:szCs w:val="28"/>
        </w:rPr>
        <w:t xml:space="preserve">ске», утвержденной постановлением Администрации города от 08.09.2020 </w:t>
      </w:r>
      <w:r w:rsidR="00493046" w:rsidRPr="00EB6BB0">
        <w:rPr>
          <w:sz w:val="28"/>
          <w:szCs w:val="28"/>
        </w:rPr>
        <w:t xml:space="preserve">    </w:t>
      </w:r>
      <w:r w:rsidRPr="00EB6BB0">
        <w:rPr>
          <w:sz w:val="28"/>
          <w:szCs w:val="28"/>
        </w:rPr>
        <w:t>№ 2144 (с изменениями от 04.02.2021 № 245, от 01.03.2022 № 519, от 08.06.2023 № 1817, от 04.03.2024 № 610, от 06.12.2024 № 3451) в 2024 году выполнены следующие мероприятия:</w:t>
      </w:r>
    </w:p>
    <w:p w14:paraId="1B899BCC" w14:textId="68A21ED1" w:rsidR="00672B9E" w:rsidRPr="00EB6BB0" w:rsidRDefault="00DF0439" w:rsidP="00091EF9">
      <w:pPr>
        <w:pStyle w:val="a8"/>
        <w:tabs>
          <w:tab w:val="left" w:pos="9781"/>
        </w:tabs>
        <w:spacing w:after="0"/>
        <w:ind w:firstLine="709"/>
        <w:jc w:val="both"/>
        <w:rPr>
          <w:sz w:val="28"/>
          <w:szCs w:val="28"/>
        </w:rPr>
      </w:pPr>
      <w:r w:rsidRPr="00EB6BB0">
        <w:rPr>
          <w:sz w:val="28"/>
          <w:szCs w:val="28"/>
        </w:rPr>
        <w:t xml:space="preserve"> </w:t>
      </w:r>
      <w:r w:rsidR="00672B9E" w:rsidRPr="00EB6BB0">
        <w:rPr>
          <w:sz w:val="28"/>
          <w:szCs w:val="28"/>
        </w:rPr>
        <w:t>проведено мероприятие, посвященное празднованию Дня российского предпринимательства, итогом мероприятия стало награждение предприним</w:t>
      </w:r>
      <w:r w:rsidR="00672B9E" w:rsidRPr="00EB6BB0">
        <w:rPr>
          <w:sz w:val="28"/>
          <w:szCs w:val="28"/>
        </w:rPr>
        <w:t>а</w:t>
      </w:r>
      <w:r w:rsidR="00672B9E" w:rsidRPr="00EB6BB0">
        <w:rPr>
          <w:sz w:val="28"/>
          <w:szCs w:val="28"/>
        </w:rPr>
        <w:t>телей Почетными грамотами Администрации города и цветами за многоле</w:t>
      </w:r>
      <w:r w:rsidR="00672B9E" w:rsidRPr="00EB6BB0">
        <w:rPr>
          <w:sz w:val="28"/>
          <w:szCs w:val="28"/>
        </w:rPr>
        <w:t>т</w:t>
      </w:r>
      <w:r w:rsidR="00672B9E" w:rsidRPr="00EB6BB0">
        <w:rPr>
          <w:sz w:val="28"/>
          <w:szCs w:val="28"/>
        </w:rPr>
        <w:t>ний добросовестный труд и в связи с празднованием Дня российского пре</w:t>
      </w:r>
      <w:r w:rsidR="00672B9E" w:rsidRPr="00EB6BB0">
        <w:rPr>
          <w:sz w:val="28"/>
          <w:szCs w:val="28"/>
        </w:rPr>
        <w:t>д</w:t>
      </w:r>
      <w:r w:rsidR="00672B9E" w:rsidRPr="00EB6BB0">
        <w:rPr>
          <w:sz w:val="28"/>
          <w:szCs w:val="28"/>
        </w:rPr>
        <w:t>принимательства;</w:t>
      </w:r>
    </w:p>
    <w:p w14:paraId="092A9B2F" w14:textId="77777777" w:rsidR="00672B9E" w:rsidRPr="00EB6BB0" w:rsidRDefault="00DF0439" w:rsidP="00091EF9">
      <w:pPr>
        <w:pStyle w:val="a8"/>
        <w:tabs>
          <w:tab w:val="left" w:pos="9781"/>
        </w:tabs>
        <w:spacing w:after="0"/>
        <w:ind w:firstLine="709"/>
        <w:jc w:val="both"/>
        <w:rPr>
          <w:sz w:val="28"/>
          <w:szCs w:val="28"/>
        </w:rPr>
      </w:pPr>
      <w:r w:rsidRPr="00EB6BB0">
        <w:rPr>
          <w:sz w:val="28"/>
          <w:szCs w:val="28"/>
        </w:rPr>
        <w:t xml:space="preserve"> </w:t>
      </w:r>
      <w:r w:rsidR="00672B9E" w:rsidRPr="00EB6BB0">
        <w:rPr>
          <w:sz w:val="28"/>
          <w:szCs w:val="28"/>
        </w:rPr>
        <w:t>проведен ежегодный городской конкурс на лучшее новогоднее декор</w:t>
      </w:r>
      <w:r w:rsidR="00672B9E" w:rsidRPr="00EB6BB0">
        <w:rPr>
          <w:sz w:val="28"/>
          <w:szCs w:val="28"/>
        </w:rPr>
        <w:t>а</w:t>
      </w:r>
      <w:r w:rsidR="00672B9E" w:rsidRPr="00EB6BB0">
        <w:rPr>
          <w:sz w:val="28"/>
          <w:szCs w:val="28"/>
        </w:rPr>
        <w:t>тивно-художественное оформление объектов розничной торговли, объектов общественного питания и бытового обслуживания населения «Новогодний Рубцовск», в котором приняли участие 27 СМСП. Победители конкурса определялись по следующим группам: группа 1 – стационарные объекты сферы розничной торговли и общественного питания; группа 2 – стациона</w:t>
      </w:r>
      <w:r w:rsidR="00672B9E" w:rsidRPr="00EB6BB0">
        <w:rPr>
          <w:sz w:val="28"/>
          <w:szCs w:val="28"/>
        </w:rPr>
        <w:t>р</w:t>
      </w:r>
      <w:r w:rsidR="00672B9E" w:rsidRPr="00EB6BB0">
        <w:rPr>
          <w:sz w:val="28"/>
          <w:szCs w:val="28"/>
        </w:rPr>
        <w:t>ные объекты сферы гостиничных услуг; группа 3 – нестационарные торговые объекты. Победители и все участники конкурса награждены дипломами и призами.</w:t>
      </w:r>
    </w:p>
    <w:p w14:paraId="429004C9" w14:textId="2E8531D6" w:rsidR="00672B9E" w:rsidRPr="00EB6BB0" w:rsidRDefault="00672B9E" w:rsidP="00091EF9">
      <w:pPr>
        <w:pStyle w:val="a8"/>
        <w:tabs>
          <w:tab w:val="left" w:pos="9781"/>
        </w:tabs>
        <w:spacing w:after="0"/>
        <w:ind w:firstLine="709"/>
        <w:jc w:val="both"/>
        <w:rPr>
          <w:sz w:val="28"/>
          <w:szCs w:val="28"/>
        </w:rPr>
      </w:pPr>
      <w:r w:rsidRPr="00EB6BB0">
        <w:rPr>
          <w:sz w:val="28"/>
          <w:szCs w:val="28"/>
        </w:rPr>
        <w:t>На заседаниях Общественного совета по развитию предпринимател</w:t>
      </w:r>
      <w:r w:rsidRPr="00EB6BB0">
        <w:rPr>
          <w:sz w:val="28"/>
          <w:szCs w:val="28"/>
        </w:rPr>
        <w:t>ь</w:t>
      </w:r>
      <w:r w:rsidRPr="00EB6BB0">
        <w:rPr>
          <w:sz w:val="28"/>
          <w:szCs w:val="28"/>
        </w:rPr>
        <w:t xml:space="preserve">ства при Администрации города рассматривались вопросы, касающиеся предпринимательской деятельности на территории города Рубцовска. </w:t>
      </w:r>
    </w:p>
    <w:p w14:paraId="2A145B07" w14:textId="46D5A686" w:rsidR="00672B9E" w:rsidRPr="00EB6BB0" w:rsidRDefault="00672B9E" w:rsidP="00091EF9">
      <w:pPr>
        <w:widowControl w:val="0"/>
        <w:ind w:firstLine="709"/>
        <w:jc w:val="both"/>
        <w:rPr>
          <w:sz w:val="28"/>
          <w:szCs w:val="28"/>
          <w:lang w:bidi="ru-RU"/>
        </w:rPr>
      </w:pPr>
      <w:r w:rsidRPr="00EB6BB0">
        <w:rPr>
          <w:sz w:val="28"/>
          <w:szCs w:val="28"/>
          <w:lang w:bidi="ru-RU"/>
        </w:rPr>
        <w:t>В рамках укрепления социального статуса предпринимателя были по</w:t>
      </w:r>
      <w:r w:rsidRPr="00EB6BB0">
        <w:rPr>
          <w:sz w:val="28"/>
          <w:szCs w:val="28"/>
          <w:lang w:bidi="ru-RU"/>
        </w:rPr>
        <w:t>д</w:t>
      </w:r>
      <w:r w:rsidRPr="00EB6BB0">
        <w:rPr>
          <w:sz w:val="28"/>
          <w:szCs w:val="28"/>
          <w:lang w:bidi="ru-RU"/>
        </w:rPr>
        <w:t>готовлены 44 ходатайства о награждении лучших работников Почетными грамотами и Благодарственными письмами Администрации города, управл</w:t>
      </w:r>
      <w:r w:rsidRPr="00EB6BB0">
        <w:rPr>
          <w:sz w:val="28"/>
          <w:szCs w:val="28"/>
          <w:lang w:bidi="ru-RU"/>
        </w:rPr>
        <w:t>е</w:t>
      </w:r>
      <w:r w:rsidRPr="00EB6BB0">
        <w:rPr>
          <w:sz w:val="28"/>
          <w:szCs w:val="28"/>
          <w:lang w:bidi="ru-RU"/>
        </w:rPr>
        <w:t>ния Алтайского края по развитию предпринимательства и рыночной инфр</w:t>
      </w:r>
      <w:r w:rsidRPr="00EB6BB0">
        <w:rPr>
          <w:sz w:val="28"/>
          <w:szCs w:val="28"/>
          <w:lang w:bidi="ru-RU"/>
        </w:rPr>
        <w:t>а</w:t>
      </w:r>
      <w:r w:rsidRPr="00EB6BB0">
        <w:rPr>
          <w:sz w:val="28"/>
          <w:szCs w:val="28"/>
          <w:lang w:bidi="ru-RU"/>
        </w:rPr>
        <w:lastRenderedPageBreak/>
        <w:t>структуры, Алтайского краевого Законодательного Собрания, Правительства Алтайского края.</w:t>
      </w:r>
    </w:p>
    <w:p w14:paraId="69F4E45F" w14:textId="77777777" w:rsidR="00672B9E" w:rsidRPr="00EB6BB0" w:rsidRDefault="00672B9E" w:rsidP="00091EF9">
      <w:pPr>
        <w:pStyle w:val="a8"/>
        <w:tabs>
          <w:tab w:val="left" w:pos="9781"/>
        </w:tabs>
        <w:spacing w:after="0"/>
        <w:ind w:firstLine="709"/>
        <w:jc w:val="both"/>
        <w:rPr>
          <w:sz w:val="28"/>
          <w:szCs w:val="28"/>
        </w:rPr>
      </w:pPr>
    </w:p>
    <w:p w14:paraId="72E9FFA1" w14:textId="77777777" w:rsidR="00672B9E" w:rsidRPr="00EB6BB0" w:rsidRDefault="00672B9E" w:rsidP="00091EF9">
      <w:pPr>
        <w:pStyle w:val="a8"/>
        <w:tabs>
          <w:tab w:val="left" w:pos="9781"/>
        </w:tabs>
        <w:spacing w:after="0"/>
        <w:ind w:firstLine="709"/>
        <w:jc w:val="both"/>
        <w:rPr>
          <w:sz w:val="28"/>
          <w:szCs w:val="28"/>
        </w:rPr>
      </w:pPr>
      <w:r w:rsidRPr="00EB6BB0">
        <w:rPr>
          <w:sz w:val="28"/>
          <w:szCs w:val="28"/>
        </w:rPr>
        <w:t>Сфера туризма</w:t>
      </w:r>
    </w:p>
    <w:p w14:paraId="1600ABA4" w14:textId="77777777" w:rsidR="00672B9E" w:rsidRPr="00EB6BB0" w:rsidRDefault="00672B9E" w:rsidP="00091EF9">
      <w:pPr>
        <w:pStyle w:val="a8"/>
        <w:tabs>
          <w:tab w:val="left" w:pos="9781"/>
        </w:tabs>
        <w:spacing w:after="0"/>
        <w:ind w:firstLine="709"/>
        <w:jc w:val="both"/>
        <w:rPr>
          <w:sz w:val="28"/>
          <w:szCs w:val="28"/>
        </w:rPr>
      </w:pPr>
    </w:p>
    <w:p w14:paraId="32C578A3" w14:textId="4372C6FB" w:rsidR="00672B9E" w:rsidRPr="00EB6BB0" w:rsidRDefault="00672B9E" w:rsidP="00091EF9">
      <w:pPr>
        <w:pStyle w:val="a8"/>
        <w:tabs>
          <w:tab w:val="left" w:pos="9781"/>
        </w:tabs>
        <w:spacing w:after="0"/>
        <w:ind w:firstLine="709"/>
        <w:jc w:val="both"/>
        <w:rPr>
          <w:sz w:val="28"/>
          <w:szCs w:val="28"/>
        </w:rPr>
      </w:pPr>
      <w:r w:rsidRPr="00EB6BB0">
        <w:rPr>
          <w:sz w:val="28"/>
          <w:szCs w:val="28"/>
        </w:rPr>
        <w:t xml:space="preserve">В городе по состоянию на </w:t>
      </w:r>
      <w:r w:rsidR="00893A16" w:rsidRPr="00EB6BB0">
        <w:rPr>
          <w:sz w:val="28"/>
          <w:szCs w:val="28"/>
        </w:rPr>
        <w:t>3</w:t>
      </w:r>
      <w:r w:rsidRPr="00EB6BB0">
        <w:rPr>
          <w:sz w:val="28"/>
          <w:szCs w:val="28"/>
        </w:rPr>
        <w:t>1.</w:t>
      </w:r>
      <w:r w:rsidR="00893A16" w:rsidRPr="00EB6BB0">
        <w:rPr>
          <w:sz w:val="28"/>
          <w:szCs w:val="28"/>
        </w:rPr>
        <w:t>12</w:t>
      </w:r>
      <w:r w:rsidRPr="00EB6BB0">
        <w:rPr>
          <w:sz w:val="28"/>
          <w:szCs w:val="28"/>
        </w:rPr>
        <w:t>.202</w:t>
      </w:r>
      <w:r w:rsidR="00893A16" w:rsidRPr="00EB6BB0">
        <w:rPr>
          <w:sz w:val="28"/>
          <w:szCs w:val="28"/>
        </w:rPr>
        <w:t xml:space="preserve">4 </w:t>
      </w:r>
      <w:r w:rsidRPr="00EB6BB0">
        <w:rPr>
          <w:sz w:val="28"/>
          <w:szCs w:val="28"/>
        </w:rPr>
        <w:t>отдых туристов обеспечивают</w:t>
      </w:r>
      <w:r w:rsidR="00AB139C">
        <w:rPr>
          <w:sz w:val="28"/>
          <w:szCs w:val="28"/>
        </w:rPr>
        <w:t xml:space="preserve"> </w:t>
      </w:r>
      <w:r w:rsidRPr="00EB6BB0">
        <w:rPr>
          <w:sz w:val="28"/>
          <w:szCs w:val="28"/>
        </w:rPr>
        <w:t>17 коллективных средств размещения на 441 место, из них 15 гостиниц и от</w:t>
      </w:r>
      <w:r w:rsidRPr="00EB6BB0">
        <w:rPr>
          <w:sz w:val="28"/>
          <w:szCs w:val="28"/>
        </w:rPr>
        <w:t>е</w:t>
      </w:r>
      <w:r w:rsidRPr="00EB6BB0">
        <w:rPr>
          <w:sz w:val="28"/>
          <w:szCs w:val="28"/>
        </w:rPr>
        <w:t>лей, 1 хостел и 1 санаторий для детей.</w:t>
      </w:r>
    </w:p>
    <w:p w14:paraId="5CB1D8AF" w14:textId="77777777" w:rsidR="00672B9E" w:rsidRPr="00EB6BB0" w:rsidRDefault="00672B9E" w:rsidP="00091EF9">
      <w:pPr>
        <w:pStyle w:val="a8"/>
        <w:tabs>
          <w:tab w:val="left" w:pos="9781"/>
        </w:tabs>
        <w:spacing w:after="0"/>
        <w:ind w:firstLine="709"/>
        <w:jc w:val="both"/>
        <w:rPr>
          <w:sz w:val="28"/>
          <w:szCs w:val="28"/>
        </w:rPr>
      </w:pPr>
    </w:p>
    <w:p w14:paraId="2DD298C0" w14:textId="77777777" w:rsidR="00672B9E" w:rsidRPr="00EB6BB0" w:rsidRDefault="00672B9E" w:rsidP="00091EF9">
      <w:pPr>
        <w:pStyle w:val="a8"/>
        <w:tabs>
          <w:tab w:val="left" w:pos="9781"/>
        </w:tabs>
        <w:spacing w:after="0"/>
        <w:ind w:firstLine="709"/>
        <w:jc w:val="both"/>
        <w:rPr>
          <w:sz w:val="28"/>
          <w:szCs w:val="28"/>
        </w:rPr>
      </w:pPr>
      <w:r w:rsidRPr="00EB6BB0">
        <w:rPr>
          <w:sz w:val="28"/>
          <w:szCs w:val="28"/>
        </w:rPr>
        <w:t>Потребительский рынок</w:t>
      </w:r>
    </w:p>
    <w:p w14:paraId="033ADC2A" w14:textId="77777777" w:rsidR="00E22266" w:rsidRPr="00EB6BB0" w:rsidRDefault="00E22266" w:rsidP="00091EF9">
      <w:pPr>
        <w:pStyle w:val="a8"/>
        <w:tabs>
          <w:tab w:val="left" w:pos="9781"/>
        </w:tabs>
        <w:spacing w:after="0"/>
        <w:ind w:firstLine="709"/>
        <w:jc w:val="both"/>
        <w:rPr>
          <w:sz w:val="28"/>
          <w:szCs w:val="28"/>
        </w:rPr>
      </w:pPr>
    </w:p>
    <w:p w14:paraId="041CE5A4" w14:textId="77777777" w:rsidR="00672B9E" w:rsidRPr="00EB6BB0" w:rsidRDefault="00672B9E" w:rsidP="00091EF9">
      <w:pPr>
        <w:pStyle w:val="a8"/>
        <w:spacing w:after="0"/>
        <w:ind w:firstLine="709"/>
        <w:jc w:val="both"/>
        <w:rPr>
          <w:sz w:val="28"/>
          <w:szCs w:val="28"/>
        </w:rPr>
      </w:pPr>
      <w:r w:rsidRPr="00EB6BB0">
        <w:rPr>
          <w:sz w:val="28"/>
          <w:szCs w:val="28"/>
        </w:rPr>
        <w:t xml:space="preserve">В течение </w:t>
      </w:r>
      <w:r w:rsidR="00893A16" w:rsidRPr="00EB6BB0">
        <w:rPr>
          <w:sz w:val="28"/>
          <w:szCs w:val="28"/>
        </w:rPr>
        <w:t xml:space="preserve">отчетного </w:t>
      </w:r>
      <w:r w:rsidRPr="00EB6BB0">
        <w:rPr>
          <w:sz w:val="28"/>
          <w:szCs w:val="28"/>
        </w:rPr>
        <w:t xml:space="preserve">года </w:t>
      </w:r>
      <w:r w:rsidR="00893A16" w:rsidRPr="00EB6BB0">
        <w:rPr>
          <w:sz w:val="28"/>
          <w:szCs w:val="28"/>
        </w:rPr>
        <w:t xml:space="preserve">в городе Рубцовске </w:t>
      </w:r>
      <w:r w:rsidRPr="00EB6BB0">
        <w:rPr>
          <w:sz w:val="28"/>
          <w:szCs w:val="28"/>
        </w:rPr>
        <w:t xml:space="preserve">открыто 10 предприятий торговли. </w:t>
      </w:r>
    </w:p>
    <w:p w14:paraId="63A288C3" w14:textId="6BA0B0DB" w:rsidR="00672B9E" w:rsidRPr="00EB6BB0" w:rsidRDefault="00672B9E" w:rsidP="00091EF9">
      <w:pPr>
        <w:pStyle w:val="a8"/>
        <w:spacing w:after="0"/>
        <w:ind w:firstLine="709"/>
        <w:jc w:val="both"/>
        <w:rPr>
          <w:sz w:val="28"/>
          <w:szCs w:val="28"/>
        </w:rPr>
      </w:pPr>
      <w:r w:rsidRPr="00EB6BB0">
        <w:rPr>
          <w:sz w:val="28"/>
          <w:szCs w:val="28"/>
        </w:rPr>
        <w:t xml:space="preserve">В городе имеются: 20 ярмарочных площадок, 867 магазинов розничной торговли, общей площадью 212329,7 </w:t>
      </w:r>
      <w:proofErr w:type="spellStart"/>
      <w:r w:rsidRPr="00EB6BB0">
        <w:rPr>
          <w:sz w:val="28"/>
          <w:szCs w:val="28"/>
        </w:rPr>
        <w:t>кв.м</w:t>
      </w:r>
      <w:proofErr w:type="spellEnd"/>
      <w:r w:rsidRPr="00EB6BB0">
        <w:rPr>
          <w:sz w:val="28"/>
          <w:szCs w:val="28"/>
        </w:rPr>
        <w:t>, 10</w:t>
      </w:r>
      <w:r w:rsidR="00455E55" w:rsidRPr="00EB6BB0">
        <w:rPr>
          <w:sz w:val="28"/>
          <w:szCs w:val="28"/>
        </w:rPr>
        <w:t>1</w:t>
      </w:r>
      <w:r w:rsidRPr="00EB6BB0">
        <w:rPr>
          <w:sz w:val="28"/>
          <w:szCs w:val="28"/>
        </w:rPr>
        <w:t xml:space="preserve"> предприяти</w:t>
      </w:r>
      <w:r w:rsidR="00455E55" w:rsidRPr="00EB6BB0">
        <w:rPr>
          <w:sz w:val="28"/>
          <w:szCs w:val="28"/>
        </w:rPr>
        <w:t>е</w:t>
      </w:r>
      <w:r w:rsidRPr="00EB6BB0">
        <w:rPr>
          <w:sz w:val="28"/>
          <w:szCs w:val="28"/>
        </w:rPr>
        <w:t xml:space="preserve"> общественного питания на 2</w:t>
      </w:r>
      <w:r w:rsidR="00455E55" w:rsidRPr="00EB6BB0">
        <w:rPr>
          <w:sz w:val="28"/>
          <w:szCs w:val="28"/>
        </w:rPr>
        <w:t>710</w:t>
      </w:r>
      <w:r w:rsidRPr="00EB6BB0">
        <w:rPr>
          <w:sz w:val="28"/>
          <w:szCs w:val="28"/>
        </w:rPr>
        <w:t xml:space="preserve"> посадочных мест, 405 предприятий бытового обслуживания населения.</w:t>
      </w:r>
    </w:p>
    <w:p w14:paraId="6D659CE9" w14:textId="3C341559" w:rsidR="00672B9E" w:rsidRPr="00EB6BB0" w:rsidRDefault="00672B9E" w:rsidP="00091EF9">
      <w:pPr>
        <w:pStyle w:val="a8"/>
        <w:spacing w:after="0"/>
        <w:ind w:firstLine="709"/>
        <w:jc w:val="both"/>
        <w:rPr>
          <w:sz w:val="28"/>
          <w:szCs w:val="28"/>
        </w:rPr>
      </w:pPr>
      <w:r w:rsidRPr="00EB6BB0">
        <w:rPr>
          <w:sz w:val="28"/>
          <w:szCs w:val="28"/>
        </w:rPr>
        <w:t xml:space="preserve">На территории города </w:t>
      </w:r>
      <w:r w:rsidR="00493046" w:rsidRPr="00EB6BB0">
        <w:rPr>
          <w:sz w:val="28"/>
          <w:szCs w:val="28"/>
        </w:rPr>
        <w:t xml:space="preserve">Рубцовска </w:t>
      </w:r>
      <w:r w:rsidRPr="00EB6BB0">
        <w:rPr>
          <w:sz w:val="28"/>
          <w:szCs w:val="28"/>
        </w:rPr>
        <w:t>осуществляют свою деятельность фирменные нестационарные торговые объекты АО «Рубцовский</w:t>
      </w:r>
      <w:r w:rsidR="00844828" w:rsidRPr="00EB6BB0">
        <w:rPr>
          <w:sz w:val="28"/>
          <w:szCs w:val="28"/>
        </w:rPr>
        <w:t xml:space="preserve"> </w:t>
      </w:r>
      <w:proofErr w:type="spellStart"/>
      <w:r w:rsidRPr="00EB6BB0">
        <w:rPr>
          <w:sz w:val="28"/>
          <w:szCs w:val="28"/>
        </w:rPr>
        <w:t>хлебоко</w:t>
      </w:r>
      <w:r w:rsidRPr="00EB6BB0">
        <w:rPr>
          <w:sz w:val="28"/>
          <w:szCs w:val="28"/>
        </w:rPr>
        <w:t>м</w:t>
      </w:r>
      <w:r w:rsidRPr="00EB6BB0">
        <w:rPr>
          <w:sz w:val="28"/>
          <w:szCs w:val="28"/>
        </w:rPr>
        <w:t>бинат</w:t>
      </w:r>
      <w:proofErr w:type="spellEnd"/>
      <w:r w:rsidRPr="00EB6BB0">
        <w:rPr>
          <w:sz w:val="28"/>
          <w:szCs w:val="28"/>
        </w:rPr>
        <w:t>», ООО «Холод» розничные торговые сети, представленные, как мес</w:t>
      </w:r>
      <w:r w:rsidRPr="00EB6BB0">
        <w:rPr>
          <w:sz w:val="28"/>
          <w:szCs w:val="28"/>
        </w:rPr>
        <w:t>т</w:t>
      </w:r>
      <w:r w:rsidRPr="00EB6BB0">
        <w:rPr>
          <w:sz w:val="28"/>
          <w:szCs w:val="28"/>
        </w:rPr>
        <w:t>ными компаниями, такими как: ООО «Арт-Ресурс», ООО «Фирма «Витязь», ООО «Рондо», ООО «Лидер Продукт», ООО «Фавор», ООО «Алгол Плюс», ООО «</w:t>
      </w:r>
      <w:proofErr w:type="spellStart"/>
      <w:r w:rsidRPr="00EB6BB0">
        <w:rPr>
          <w:sz w:val="28"/>
          <w:szCs w:val="28"/>
        </w:rPr>
        <w:t>Био</w:t>
      </w:r>
      <w:proofErr w:type="spellEnd"/>
      <w:r w:rsidRPr="00EB6BB0">
        <w:rPr>
          <w:sz w:val="28"/>
          <w:szCs w:val="28"/>
        </w:rPr>
        <w:t>» и др., так и федеральными, и региональными сетевыми структ</w:t>
      </w:r>
      <w:r w:rsidRPr="00EB6BB0">
        <w:rPr>
          <w:sz w:val="28"/>
          <w:szCs w:val="28"/>
        </w:rPr>
        <w:t>у</w:t>
      </w:r>
      <w:r w:rsidRPr="00EB6BB0">
        <w:rPr>
          <w:sz w:val="28"/>
          <w:szCs w:val="28"/>
        </w:rPr>
        <w:t>рами: «Мария Ра», «</w:t>
      </w:r>
      <w:proofErr w:type="spellStart"/>
      <w:r w:rsidRPr="00EB6BB0">
        <w:rPr>
          <w:sz w:val="28"/>
          <w:szCs w:val="28"/>
        </w:rPr>
        <w:t>Новэкс</w:t>
      </w:r>
      <w:proofErr w:type="spellEnd"/>
      <w:r w:rsidRPr="00EB6BB0">
        <w:rPr>
          <w:sz w:val="28"/>
          <w:szCs w:val="28"/>
        </w:rPr>
        <w:t>», «</w:t>
      </w:r>
      <w:proofErr w:type="spellStart"/>
      <w:r w:rsidRPr="00EB6BB0">
        <w:rPr>
          <w:sz w:val="28"/>
          <w:szCs w:val="28"/>
        </w:rPr>
        <w:t>Аникс</w:t>
      </w:r>
      <w:proofErr w:type="spellEnd"/>
      <w:r w:rsidRPr="00EB6BB0">
        <w:rPr>
          <w:sz w:val="28"/>
          <w:szCs w:val="28"/>
        </w:rPr>
        <w:t>», «Магнит»,  «Светофор», «Пятерочка», «Монетка», «</w:t>
      </w:r>
      <w:proofErr w:type="spellStart"/>
      <w:r w:rsidRPr="00EB6BB0">
        <w:rPr>
          <w:sz w:val="28"/>
          <w:szCs w:val="28"/>
        </w:rPr>
        <w:t>Алейский</w:t>
      </w:r>
      <w:proofErr w:type="spellEnd"/>
      <w:r w:rsidRPr="00EB6BB0">
        <w:rPr>
          <w:sz w:val="28"/>
          <w:szCs w:val="28"/>
        </w:rPr>
        <w:t xml:space="preserve"> мясокомбинат», «Белый замок», «Вкусная жизнь» и другие.</w:t>
      </w:r>
    </w:p>
    <w:p w14:paraId="6E417FC4" w14:textId="77777777" w:rsidR="00672B9E" w:rsidRPr="00EB6BB0" w:rsidRDefault="00672B9E" w:rsidP="00091EF9">
      <w:pPr>
        <w:pStyle w:val="a8"/>
        <w:tabs>
          <w:tab w:val="left" w:pos="9781"/>
        </w:tabs>
        <w:spacing w:after="0"/>
        <w:ind w:firstLine="709"/>
        <w:jc w:val="both"/>
        <w:rPr>
          <w:sz w:val="28"/>
          <w:szCs w:val="28"/>
        </w:rPr>
      </w:pPr>
      <w:r w:rsidRPr="00EB6BB0">
        <w:rPr>
          <w:sz w:val="28"/>
          <w:szCs w:val="28"/>
        </w:rPr>
        <w:t>В 2024 году задействовано 15 ярмарочных площадок для проведения постоянно действующих и сезонных ярмарок, на которых реализуются сел</w:t>
      </w:r>
      <w:r w:rsidRPr="00EB6BB0">
        <w:rPr>
          <w:sz w:val="28"/>
          <w:szCs w:val="28"/>
        </w:rPr>
        <w:t>ь</w:t>
      </w:r>
      <w:r w:rsidRPr="00EB6BB0">
        <w:rPr>
          <w:sz w:val="28"/>
          <w:szCs w:val="28"/>
        </w:rPr>
        <w:t xml:space="preserve">скохозяйственная продукция. Местные товаропроизводители реализуют свою продукцию в фирменных магазинах, отделах, передвижных прицепах,  ярмарках. </w:t>
      </w:r>
    </w:p>
    <w:p w14:paraId="61CF7C69" w14:textId="77777777" w:rsidR="00672B9E" w:rsidRPr="00EB6BB0" w:rsidRDefault="00672B9E" w:rsidP="00DF0439">
      <w:pPr>
        <w:pStyle w:val="a8"/>
        <w:tabs>
          <w:tab w:val="left" w:pos="9781"/>
        </w:tabs>
        <w:spacing w:after="0"/>
        <w:ind w:firstLine="709"/>
        <w:jc w:val="both"/>
        <w:rPr>
          <w:sz w:val="28"/>
          <w:szCs w:val="28"/>
        </w:rPr>
      </w:pPr>
      <w:r w:rsidRPr="00EB6BB0">
        <w:rPr>
          <w:sz w:val="28"/>
          <w:szCs w:val="28"/>
        </w:rPr>
        <w:t>В 2024 году для социальной категории граждан проводились и пров</w:t>
      </w:r>
      <w:r w:rsidRPr="00EB6BB0">
        <w:rPr>
          <w:sz w:val="28"/>
          <w:szCs w:val="28"/>
        </w:rPr>
        <w:t>о</w:t>
      </w:r>
      <w:r w:rsidRPr="00EB6BB0">
        <w:rPr>
          <w:sz w:val="28"/>
          <w:szCs w:val="28"/>
        </w:rPr>
        <w:t>дятся акции и скидки на товары в следующих предприятиях розничной то</w:t>
      </w:r>
      <w:r w:rsidRPr="00EB6BB0">
        <w:rPr>
          <w:sz w:val="28"/>
          <w:szCs w:val="28"/>
        </w:rPr>
        <w:t>р</w:t>
      </w:r>
      <w:r w:rsidRPr="00EB6BB0">
        <w:rPr>
          <w:sz w:val="28"/>
          <w:szCs w:val="28"/>
        </w:rPr>
        <w:t>говли: в предприятиях торговых сетей «Мария-Ра», «Пятерочка», «Магнит», «</w:t>
      </w:r>
      <w:proofErr w:type="spellStart"/>
      <w:r w:rsidRPr="00EB6BB0">
        <w:rPr>
          <w:sz w:val="28"/>
          <w:szCs w:val="28"/>
        </w:rPr>
        <w:t>Аникс</w:t>
      </w:r>
      <w:proofErr w:type="spellEnd"/>
      <w:r w:rsidRPr="00EB6BB0">
        <w:rPr>
          <w:sz w:val="28"/>
          <w:szCs w:val="28"/>
        </w:rPr>
        <w:t>», «</w:t>
      </w:r>
      <w:proofErr w:type="spellStart"/>
      <w:r w:rsidRPr="00EB6BB0">
        <w:rPr>
          <w:sz w:val="28"/>
          <w:szCs w:val="28"/>
        </w:rPr>
        <w:t>Новэкс</w:t>
      </w:r>
      <w:proofErr w:type="spellEnd"/>
      <w:r w:rsidRPr="00EB6BB0">
        <w:rPr>
          <w:sz w:val="28"/>
          <w:szCs w:val="28"/>
        </w:rPr>
        <w:t xml:space="preserve">», «Магнит </w:t>
      </w:r>
      <w:proofErr w:type="spellStart"/>
      <w:r w:rsidRPr="00EB6BB0">
        <w:rPr>
          <w:sz w:val="28"/>
          <w:szCs w:val="28"/>
        </w:rPr>
        <w:t>Косметик</w:t>
      </w:r>
      <w:proofErr w:type="spellEnd"/>
      <w:r w:rsidRPr="00EB6BB0">
        <w:rPr>
          <w:sz w:val="28"/>
          <w:szCs w:val="28"/>
        </w:rPr>
        <w:t>», «</w:t>
      </w:r>
      <w:proofErr w:type="spellStart"/>
      <w:r w:rsidRPr="00EB6BB0">
        <w:rPr>
          <w:sz w:val="28"/>
          <w:szCs w:val="28"/>
        </w:rPr>
        <w:t>Галамарт</w:t>
      </w:r>
      <w:proofErr w:type="spellEnd"/>
      <w:r w:rsidRPr="00EB6BB0">
        <w:rPr>
          <w:sz w:val="28"/>
          <w:szCs w:val="28"/>
        </w:rPr>
        <w:t>», «Фикс-прайс» и т.д.</w:t>
      </w:r>
    </w:p>
    <w:p w14:paraId="6FE4ABDF" w14:textId="54817349" w:rsidR="00672B9E" w:rsidRPr="00EB6BB0" w:rsidRDefault="00672B9E" w:rsidP="00091EF9">
      <w:pPr>
        <w:pStyle w:val="a8"/>
        <w:spacing w:after="0"/>
        <w:ind w:firstLine="709"/>
        <w:jc w:val="both"/>
        <w:rPr>
          <w:sz w:val="28"/>
          <w:szCs w:val="28"/>
        </w:rPr>
      </w:pPr>
      <w:r w:rsidRPr="00EB6BB0">
        <w:rPr>
          <w:sz w:val="28"/>
          <w:szCs w:val="28"/>
        </w:rPr>
        <w:t xml:space="preserve">Специалистами </w:t>
      </w:r>
      <w:r w:rsidR="000E7C11" w:rsidRPr="00EB6BB0">
        <w:rPr>
          <w:sz w:val="28"/>
          <w:szCs w:val="28"/>
        </w:rPr>
        <w:t>Администрации города</w:t>
      </w:r>
      <w:r w:rsidRPr="00EB6BB0">
        <w:rPr>
          <w:sz w:val="28"/>
          <w:szCs w:val="28"/>
        </w:rPr>
        <w:t xml:space="preserve"> совместно с представителями МО МВД России «Рубцовский</w:t>
      </w:r>
      <w:r w:rsidR="00493046" w:rsidRPr="00EB6BB0">
        <w:rPr>
          <w:sz w:val="28"/>
          <w:szCs w:val="28"/>
        </w:rPr>
        <w:t>»</w:t>
      </w:r>
      <w:r w:rsidRPr="00EB6BB0">
        <w:rPr>
          <w:sz w:val="28"/>
          <w:szCs w:val="28"/>
        </w:rPr>
        <w:t xml:space="preserve">, Управления </w:t>
      </w:r>
      <w:proofErr w:type="spellStart"/>
      <w:r w:rsidRPr="00EB6BB0">
        <w:rPr>
          <w:sz w:val="28"/>
          <w:szCs w:val="28"/>
        </w:rPr>
        <w:t>Россельхознадзора</w:t>
      </w:r>
      <w:proofErr w:type="spellEnd"/>
      <w:r w:rsidRPr="00EB6BB0">
        <w:rPr>
          <w:sz w:val="28"/>
          <w:szCs w:val="28"/>
        </w:rPr>
        <w:t xml:space="preserve"> по Алта</w:t>
      </w:r>
      <w:r w:rsidRPr="00EB6BB0">
        <w:rPr>
          <w:sz w:val="28"/>
          <w:szCs w:val="28"/>
        </w:rPr>
        <w:t>й</w:t>
      </w:r>
      <w:r w:rsidRPr="00EB6BB0">
        <w:rPr>
          <w:sz w:val="28"/>
          <w:szCs w:val="28"/>
        </w:rPr>
        <w:t>скому краю и Республике Алтай, проведены мероприятия в целях выявления граждан, разместивших нестационарные торговые объекты в нарушение сх</w:t>
      </w:r>
      <w:r w:rsidRPr="00EB6BB0">
        <w:rPr>
          <w:sz w:val="28"/>
          <w:szCs w:val="28"/>
        </w:rPr>
        <w:t>е</w:t>
      </w:r>
      <w:r w:rsidRPr="00EB6BB0">
        <w:rPr>
          <w:sz w:val="28"/>
          <w:szCs w:val="28"/>
        </w:rPr>
        <w:t xml:space="preserve">мы размещения нестационарных торговых объектов на территории города Рубцовска. </w:t>
      </w:r>
    </w:p>
    <w:p w14:paraId="32A28126" w14:textId="77777777" w:rsidR="00672B9E" w:rsidRPr="00EB6BB0" w:rsidRDefault="00672B9E" w:rsidP="00091EF9">
      <w:pPr>
        <w:pStyle w:val="a8"/>
        <w:spacing w:after="0"/>
        <w:ind w:firstLine="709"/>
        <w:jc w:val="both"/>
        <w:rPr>
          <w:sz w:val="28"/>
          <w:szCs w:val="28"/>
        </w:rPr>
      </w:pPr>
      <w:r w:rsidRPr="00EB6BB0">
        <w:rPr>
          <w:noProof/>
          <w:sz w:val="28"/>
          <w:szCs w:val="28"/>
        </w:rPr>
        <w:t xml:space="preserve">В результате вышеуказанных мероприятий было составлено и направлено в Административную комиссию при Администрации города Рубцовска (далее – Административная комиссия) 162 протокола об </w:t>
      </w:r>
      <w:r w:rsidRPr="00EB6BB0">
        <w:rPr>
          <w:noProof/>
          <w:sz w:val="28"/>
          <w:szCs w:val="28"/>
        </w:rPr>
        <w:lastRenderedPageBreak/>
        <w:t>административном правонарушении, в отношении лиц, нарушающих требования статьи 68-2 закона Алтайского края от 10.07.2002 № 46-ЗС «Об административной ответственности за совершение правонарушений на территории Алтайского края».</w:t>
      </w:r>
    </w:p>
    <w:p w14:paraId="1F416174" w14:textId="77777777" w:rsidR="00672B9E" w:rsidRPr="00EB6BB0" w:rsidRDefault="00672B9E" w:rsidP="00091EF9">
      <w:pPr>
        <w:pStyle w:val="a8"/>
        <w:spacing w:after="0"/>
        <w:ind w:firstLine="709"/>
        <w:jc w:val="both"/>
        <w:rPr>
          <w:sz w:val="28"/>
          <w:szCs w:val="28"/>
        </w:rPr>
      </w:pPr>
      <w:r w:rsidRPr="00EB6BB0">
        <w:rPr>
          <w:sz w:val="28"/>
          <w:szCs w:val="28"/>
        </w:rPr>
        <w:t>В течение всего года</w:t>
      </w:r>
      <w:r w:rsidR="00893A16" w:rsidRPr="00EB6BB0">
        <w:rPr>
          <w:sz w:val="28"/>
          <w:szCs w:val="28"/>
        </w:rPr>
        <w:t xml:space="preserve"> Администрацией города </w:t>
      </w:r>
      <w:r w:rsidR="00DF0439" w:rsidRPr="00EB6BB0">
        <w:rPr>
          <w:sz w:val="28"/>
          <w:szCs w:val="28"/>
        </w:rPr>
        <w:t xml:space="preserve"> </w:t>
      </w:r>
      <w:r w:rsidR="00893A16" w:rsidRPr="00EB6BB0">
        <w:rPr>
          <w:sz w:val="28"/>
          <w:szCs w:val="28"/>
        </w:rPr>
        <w:t>проводилась</w:t>
      </w:r>
      <w:r w:rsidRPr="00EB6BB0">
        <w:rPr>
          <w:sz w:val="28"/>
          <w:szCs w:val="28"/>
        </w:rPr>
        <w:t xml:space="preserve"> работа, направленная на повышение престижа предпринимательства. В 2025 году основными направлениями останется реализация мероприятий муниципал</w:t>
      </w:r>
      <w:r w:rsidRPr="00EB6BB0">
        <w:rPr>
          <w:sz w:val="28"/>
          <w:szCs w:val="28"/>
        </w:rPr>
        <w:t>ь</w:t>
      </w:r>
      <w:r w:rsidRPr="00EB6BB0">
        <w:rPr>
          <w:sz w:val="28"/>
          <w:szCs w:val="28"/>
        </w:rPr>
        <w:t>ной программы «Поддержка и развитие малого и среднего предпринимател</w:t>
      </w:r>
      <w:r w:rsidRPr="00EB6BB0">
        <w:rPr>
          <w:sz w:val="28"/>
          <w:szCs w:val="28"/>
        </w:rPr>
        <w:t>ь</w:t>
      </w:r>
      <w:r w:rsidRPr="00EB6BB0">
        <w:rPr>
          <w:sz w:val="28"/>
          <w:szCs w:val="28"/>
        </w:rPr>
        <w:t>ства в городе Рубцовске», направленных на развитие малого и среднего предпринимательства в городе.</w:t>
      </w:r>
    </w:p>
    <w:p w14:paraId="2A446008" w14:textId="77777777" w:rsidR="00A35B65" w:rsidRPr="00EB6BB0" w:rsidRDefault="00A35B65" w:rsidP="00091EF9">
      <w:pPr>
        <w:pStyle w:val="a8"/>
        <w:spacing w:after="0"/>
        <w:ind w:firstLine="709"/>
        <w:jc w:val="both"/>
        <w:rPr>
          <w:sz w:val="28"/>
          <w:szCs w:val="28"/>
        </w:rPr>
      </w:pPr>
    </w:p>
    <w:p w14:paraId="1C24D1EC" w14:textId="40FE1527" w:rsidR="00304236" w:rsidRPr="00EB6BB0" w:rsidRDefault="00304236" w:rsidP="00091EF9">
      <w:pPr>
        <w:pStyle w:val="a8"/>
        <w:spacing w:after="0"/>
        <w:ind w:firstLine="709"/>
        <w:jc w:val="both"/>
        <w:rPr>
          <w:sz w:val="28"/>
          <w:szCs w:val="28"/>
        </w:rPr>
      </w:pPr>
      <w:r w:rsidRPr="00EB6BB0">
        <w:rPr>
          <w:sz w:val="28"/>
          <w:szCs w:val="28"/>
        </w:rPr>
        <w:t>1.1</w:t>
      </w:r>
      <w:r w:rsidR="00491CAD" w:rsidRPr="00EB6BB0">
        <w:rPr>
          <w:sz w:val="28"/>
          <w:szCs w:val="28"/>
        </w:rPr>
        <w:t>0</w:t>
      </w:r>
      <w:r w:rsidRPr="00EB6BB0">
        <w:rPr>
          <w:sz w:val="28"/>
          <w:szCs w:val="28"/>
        </w:rPr>
        <w:t xml:space="preserve">. </w:t>
      </w:r>
      <w:r w:rsidR="003371EA" w:rsidRPr="00EB6BB0">
        <w:rPr>
          <w:sz w:val="28"/>
          <w:szCs w:val="28"/>
        </w:rPr>
        <w:t>Закупки для м</w:t>
      </w:r>
      <w:r w:rsidRPr="00EB6BB0">
        <w:rPr>
          <w:sz w:val="28"/>
          <w:szCs w:val="28"/>
        </w:rPr>
        <w:t>униципальны</w:t>
      </w:r>
      <w:r w:rsidR="003371EA" w:rsidRPr="00EB6BB0">
        <w:rPr>
          <w:sz w:val="28"/>
          <w:szCs w:val="28"/>
        </w:rPr>
        <w:t>х</w:t>
      </w:r>
      <w:r w:rsidRPr="00EB6BB0">
        <w:rPr>
          <w:sz w:val="28"/>
          <w:szCs w:val="28"/>
        </w:rPr>
        <w:t xml:space="preserve"> </w:t>
      </w:r>
      <w:r w:rsidR="003371EA" w:rsidRPr="00EB6BB0">
        <w:rPr>
          <w:sz w:val="28"/>
          <w:szCs w:val="28"/>
        </w:rPr>
        <w:t>нужд</w:t>
      </w:r>
    </w:p>
    <w:p w14:paraId="4B961B5B" w14:textId="77777777" w:rsidR="00E05FDB" w:rsidRPr="00EB6BB0" w:rsidRDefault="00E05FDB" w:rsidP="00091EF9">
      <w:pPr>
        <w:suppressAutoHyphens/>
        <w:ind w:firstLine="709"/>
        <w:jc w:val="both"/>
        <w:rPr>
          <w:sz w:val="28"/>
          <w:szCs w:val="28"/>
        </w:rPr>
      </w:pPr>
    </w:p>
    <w:p w14:paraId="58A45CFB" w14:textId="77777777" w:rsidR="00672B9E" w:rsidRPr="00EB6BB0" w:rsidRDefault="00672B9E" w:rsidP="009B4EF2">
      <w:pPr>
        <w:autoSpaceDE w:val="0"/>
        <w:autoSpaceDN w:val="0"/>
        <w:adjustRightInd w:val="0"/>
        <w:ind w:firstLine="709"/>
        <w:jc w:val="both"/>
        <w:rPr>
          <w:sz w:val="28"/>
          <w:szCs w:val="28"/>
        </w:rPr>
      </w:pPr>
      <w:r w:rsidRPr="00EB6BB0">
        <w:rPr>
          <w:sz w:val="28"/>
          <w:szCs w:val="28"/>
        </w:rPr>
        <w:t>Администрация города</w:t>
      </w:r>
      <w:r w:rsidR="00DF0439" w:rsidRPr="00EB6BB0">
        <w:rPr>
          <w:sz w:val="28"/>
          <w:szCs w:val="28"/>
        </w:rPr>
        <w:t xml:space="preserve"> </w:t>
      </w:r>
      <w:r w:rsidRPr="00EB6BB0">
        <w:rPr>
          <w:sz w:val="28"/>
          <w:szCs w:val="28"/>
        </w:rPr>
        <w:t>является органом уполномоченным на провед</w:t>
      </w:r>
      <w:r w:rsidRPr="00EB6BB0">
        <w:rPr>
          <w:sz w:val="28"/>
          <w:szCs w:val="28"/>
        </w:rPr>
        <w:t>е</w:t>
      </w:r>
      <w:r w:rsidRPr="00EB6BB0">
        <w:rPr>
          <w:sz w:val="28"/>
          <w:szCs w:val="28"/>
        </w:rPr>
        <w:t>ние процедур конкурентных закупок для муниципальных нужд муниципал</w:t>
      </w:r>
      <w:r w:rsidRPr="00EB6BB0">
        <w:rPr>
          <w:sz w:val="28"/>
          <w:szCs w:val="28"/>
        </w:rPr>
        <w:t>ь</w:t>
      </w:r>
      <w:r w:rsidRPr="00EB6BB0">
        <w:rPr>
          <w:sz w:val="28"/>
          <w:szCs w:val="28"/>
        </w:rPr>
        <w:t xml:space="preserve">ных учреждений города Рубцовска. </w:t>
      </w:r>
    </w:p>
    <w:p w14:paraId="348FEABE" w14:textId="0477CAF0" w:rsidR="00672B9E" w:rsidRPr="00EB6BB0" w:rsidRDefault="00672B9E" w:rsidP="009B4EF2">
      <w:pPr>
        <w:autoSpaceDE w:val="0"/>
        <w:autoSpaceDN w:val="0"/>
        <w:adjustRightInd w:val="0"/>
        <w:ind w:firstLine="709"/>
        <w:jc w:val="both"/>
        <w:rPr>
          <w:sz w:val="28"/>
          <w:szCs w:val="28"/>
        </w:rPr>
      </w:pPr>
      <w:r w:rsidRPr="00EB6BB0">
        <w:rPr>
          <w:sz w:val="28"/>
          <w:szCs w:val="28"/>
        </w:rPr>
        <w:t>Согласно требованиям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493046" w:rsidRPr="00EB6BB0">
        <w:rPr>
          <w:sz w:val="28"/>
          <w:szCs w:val="28"/>
        </w:rPr>
        <w:t xml:space="preserve"> (далее – Федеральный закон</w:t>
      </w:r>
      <w:r w:rsidR="006D0028">
        <w:rPr>
          <w:sz w:val="28"/>
          <w:szCs w:val="28"/>
        </w:rPr>
        <w:t xml:space="preserve"> </w:t>
      </w:r>
      <w:r w:rsidR="00493046" w:rsidRPr="00EB6BB0">
        <w:rPr>
          <w:sz w:val="28"/>
          <w:szCs w:val="28"/>
        </w:rPr>
        <w:t xml:space="preserve"> № 44-ФЗ)</w:t>
      </w:r>
      <w:r w:rsidRPr="00EB6BB0">
        <w:rPr>
          <w:sz w:val="28"/>
          <w:szCs w:val="28"/>
        </w:rPr>
        <w:t>, проведение закупок осуществляется в электронном виде на сайте единой электронной системы в сфере закупок. Процедуры торгов в целях определения поставщиков (подрядчиков, исполнителей) проводились на электронной торговой площадке «РТС-тендер».</w:t>
      </w:r>
    </w:p>
    <w:p w14:paraId="102D4189" w14:textId="085546C3" w:rsidR="00672B9E" w:rsidRPr="00EB6BB0" w:rsidRDefault="00893A16" w:rsidP="009B4EF2">
      <w:pPr>
        <w:autoSpaceDE w:val="0"/>
        <w:autoSpaceDN w:val="0"/>
        <w:adjustRightInd w:val="0"/>
        <w:ind w:firstLine="709"/>
        <w:jc w:val="both"/>
        <w:rPr>
          <w:sz w:val="28"/>
          <w:szCs w:val="28"/>
        </w:rPr>
      </w:pPr>
      <w:r w:rsidRPr="00EB6BB0">
        <w:rPr>
          <w:sz w:val="28"/>
          <w:szCs w:val="28"/>
        </w:rPr>
        <w:t>За отчетный период Администрацией города д</w:t>
      </w:r>
      <w:r w:rsidR="00672B9E" w:rsidRPr="00EB6BB0">
        <w:rPr>
          <w:sz w:val="28"/>
          <w:szCs w:val="28"/>
        </w:rPr>
        <w:t>ля нужд заказчиков</w:t>
      </w:r>
      <w:r w:rsidR="000E7C11" w:rsidRPr="00EB6BB0">
        <w:rPr>
          <w:sz w:val="28"/>
          <w:szCs w:val="28"/>
        </w:rPr>
        <w:t xml:space="preserve"> </w:t>
      </w:r>
      <w:r w:rsidR="00672B9E" w:rsidRPr="00EB6BB0">
        <w:rPr>
          <w:sz w:val="28"/>
          <w:szCs w:val="28"/>
        </w:rPr>
        <w:t>пр</w:t>
      </w:r>
      <w:r w:rsidR="00672B9E" w:rsidRPr="00EB6BB0">
        <w:rPr>
          <w:sz w:val="28"/>
          <w:szCs w:val="28"/>
        </w:rPr>
        <w:t>о</w:t>
      </w:r>
      <w:r w:rsidR="00672B9E" w:rsidRPr="00EB6BB0">
        <w:rPr>
          <w:sz w:val="28"/>
          <w:szCs w:val="28"/>
        </w:rPr>
        <w:t>ведено 248 процедур конкурентных закупок (из них проведено 211 электро</w:t>
      </w:r>
      <w:r w:rsidR="00672B9E" w:rsidRPr="00EB6BB0">
        <w:rPr>
          <w:sz w:val="28"/>
          <w:szCs w:val="28"/>
        </w:rPr>
        <w:t>н</w:t>
      </w:r>
      <w:r w:rsidR="00672B9E" w:rsidRPr="00EB6BB0">
        <w:rPr>
          <w:sz w:val="28"/>
          <w:szCs w:val="28"/>
        </w:rPr>
        <w:t xml:space="preserve">ных аукционов, 1 электронный конкурс, 34 электронных запросов котировок и 2 электронные закупки, осуществляемые в соответствии с ч. 12 ст. 93 </w:t>
      </w:r>
      <w:r w:rsidR="00493046" w:rsidRPr="00EB6BB0">
        <w:rPr>
          <w:sz w:val="28"/>
          <w:szCs w:val="28"/>
        </w:rPr>
        <w:t>Ф</w:t>
      </w:r>
      <w:r w:rsidR="00493046" w:rsidRPr="00EB6BB0">
        <w:rPr>
          <w:sz w:val="28"/>
          <w:szCs w:val="28"/>
        </w:rPr>
        <w:t>е</w:t>
      </w:r>
      <w:r w:rsidR="00493046" w:rsidRPr="00EB6BB0">
        <w:rPr>
          <w:sz w:val="28"/>
          <w:szCs w:val="28"/>
        </w:rPr>
        <w:t xml:space="preserve">дерального закона № </w:t>
      </w:r>
      <w:r w:rsidR="00672B9E" w:rsidRPr="00EB6BB0">
        <w:rPr>
          <w:sz w:val="28"/>
          <w:szCs w:val="28"/>
        </w:rPr>
        <w:t>44-ФЗ.</w:t>
      </w:r>
    </w:p>
    <w:p w14:paraId="3337D553" w14:textId="06FB04A4" w:rsidR="00672B9E" w:rsidRPr="00EB6BB0" w:rsidRDefault="00893A16" w:rsidP="009B4EF2">
      <w:pPr>
        <w:autoSpaceDE w:val="0"/>
        <w:autoSpaceDN w:val="0"/>
        <w:adjustRightInd w:val="0"/>
        <w:ind w:firstLine="709"/>
        <w:jc w:val="both"/>
        <w:rPr>
          <w:sz w:val="28"/>
          <w:szCs w:val="28"/>
        </w:rPr>
      </w:pPr>
      <w:r w:rsidRPr="00EB6BB0">
        <w:rPr>
          <w:sz w:val="28"/>
          <w:szCs w:val="28"/>
        </w:rPr>
        <w:t>З</w:t>
      </w:r>
      <w:r w:rsidR="00672B9E" w:rsidRPr="00EB6BB0">
        <w:rPr>
          <w:sz w:val="28"/>
          <w:szCs w:val="28"/>
        </w:rPr>
        <w:t>аключены контракты на сумму 1</w:t>
      </w:r>
      <w:r w:rsidR="000E7C11" w:rsidRPr="00EB6BB0">
        <w:rPr>
          <w:sz w:val="28"/>
          <w:szCs w:val="28"/>
        </w:rPr>
        <w:t> </w:t>
      </w:r>
      <w:r w:rsidR="00672B9E" w:rsidRPr="00EB6BB0">
        <w:rPr>
          <w:sz w:val="28"/>
          <w:szCs w:val="28"/>
        </w:rPr>
        <w:t>227</w:t>
      </w:r>
      <w:r w:rsidR="000E7C11" w:rsidRPr="00EB6BB0">
        <w:rPr>
          <w:sz w:val="28"/>
          <w:szCs w:val="28"/>
        </w:rPr>
        <w:t>,</w:t>
      </w:r>
      <w:r w:rsidR="00910551" w:rsidRPr="00EB6BB0">
        <w:rPr>
          <w:sz w:val="28"/>
          <w:szCs w:val="28"/>
        </w:rPr>
        <w:t>0</w:t>
      </w:r>
      <w:r w:rsidR="00672B9E" w:rsidRPr="00EB6BB0">
        <w:rPr>
          <w:sz w:val="28"/>
          <w:szCs w:val="28"/>
        </w:rPr>
        <w:t xml:space="preserve"> </w:t>
      </w:r>
      <w:r w:rsidR="000E7C11" w:rsidRPr="00EB6BB0">
        <w:rPr>
          <w:sz w:val="28"/>
          <w:szCs w:val="28"/>
        </w:rPr>
        <w:t>млн</w:t>
      </w:r>
      <w:r w:rsidR="00672B9E" w:rsidRPr="00EB6BB0">
        <w:rPr>
          <w:sz w:val="28"/>
          <w:szCs w:val="28"/>
        </w:rPr>
        <w:t xml:space="preserve"> </w:t>
      </w:r>
      <w:r w:rsidR="00910551" w:rsidRPr="00EB6BB0">
        <w:rPr>
          <w:sz w:val="28"/>
          <w:szCs w:val="28"/>
        </w:rPr>
        <w:t>рублей</w:t>
      </w:r>
      <w:r w:rsidR="00672B9E" w:rsidRPr="00EB6BB0">
        <w:rPr>
          <w:sz w:val="28"/>
          <w:szCs w:val="28"/>
        </w:rPr>
        <w:t>. Из них объем з</w:t>
      </w:r>
      <w:r w:rsidR="00672B9E" w:rsidRPr="00EB6BB0">
        <w:rPr>
          <w:sz w:val="28"/>
          <w:szCs w:val="28"/>
        </w:rPr>
        <w:t>а</w:t>
      </w:r>
      <w:r w:rsidR="00672B9E" w:rsidRPr="00EB6BB0">
        <w:rPr>
          <w:sz w:val="28"/>
          <w:szCs w:val="28"/>
        </w:rPr>
        <w:t>купок у единственного поставщика (подрядчика, исполнителя) без провед</w:t>
      </w:r>
      <w:r w:rsidR="00672B9E" w:rsidRPr="00EB6BB0">
        <w:rPr>
          <w:sz w:val="28"/>
          <w:szCs w:val="28"/>
        </w:rPr>
        <w:t>е</w:t>
      </w:r>
      <w:r w:rsidR="00672B9E" w:rsidRPr="00EB6BB0">
        <w:rPr>
          <w:sz w:val="28"/>
          <w:szCs w:val="28"/>
        </w:rPr>
        <w:t>ния торгов – 506</w:t>
      </w:r>
      <w:r w:rsidR="000E7C11" w:rsidRPr="00EB6BB0">
        <w:rPr>
          <w:sz w:val="28"/>
          <w:szCs w:val="28"/>
        </w:rPr>
        <w:t>,</w:t>
      </w:r>
      <w:r w:rsidR="00672B9E" w:rsidRPr="00EB6BB0">
        <w:rPr>
          <w:sz w:val="28"/>
          <w:szCs w:val="28"/>
        </w:rPr>
        <w:t xml:space="preserve"> 3</w:t>
      </w:r>
      <w:r w:rsidR="000E7C11" w:rsidRPr="00EB6BB0">
        <w:rPr>
          <w:sz w:val="28"/>
          <w:szCs w:val="28"/>
        </w:rPr>
        <w:t xml:space="preserve"> млн </w:t>
      </w:r>
      <w:r w:rsidR="00910551" w:rsidRPr="00EB6BB0">
        <w:rPr>
          <w:sz w:val="28"/>
          <w:szCs w:val="28"/>
        </w:rPr>
        <w:t>рублей</w:t>
      </w:r>
      <w:r w:rsidR="00672B9E" w:rsidRPr="00EB6BB0">
        <w:rPr>
          <w:sz w:val="28"/>
          <w:szCs w:val="28"/>
        </w:rPr>
        <w:t>.</w:t>
      </w:r>
    </w:p>
    <w:p w14:paraId="7FFF9F99" w14:textId="0F4ABFE8" w:rsidR="00672B9E" w:rsidRPr="00EB6BB0" w:rsidRDefault="00672B9E" w:rsidP="009B4EF2">
      <w:pPr>
        <w:autoSpaceDE w:val="0"/>
        <w:autoSpaceDN w:val="0"/>
        <w:adjustRightInd w:val="0"/>
        <w:ind w:firstLine="709"/>
        <w:jc w:val="both"/>
        <w:rPr>
          <w:sz w:val="28"/>
          <w:szCs w:val="28"/>
        </w:rPr>
      </w:pPr>
      <w:r w:rsidRPr="00EB6BB0">
        <w:rPr>
          <w:sz w:val="28"/>
          <w:szCs w:val="28"/>
        </w:rPr>
        <w:t>Соблюдены требования законодательства об обязательном объеме з</w:t>
      </w:r>
      <w:r w:rsidRPr="00EB6BB0">
        <w:rPr>
          <w:sz w:val="28"/>
          <w:szCs w:val="28"/>
        </w:rPr>
        <w:t>а</w:t>
      </w:r>
      <w:r w:rsidRPr="00EB6BB0">
        <w:rPr>
          <w:sz w:val="28"/>
          <w:szCs w:val="28"/>
        </w:rPr>
        <w:t>купок у субъектов малого предпринимательства, социально ориентирова</w:t>
      </w:r>
      <w:r w:rsidRPr="00EB6BB0">
        <w:rPr>
          <w:sz w:val="28"/>
          <w:szCs w:val="28"/>
        </w:rPr>
        <w:t>н</w:t>
      </w:r>
      <w:r w:rsidRPr="00EB6BB0">
        <w:rPr>
          <w:sz w:val="28"/>
          <w:szCs w:val="28"/>
        </w:rPr>
        <w:t>ных некоммерческих организаций в размере не менее чем двадцать пять пр</w:t>
      </w:r>
      <w:r w:rsidRPr="00EB6BB0">
        <w:rPr>
          <w:sz w:val="28"/>
          <w:szCs w:val="28"/>
        </w:rPr>
        <w:t>о</w:t>
      </w:r>
      <w:r w:rsidRPr="00EB6BB0">
        <w:rPr>
          <w:sz w:val="28"/>
          <w:szCs w:val="28"/>
        </w:rPr>
        <w:t>центов совокупного годового объема закупок. По итогам 2024 года для суб</w:t>
      </w:r>
      <w:r w:rsidRPr="00EB6BB0">
        <w:rPr>
          <w:sz w:val="28"/>
          <w:szCs w:val="28"/>
        </w:rPr>
        <w:t>ъ</w:t>
      </w:r>
      <w:r w:rsidRPr="00EB6BB0">
        <w:rPr>
          <w:sz w:val="28"/>
          <w:szCs w:val="28"/>
        </w:rPr>
        <w:t>ектов малого предпринимательства, социально ориентированных некомме</w:t>
      </w:r>
      <w:r w:rsidRPr="00EB6BB0">
        <w:rPr>
          <w:sz w:val="28"/>
          <w:szCs w:val="28"/>
        </w:rPr>
        <w:t>р</w:t>
      </w:r>
      <w:r w:rsidRPr="00EB6BB0">
        <w:rPr>
          <w:sz w:val="28"/>
          <w:szCs w:val="28"/>
        </w:rPr>
        <w:t>ческих организаций объем закупок</w:t>
      </w:r>
      <w:r w:rsidR="00910551" w:rsidRPr="00EB6BB0">
        <w:rPr>
          <w:sz w:val="28"/>
          <w:szCs w:val="28"/>
        </w:rPr>
        <w:t>,</w:t>
      </w:r>
      <w:r w:rsidRPr="00EB6BB0">
        <w:rPr>
          <w:sz w:val="28"/>
          <w:szCs w:val="28"/>
        </w:rPr>
        <w:t xml:space="preserve"> осуществленных у субъектов малого предпринимательства, социально ориентированных некоммерческих орган</w:t>
      </w:r>
      <w:r w:rsidRPr="00EB6BB0">
        <w:rPr>
          <w:sz w:val="28"/>
          <w:szCs w:val="28"/>
        </w:rPr>
        <w:t>и</w:t>
      </w:r>
      <w:r w:rsidRPr="00EB6BB0">
        <w:rPr>
          <w:sz w:val="28"/>
          <w:szCs w:val="28"/>
        </w:rPr>
        <w:t>заций составляет 264</w:t>
      </w:r>
      <w:r w:rsidR="000E7C11" w:rsidRPr="00EB6BB0">
        <w:rPr>
          <w:sz w:val="28"/>
          <w:szCs w:val="28"/>
        </w:rPr>
        <w:t>,</w:t>
      </w:r>
      <w:r w:rsidRPr="00EB6BB0">
        <w:rPr>
          <w:sz w:val="28"/>
          <w:szCs w:val="28"/>
        </w:rPr>
        <w:t xml:space="preserve"> </w:t>
      </w:r>
      <w:r w:rsidR="000E7C11" w:rsidRPr="00EB6BB0">
        <w:rPr>
          <w:sz w:val="28"/>
          <w:szCs w:val="28"/>
        </w:rPr>
        <w:t>9 млн</w:t>
      </w:r>
      <w:r w:rsidRPr="00EB6BB0">
        <w:rPr>
          <w:sz w:val="28"/>
          <w:szCs w:val="28"/>
        </w:rPr>
        <w:t xml:space="preserve"> </w:t>
      </w:r>
      <w:r w:rsidR="00910551" w:rsidRPr="00EB6BB0">
        <w:rPr>
          <w:sz w:val="28"/>
          <w:szCs w:val="28"/>
        </w:rPr>
        <w:t>рублей</w:t>
      </w:r>
      <w:r w:rsidRPr="00EB6BB0">
        <w:rPr>
          <w:sz w:val="28"/>
          <w:szCs w:val="28"/>
        </w:rPr>
        <w:t xml:space="preserve"> (36,76 % от совокупного годового объема закупок).</w:t>
      </w:r>
    </w:p>
    <w:p w14:paraId="0C9AB79B" w14:textId="77777777" w:rsidR="00672B9E" w:rsidRPr="00EB6BB0" w:rsidRDefault="00672B9E" w:rsidP="009B4EF2">
      <w:pPr>
        <w:autoSpaceDE w:val="0"/>
        <w:autoSpaceDN w:val="0"/>
        <w:adjustRightInd w:val="0"/>
        <w:ind w:firstLine="709"/>
        <w:jc w:val="both"/>
        <w:rPr>
          <w:sz w:val="28"/>
          <w:szCs w:val="28"/>
        </w:rPr>
      </w:pPr>
      <w:r w:rsidRPr="00EB6BB0">
        <w:rPr>
          <w:sz w:val="28"/>
          <w:szCs w:val="28"/>
        </w:rPr>
        <w:t>Развитие контрактной системы зависит от участия представителей би</w:t>
      </w:r>
      <w:r w:rsidRPr="00EB6BB0">
        <w:rPr>
          <w:sz w:val="28"/>
          <w:szCs w:val="28"/>
        </w:rPr>
        <w:t>з</w:t>
      </w:r>
      <w:r w:rsidRPr="00EB6BB0">
        <w:rPr>
          <w:sz w:val="28"/>
          <w:szCs w:val="28"/>
        </w:rPr>
        <w:t xml:space="preserve">неса в государственных и муниципальных закупках. Рассмотрено 603 заявки от поставщиков, подрядчиков, исполнителей. Среднее число участников в </w:t>
      </w:r>
      <w:r w:rsidRPr="00EB6BB0">
        <w:rPr>
          <w:sz w:val="28"/>
          <w:szCs w:val="28"/>
        </w:rPr>
        <w:lastRenderedPageBreak/>
        <w:t>проводимых конкурентных закупках составило в среднем по 2,43 заявки на одну процедуру.</w:t>
      </w:r>
    </w:p>
    <w:p w14:paraId="26827513" w14:textId="1B052A1B" w:rsidR="00672B9E" w:rsidRPr="00EB6BB0" w:rsidRDefault="00672B9E" w:rsidP="009B4EF2">
      <w:pPr>
        <w:autoSpaceDE w:val="0"/>
        <w:autoSpaceDN w:val="0"/>
        <w:adjustRightInd w:val="0"/>
        <w:ind w:firstLine="709"/>
        <w:jc w:val="both"/>
        <w:rPr>
          <w:sz w:val="28"/>
          <w:szCs w:val="28"/>
        </w:rPr>
      </w:pPr>
      <w:r w:rsidRPr="00EB6BB0">
        <w:rPr>
          <w:sz w:val="28"/>
          <w:szCs w:val="28"/>
        </w:rPr>
        <w:t xml:space="preserve">Итогом работы, проводимой </w:t>
      </w:r>
      <w:r w:rsidR="00085E91" w:rsidRPr="00EB6BB0">
        <w:rPr>
          <w:sz w:val="28"/>
          <w:szCs w:val="28"/>
        </w:rPr>
        <w:t>Администрацией города</w:t>
      </w:r>
      <w:r w:rsidR="00AB139C">
        <w:rPr>
          <w:sz w:val="28"/>
          <w:szCs w:val="28"/>
        </w:rPr>
        <w:t>,</w:t>
      </w:r>
      <w:r w:rsidRPr="00EB6BB0">
        <w:rPr>
          <w:sz w:val="28"/>
          <w:szCs w:val="28"/>
        </w:rPr>
        <w:t xml:space="preserve"> является экон</w:t>
      </w:r>
      <w:r w:rsidRPr="00EB6BB0">
        <w:rPr>
          <w:sz w:val="28"/>
          <w:szCs w:val="28"/>
        </w:rPr>
        <w:t>о</w:t>
      </w:r>
      <w:r w:rsidRPr="00EB6BB0">
        <w:rPr>
          <w:sz w:val="28"/>
          <w:szCs w:val="28"/>
        </w:rPr>
        <w:t>мия бюджетных средств</w:t>
      </w:r>
      <w:r w:rsidR="00910551" w:rsidRPr="00EB6BB0">
        <w:rPr>
          <w:sz w:val="28"/>
          <w:szCs w:val="28"/>
        </w:rPr>
        <w:t>,</w:t>
      </w:r>
      <w:r w:rsidRPr="00EB6BB0">
        <w:rPr>
          <w:sz w:val="28"/>
          <w:szCs w:val="28"/>
        </w:rPr>
        <w:t xml:space="preserve"> полученная в результате проведенных процедур з</w:t>
      </w:r>
      <w:r w:rsidRPr="00EB6BB0">
        <w:rPr>
          <w:sz w:val="28"/>
          <w:szCs w:val="28"/>
        </w:rPr>
        <w:t>а</w:t>
      </w:r>
      <w:r w:rsidRPr="00EB6BB0">
        <w:rPr>
          <w:sz w:val="28"/>
          <w:szCs w:val="28"/>
        </w:rPr>
        <w:t>купок. По результатам проведенных процедур в 2024 году закупок экономия бюджетных средств составила 28</w:t>
      </w:r>
      <w:r w:rsidR="000E7C11" w:rsidRPr="00EB6BB0">
        <w:rPr>
          <w:sz w:val="28"/>
          <w:szCs w:val="28"/>
        </w:rPr>
        <w:t>,</w:t>
      </w:r>
      <w:r w:rsidRPr="00EB6BB0">
        <w:rPr>
          <w:sz w:val="28"/>
          <w:szCs w:val="28"/>
        </w:rPr>
        <w:t xml:space="preserve"> 9</w:t>
      </w:r>
      <w:r w:rsidR="000E7C11" w:rsidRPr="00EB6BB0">
        <w:rPr>
          <w:sz w:val="28"/>
          <w:szCs w:val="28"/>
        </w:rPr>
        <w:t xml:space="preserve"> млн</w:t>
      </w:r>
      <w:r w:rsidRPr="00EB6BB0">
        <w:rPr>
          <w:sz w:val="28"/>
          <w:szCs w:val="28"/>
        </w:rPr>
        <w:t xml:space="preserve"> рублей (3,9 %).</w:t>
      </w:r>
    </w:p>
    <w:p w14:paraId="75D2237B" w14:textId="77777777" w:rsidR="00672B9E" w:rsidRPr="00EB6BB0" w:rsidRDefault="00672B9E" w:rsidP="009B4EF2">
      <w:pPr>
        <w:autoSpaceDE w:val="0"/>
        <w:autoSpaceDN w:val="0"/>
        <w:adjustRightInd w:val="0"/>
        <w:ind w:firstLine="709"/>
        <w:jc w:val="both"/>
        <w:rPr>
          <w:sz w:val="28"/>
          <w:szCs w:val="28"/>
        </w:rPr>
      </w:pPr>
      <w:r w:rsidRPr="00EB6BB0">
        <w:rPr>
          <w:sz w:val="28"/>
          <w:szCs w:val="28"/>
        </w:rPr>
        <w:t>Наиболее значимыми из проведенных в 2024 году процедур закупок стали следующие:</w:t>
      </w:r>
    </w:p>
    <w:p w14:paraId="19A80DC3" w14:textId="647A8D71" w:rsidR="00672B9E" w:rsidRPr="00EB6BB0" w:rsidRDefault="00DF16DB" w:rsidP="009B4EF2">
      <w:pPr>
        <w:pStyle w:val="af2"/>
        <w:numPr>
          <w:ilvl w:val="0"/>
          <w:numId w:val="42"/>
        </w:numPr>
        <w:tabs>
          <w:tab w:val="left" w:pos="993"/>
        </w:tabs>
        <w:autoSpaceDE w:val="0"/>
        <w:autoSpaceDN w:val="0"/>
        <w:adjustRightInd w:val="0"/>
        <w:spacing w:after="0" w:line="240" w:lineRule="auto"/>
        <w:ind w:left="0" w:firstLine="709"/>
        <w:jc w:val="both"/>
        <w:rPr>
          <w:rFonts w:ascii="Times New Roman" w:hAnsi="Times New Roman"/>
          <w:bCs/>
          <w:sz w:val="28"/>
          <w:szCs w:val="28"/>
        </w:rPr>
      </w:pPr>
      <w:r w:rsidRPr="00EB6BB0">
        <w:rPr>
          <w:rFonts w:ascii="Times New Roman" w:hAnsi="Times New Roman"/>
          <w:bCs/>
          <w:sz w:val="28"/>
          <w:szCs w:val="28"/>
        </w:rPr>
        <w:t>в</w:t>
      </w:r>
      <w:r w:rsidR="00672B9E" w:rsidRPr="00EB6BB0">
        <w:rPr>
          <w:rFonts w:ascii="Times New Roman" w:hAnsi="Times New Roman"/>
          <w:bCs/>
          <w:sz w:val="28"/>
          <w:szCs w:val="28"/>
        </w:rPr>
        <w:t xml:space="preserve"> рамках реализации муниципальной программы </w:t>
      </w:r>
      <w:r w:rsidR="00893A16" w:rsidRPr="00EB6BB0">
        <w:rPr>
          <w:rFonts w:ascii="Times New Roman" w:hAnsi="Times New Roman"/>
          <w:bCs/>
          <w:sz w:val="28"/>
          <w:szCs w:val="28"/>
        </w:rPr>
        <w:t>«</w:t>
      </w:r>
      <w:r w:rsidR="00672B9E" w:rsidRPr="00EB6BB0">
        <w:rPr>
          <w:rFonts w:ascii="Times New Roman" w:hAnsi="Times New Roman"/>
          <w:bCs/>
          <w:sz w:val="28"/>
          <w:szCs w:val="28"/>
        </w:rPr>
        <w:t>Формирование с</w:t>
      </w:r>
      <w:r w:rsidR="00672B9E" w:rsidRPr="00EB6BB0">
        <w:rPr>
          <w:rFonts w:ascii="Times New Roman" w:hAnsi="Times New Roman"/>
          <w:bCs/>
          <w:sz w:val="28"/>
          <w:szCs w:val="28"/>
        </w:rPr>
        <w:t>о</w:t>
      </w:r>
      <w:r w:rsidR="00672B9E" w:rsidRPr="00EB6BB0">
        <w:rPr>
          <w:rFonts w:ascii="Times New Roman" w:hAnsi="Times New Roman"/>
          <w:bCs/>
          <w:sz w:val="28"/>
          <w:szCs w:val="28"/>
        </w:rPr>
        <w:t>временной городской среды на территории муниципального образования г</w:t>
      </w:r>
      <w:r w:rsidR="00672B9E" w:rsidRPr="00EB6BB0">
        <w:rPr>
          <w:rFonts w:ascii="Times New Roman" w:hAnsi="Times New Roman"/>
          <w:bCs/>
          <w:sz w:val="28"/>
          <w:szCs w:val="28"/>
        </w:rPr>
        <w:t>о</w:t>
      </w:r>
      <w:r w:rsidR="00672B9E" w:rsidRPr="00EB6BB0">
        <w:rPr>
          <w:rFonts w:ascii="Times New Roman" w:hAnsi="Times New Roman"/>
          <w:bCs/>
          <w:sz w:val="28"/>
          <w:szCs w:val="28"/>
        </w:rPr>
        <w:t>род Рубцовск Алтайского края» проведены следующие электронные закупки:</w:t>
      </w:r>
    </w:p>
    <w:p w14:paraId="5F24B0DA" w14:textId="195E871C" w:rsidR="00672B9E" w:rsidRPr="00EB6BB0" w:rsidRDefault="00672B9E" w:rsidP="009B4EF2">
      <w:pPr>
        <w:tabs>
          <w:tab w:val="left" w:pos="3606"/>
        </w:tabs>
        <w:ind w:firstLine="709"/>
        <w:jc w:val="both"/>
        <w:rPr>
          <w:sz w:val="28"/>
          <w:szCs w:val="28"/>
        </w:rPr>
      </w:pPr>
      <w:r w:rsidRPr="00EB6BB0">
        <w:rPr>
          <w:sz w:val="28"/>
          <w:szCs w:val="28"/>
        </w:rPr>
        <w:t>выполнение работ по благоустройству территории с западной стороны ДК «Строитель» по ул. Одесской в г. Рубцовске;</w:t>
      </w:r>
    </w:p>
    <w:p w14:paraId="1DA1922F" w14:textId="3A02AAA4" w:rsidR="00672B9E" w:rsidRPr="00EB6BB0" w:rsidRDefault="00672B9E" w:rsidP="009B4EF2">
      <w:pPr>
        <w:tabs>
          <w:tab w:val="left" w:pos="3606"/>
        </w:tabs>
        <w:ind w:firstLine="709"/>
        <w:jc w:val="both"/>
        <w:rPr>
          <w:sz w:val="28"/>
          <w:szCs w:val="28"/>
        </w:rPr>
      </w:pPr>
      <w:r w:rsidRPr="00EB6BB0">
        <w:rPr>
          <w:sz w:val="28"/>
          <w:szCs w:val="28"/>
        </w:rPr>
        <w:t>выполнение работы по благоустройству Парка-Набережной на правом берегу реки Алей в г</w:t>
      </w:r>
      <w:r w:rsidR="00E22266" w:rsidRPr="00EB6BB0">
        <w:rPr>
          <w:sz w:val="28"/>
          <w:szCs w:val="28"/>
        </w:rPr>
        <w:t xml:space="preserve">ороде </w:t>
      </w:r>
      <w:r w:rsidRPr="00EB6BB0">
        <w:rPr>
          <w:sz w:val="28"/>
          <w:szCs w:val="28"/>
        </w:rPr>
        <w:t>Рубцовске</w:t>
      </w:r>
      <w:r w:rsidR="009B4EF2" w:rsidRPr="00EB6BB0">
        <w:rPr>
          <w:sz w:val="28"/>
          <w:szCs w:val="28"/>
        </w:rPr>
        <w:t>;</w:t>
      </w:r>
    </w:p>
    <w:p w14:paraId="5A71D9A2" w14:textId="4A8BAB85" w:rsidR="00672B9E" w:rsidRPr="00EB6BB0" w:rsidRDefault="00672B9E" w:rsidP="009B4EF2">
      <w:pPr>
        <w:pStyle w:val="af2"/>
        <w:numPr>
          <w:ilvl w:val="0"/>
          <w:numId w:val="42"/>
        </w:numPr>
        <w:tabs>
          <w:tab w:val="left" w:pos="993"/>
        </w:tabs>
        <w:spacing w:after="0" w:line="240" w:lineRule="auto"/>
        <w:ind w:left="142" w:firstLine="567"/>
        <w:jc w:val="both"/>
        <w:rPr>
          <w:rFonts w:ascii="Times New Roman" w:hAnsi="Times New Roman"/>
          <w:bCs/>
          <w:sz w:val="28"/>
          <w:szCs w:val="28"/>
        </w:rPr>
      </w:pPr>
      <w:r w:rsidRPr="00EB6BB0">
        <w:rPr>
          <w:rFonts w:ascii="Times New Roman" w:hAnsi="Times New Roman"/>
          <w:bCs/>
          <w:sz w:val="28"/>
          <w:szCs w:val="28"/>
        </w:rPr>
        <w:t>в сфере градостроительной деятельности проведены следующие з</w:t>
      </w:r>
      <w:r w:rsidRPr="00EB6BB0">
        <w:rPr>
          <w:rFonts w:ascii="Times New Roman" w:hAnsi="Times New Roman"/>
          <w:bCs/>
          <w:sz w:val="28"/>
          <w:szCs w:val="28"/>
        </w:rPr>
        <w:t>а</w:t>
      </w:r>
      <w:r w:rsidRPr="00EB6BB0">
        <w:rPr>
          <w:rFonts w:ascii="Times New Roman" w:hAnsi="Times New Roman"/>
          <w:bCs/>
          <w:sz w:val="28"/>
          <w:szCs w:val="28"/>
        </w:rPr>
        <w:t>купки:</w:t>
      </w:r>
    </w:p>
    <w:p w14:paraId="5CB6FD68" w14:textId="77777777" w:rsidR="00672B9E" w:rsidRPr="00EB6BB0" w:rsidRDefault="00672B9E" w:rsidP="009B4EF2">
      <w:pPr>
        <w:tabs>
          <w:tab w:val="left" w:pos="3606"/>
        </w:tabs>
        <w:ind w:firstLine="709"/>
        <w:jc w:val="both"/>
        <w:rPr>
          <w:sz w:val="28"/>
          <w:szCs w:val="28"/>
        </w:rPr>
      </w:pPr>
      <w:r w:rsidRPr="00EB6BB0">
        <w:rPr>
          <w:sz w:val="28"/>
          <w:szCs w:val="28"/>
        </w:rPr>
        <w:t>выполнение работ по капитальному ремонту объекта «г. Рубцовск, к</w:t>
      </w:r>
      <w:r w:rsidRPr="00EB6BB0">
        <w:rPr>
          <w:sz w:val="28"/>
          <w:szCs w:val="28"/>
        </w:rPr>
        <w:t>а</w:t>
      </w:r>
      <w:r w:rsidRPr="00EB6BB0">
        <w:rPr>
          <w:sz w:val="28"/>
          <w:szCs w:val="28"/>
        </w:rPr>
        <w:t>питальный ремонт здания МБУ ДО «Детско-юношеский центр», распол</w:t>
      </w:r>
      <w:r w:rsidRPr="00EB6BB0">
        <w:rPr>
          <w:sz w:val="28"/>
          <w:szCs w:val="28"/>
        </w:rPr>
        <w:t>о</w:t>
      </w:r>
      <w:r w:rsidRPr="00EB6BB0">
        <w:rPr>
          <w:sz w:val="28"/>
          <w:szCs w:val="28"/>
        </w:rPr>
        <w:t>женного по адресу: ул. Одесская, 6»;</w:t>
      </w:r>
    </w:p>
    <w:p w14:paraId="73246BA6" w14:textId="77777777" w:rsidR="00672B9E" w:rsidRPr="00EB6BB0" w:rsidRDefault="00672B9E" w:rsidP="009B4EF2">
      <w:pPr>
        <w:tabs>
          <w:tab w:val="left" w:pos="3606"/>
        </w:tabs>
        <w:ind w:firstLine="709"/>
        <w:jc w:val="both"/>
        <w:rPr>
          <w:sz w:val="28"/>
          <w:szCs w:val="28"/>
        </w:rPr>
      </w:pPr>
      <w:r w:rsidRPr="00EB6BB0">
        <w:rPr>
          <w:sz w:val="28"/>
          <w:szCs w:val="28"/>
        </w:rPr>
        <w:t>выполнение работ по проектированию объекта «Капитальный ремонт здания МБУК «Театр кукол им. А.К. Брахмана</w:t>
      </w:r>
      <w:r w:rsidR="000E7C11" w:rsidRPr="00EB6BB0">
        <w:rPr>
          <w:sz w:val="28"/>
          <w:szCs w:val="28"/>
        </w:rPr>
        <w:t xml:space="preserve">». </w:t>
      </w:r>
      <w:r w:rsidRPr="00EB6BB0">
        <w:rPr>
          <w:sz w:val="28"/>
          <w:szCs w:val="28"/>
        </w:rPr>
        <w:t xml:space="preserve"> Капитальный ремонт п</w:t>
      </w:r>
      <w:r w:rsidRPr="00EB6BB0">
        <w:rPr>
          <w:sz w:val="28"/>
          <w:szCs w:val="28"/>
        </w:rPr>
        <w:t>о</w:t>
      </w:r>
      <w:r w:rsidRPr="00EB6BB0">
        <w:rPr>
          <w:sz w:val="28"/>
          <w:szCs w:val="28"/>
        </w:rPr>
        <w:t>мещений и инженерных сетей»;</w:t>
      </w:r>
    </w:p>
    <w:p w14:paraId="5742BC95" w14:textId="314C8C07" w:rsidR="00672B9E" w:rsidRPr="00EB6BB0" w:rsidRDefault="00672B9E" w:rsidP="009B4EF2">
      <w:pPr>
        <w:tabs>
          <w:tab w:val="left" w:pos="3606"/>
        </w:tabs>
        <w:ind w:firstLine="709"/>
        <w:jc w:val="both"/>
        <w:rPr>
          <w:sz w:val="28"/>
          <w:szCs w:val="28"/>
        </w:rPr>
      </w:pPr>
      <w:r w:rsidRPr="00EB6BB0">
        <w:rPr>
          <w:sz w:val="28"/>
          <w:szCs w:val="28"/>
        </w:rPr>
        <w:t>оказание услуг по разработке документов территориального планир</w:t>
      </w:r>
      <w:r w:rsidRPr="00EB6BB0">
        <w:rPr>
          <w:sz w:val="28"/>
          <w:szCs w:val="28"/>
        </w:rPr>
        <w:t>о</w:t>
      </w:r>
      <w:r w:rsidRPr="00EB6BB0">
        <w:rPr>
          <w:sz w:val="28"/>
          <w:szCs w:val="28"/>
        </w:rPr>
        <w:t>вания и градостроительного зонирования город</w:t>
      </w:r>
      <w:r w:rsidR="009B4EF2" w:rsidRPr="00EB6BB0">
        <w:rPr>
          <w:sz w:val="28"/>
          <w:szCs w:val="28"/>
        </w:rPr>
        <w:t>а</w:t>
      </w:r>
      <w:r w:rsidRPr="00EB6BB0">
        <w:rPr>
          <w:sz w:val="28"/>
          <w:szCs w:val="28"/>
        </w:rPr>
        <w:t xml:space="preserve"> Рубцовск</w:t>
      </w:r>
      <w:r w:rsidR="009B4EF2" w:rsidRPr="00EB6BB0">
        <w:rPr>
          <w:sz w:val="28"/>
          <w:szCs w:val="28"/>
        </w:rPr>
        <w:t>а</w:t>
      </w:r>
      <w:r w:rsidRPr="00EB6BB0">
        <w:rPr>
          <w:sz w:val="28"/>
          <w:szCs w:val="28"/>
        </w:rPr>
        <w:t>;</w:t>
      </w:r>
    </w:p>
    <w:p w14:paraId="364994F1" w14:textId="1346DD28" w:rsidR="00672B9E" w:rsidRPr="00EB6BB0" w:rsidRDefault="00672B9E" w:rsidP="009B4EF2">
      <w:pPr>
        <w:tabs>
          <w:tab w:val="left" w:pos="3606"/>
        </w:tabs>
        <w:ind w:firstLine="709"/>
        <w:jc w:val="both"/>
        <w:rPr>
          <w:sz w:val="28"/>
          <w:szCs w:val="28"/>
        </w:rPr>
      </w:pPr>
      <w:r w:rsidRPr="00EB6BB0">
        <w:rPr>
          <w:sz w:val="28"/>
          <w:szCs w:val="28"/>
        </w:rPr>
        <w:t>выполнение работ по капитальному ремонту крыш многоквартирных домов; по капитальному ремонту внутридомовых инженерных систем холо</w:t>
      </w:r>
      <w:r w:rsidRPr="00EB6BB0">
        <w:rPr>
          <w:sz w:val="28"/>
          <w:szCs w:val="28"/>
        </w:rPr>
        <w:t>д</w:t>
      </w:r>
      <w:r w:rsidRPr="00EB6BB0">
        <w:rPr>
          <w:sz w:val="28"/>
          <w:szCs w:val="28"/>
        </w:rPr>
        <w:t>ного водоснабжения, систем горячего водоснабжения, систем водоотведения многоквартирных домов</w:t>
      </w:r>
      <w:r w:rsidR="009B4EF2" w:rsidRPr="00EB6BB0">
        <w:rPr>
          <w:sz w:val="28"/>
          <w:szCs w:val="28"/>
        </w:rPr>
        <w:t>;</w:t>
      </w:r>
    </w:p>
    <w:p w14:paraId="3FE3C235" w14:textId="7485A2A9" w:rsidR="00672B9E" w:rsidRPr="00EB6BB0" w:rsidRDefault="009B4EF2" w:rsidP="009B4EF2">
      <w:pPr>
        <w:pStyle w:val="af2"/>
        <w:numPr>
          <w:ilvl w:val="0"/>
          <w:numId w:val="42"/>
        </w:numPr>
        <w:tabs>
          <w:tab w:val="left" w:pos="993"/>
        </w:tabs>
        <w:spacing w:after="0" w:line="240" w:lineRule="auto"/>
        <w:ind w:left="0" w:firstLine="709"/>
        <w:jc w:val="both"/>
        <w:rPr>
          <w:rFonts w:ascii="Times New Roman" w:hAnsi="Times New Roman"/>
          <w:bCs/>
          <w:sz w:val="28"/>
          <w:szCs w:val="28"/>
        </w:rPr>
      </w:pPr>
      <w:r w:rsidRPr="00EB6BB0">
        <w:rPr>
          <w:rFonts w:ascii="Times New Roman" w:hAnsi="Times New Roman"/>
          <w:bCs/>
          <w:sz w:val="28"/>
          <w:szCs w:val="28"/>
        </w:rPr>
        <w:t>в</w:t>
      </w:r>
      <w:r w:rsidR="00672B9E" w:rsidRPr="00EB6BB0">
        <w:rPr>
          <w:rFonts w:ascii="Times New Roman" w:hAnsi="Times New Roman"/>
          <w:bCs/>
          <w:sz w:val="28"/>
          <w:szCs w:val="28"/>
        </w:rPr>
        <w:t xml:space="preserve"> сфере</w:t>
      </w:r>
      <w:r w:rsidR="000E7C11" w:rsidRPr="00EB6BB0">
        <w:rPr>
          <w:rFonts w:ascii="Times New Roman" w:hAnsi="Times New Roman"/>
          <w:bCs/>
          <w:sz w:val="28"/>
          <w:szCs w:val="28"/>
        </w:rPr>
        <w:t xml:space="preserve"> </w:t>
      </w:r>
      <w:r w:rsidR="00672B9E" w:rsidRPr="00EB6BB0">
        <w:rPr>
          <w:rFonts w:ascii="Times New Roman" w:hAnsi="Times New Roman"/>
          <w:bCs/>
          <w:sz w:val="28"/>
          <w:szCs w:val="28"/>
        </w:rPr>
        <w:t>дорожной деятельности проведены следующие электронные закупки:</w:t>
      </w:r>
    </w:p>
    <w:p w14:paraId="1F9E513C" w14:textId="77777777" w:rsidR="00672B9E" w:rsidRPr="00EB6BB0" w:rsidRDefault="00672B9E" w:rsidP="009B4EF2">
      <w:pPr>
        <w:tabs>
          <w:tab w:val="left" w:pos="3606"/>
        </w:tabs>
        <w:ind w:firstLine="709"/>
        <w:jc w:val="both"/>
        <w:rPr>
          <w:sz w:val="28"/>
          <w:szCs w:val="28"/>
        </w:rPr>
      </w:pPr>
      <w:r w:rsidRPr="00EB6BB0">
        <w:rPr>
          <w:sz w:val="28"/>
          <w:szCs w:val="28"/>
        </w:rPr>
        <w:t>выполнение работ по ремонту улично-дорожной сети в городе Рубцо</w:t>
      </w:r>
      <w:r w:rsidRPr="00EB6BB0">
        <w:rPr>
          <w:sz w:val="28"/>
          <w:szCs w:val="28"/>
        </w:rPr>
        <w:t>в</w:t>
      </w:r>
      <w:r w:rsidRPr="00EB6BB0">
        <w:rPr>
          <w:sz w:val="28"/>
          <w:szCs w:val="28"/>
        </w:rPr>
        <w:t>ске, засыпку щебнем;</w:t>
      </w:r>
    </w:p>
    <w:p w14:paraId="55AA22D2" w14:textId="77777777" w:rsidR="009B4EF2" w:rsidRPr="00EB6BB0" w:rsidRDefault="00672B9E" w:rsidP="009B4EF2">
      <w:pPr>
        <w:ind w:firstLine="709"/>
        <w:jc w:val="both"/>
        <w:rPr>
          <w:sz w:val="28"/>
          <w:szCs w:val="28"/>
        </w:rPr>
      </w:pPr>
      <w:r w:rsidRPr="00EB6BB0">
        <w:rPr>
          <w:sz w:val="28"/>
          <w:szCs w:val="28"/>
        </w:rPr>
        <w:t>на выполнение работ по содержанию улично-дорожной сети города Рубцовска Алтайского края в весенне-летний, осенний периоды 2024 года</w:t>
      </w:r>
      <w:r w:rsidR="009B4EF2" w:rsidRPr="00EB6BB0">
        <w:rPr>
          <w:sz w:val="28"/>
          <w:szCs w:val="28"/>
        </w:rPr>
        <w:t>;</w:t>
      </w:r>
    </w:p>
    <w:p w14:paraId="4F928701" w14:textId="0C4B56D9" w:rsidR="00672B9E" w:rsidRPr="00EB6BB0" w:rsidRDefault="00672B9E" w:rsidP="009B4EF2">
      <w:pPr>
        <w:ind w:firstLine="709"/>
        <w:jc w:val="both"/>
        <w:rPr>
          <w:sz w:val="28"/>
          <w:szCs w:val="28"/>
        </w:rPr>
      </w:pPr>
      <w:r w:rsidRPr="00EB6BB0">
        <w:rPr>
          <w:sz w:val="28"/>
          <w:szCs w:val="28"/>
        </w:rPr>
        <w:t>на выполнение работ по содержанию дорог, тротуаров, пешеходных переходов, остановок общественного транспорта в городе Рубцовске в зи</w:t>
      </w:r>
      <w:r w:rsidRPr="00EB6BB0">
        <w:rPr>
          <w:sz w:val="28"/>
          <w:szCs w:val="28"/>
        </w:rPr>
        <w:t>м</w:t>
      </w:r>
      <w:r w:rsidRPr="00EB6BB0">
        <w:rPr>
          <w:sz w:val="28"/>
          <w:szCs w:val="28"/>
        </w:rPr>
        <w:t>ний период 2025 года</w:t>
      </w:r>
      <w:r w:rsidR="009B4EF2" w:rsidRPr="00EB6BB0">
        <w:rPr>
          <w:sz w:val="28"/>
          <w:szCs w:val="28"/>
        </w:rPr>
        <w:t>;</w:t>
      </w:r>
    </w:p>
    <w:p w14:paraId="435215EB" w14:textId="7F60352C" w:rsidR="00672B9E" w:rsidRPr="00EB6BB0" w:rsidRDefault="00672B9E" w:rsidP="009B4EF2">
      <w:pPr>
        <w:ind w:firstLine="709"/>
        <w:jc w:val="both"/>
        <w:rPr>
          <w:sz w:val="28"/>
          <w:szCs w:val="28"/>
        </w:rPr>
      </w:pPr>
      <w:r w:rsidRPr="00EB6BB0">
        <w:rPr>
          <w:sz w:val="28"/>
          <w:szCs w:val="28"/>
        </w:rPr>
        <w:t>устройство временного проезда для выполнени</w:t>
      </w:r>
      <w:r w:rsidR="009B4EF2" w:rsidRPr="00EB6BB0">
        <w:rPr>
          <w:sz w:val="28"/>
          <w:szCs w:val="28"/>
        </w:rPr>
        <w:t>я</w:t>
      </w:r>
      <w:r w:rsidRPr="00EB6BB0">
        <w:rPr>
          <w:sz w:val="28"/>
          <w:szCs w:val="28"/>
        </w:rPr>
        <w:t xml:space="preserve"> работ по благоустро</w:t>
      </w:r>
      <w:r w:rsidRPr="00EB6BB0">
        <w:rPr>
          <w:sz w:val="28"/>
          <w:szCs w:val="28"/>
        </w:rPr>
        <w:t>й</w:t>
      </w:r>
      <w:r w:rsidRPr="00EB6BB0">
        <w:rPr>
          <w:sz w:val="28"/>
          <w:szCs w:val="28"/>
        </w:rPr>
        <w:t>ству Парка-Набережной на правом берегу реки Алей в г. Рубцовске (</w:t>
      </w:r>
      <w:bookmarkStart w:id="1" w:name="_Hlk189138113"/>
      <w:r w:rsidRPr="00EB6BB0">
        <w:rPr>
          <w:sz w:val="28"/>
          <w:szCs w:val="28"/>
        </w:rPr>
        <w:t>устро</w:t>
      </w:r>
      <w:r w:rsidRPr="00EB6BB0">
        <w:rPr>
          <w:sz w:val="28"/>
          <w:szCs w:val="28"/>
        </w:rPr>
        <w:t>й</w:t>
      </w:r>
      <w:r w:rsidRPr="00EB6BB0">
        <w:rPr>
          <w:sz w:val="28"/>
          <w:szCs w:val="28"/>
        </w:rPr>
        <w:t>ство временного проезда</w:t>
      </w:r>
      <w:r w:rsidR="009B4EF2" w:rsidRPr="00EB6BB0">
        <w:rPr>
          <w:sz w:val="28"/>
          <w:szCs w:val="28"/>
        </w:rPr>
        <w:t>)</w:t>
      </w:r>
      <w:r w:rsidRPr="00EB6BB0">
        <w:rPr>
          <w:sz w:val="28"/>
          <w:szCs w:val="28"/>
        </w:rPr>
        <w:t>;</w:t>
      </w:r>
      <w:bookmarkEnd w:id="1"/>
    </w:p>
    <w:p w14:paraId="3F1FA912" w14:textId="37F86515" w:rsidR="00672B9E" w:rsidRPr="00EB6BB0" w:rsidRDefault="00672B9E" w:rsidP="009B4EF2">
      <w:pPr>
        <w:ind w:firstLine="709"/>
        <w:jc w:val="both"/>
        <w:rPr>
          <w:sz w:val="28"/>
          <w:szCs w:val="28"/>
        </w:rPr>
      </w:pPr>
      <w:r w:rsidRPr="00EB6BB0">
        <w:rPr>
          <w:sz w:val="28"/>
          <w:szCs w:val="28"/>
        </w:rPr>
        <w:t xml:space="preserve">выполнение работ по текущему ремонту асфальтобетонного </w:t>
      </w:r>
      <w:r w:rsidR="009B4EF2" w:rsidRPr="00EB6BB0">
        <w:rPr>
          <w:sz w:val="28"/>
          <w:szCs w:val="28"/>
        </w:rPr>
        <w:t>покрытия автомобильного</w:t>
      </w:r>
      <w:r w:rsidRPr="00EB6BB0">
        <w:rPr>
          <w:sz w:val="28"/>
          <w:szCs w:val="28"/>
        </w:rPr>
        <w:t xml:space="preserve"> моста по </w:t>
      </w:r>
      <w:proofErr w:type="spellStart"/>
      <w:r w:rsidRPr="00EB6BB0">
        <w:rPr>
          <w:sz w:val="28"/>
          <w:szCs w:val="28"/>
        </w:rPr>
        <w:t>Змеиногорскому</w:t>
      </w:r>
      <w:proofErr w:type="spellEnd"/>
      <w:r w:rsidRPr="00EB6BB0">
        <w:rPr>
          <w:sz w:val="28"/>
          <w:szCs w:val="28"/>
        </w:rPr>
        <w:t xml:space="preserve"> тракту в городе Рубцовске</w:t>
      </w:r>
      <w:r w:rsidR="009B4EF2" w:rsidRPr="00EB6BB0">
        <w:rPr>
          <w:sz w:val="28"/>
          <w:szCs w:val="28"/>
        </w:rPr>
        <w:t>;</w:t>
      </w:r>
    </w:p>
    <w:p w14:paraId="3CA5E311" w14:textId="7D5E22B3" w:rsidR="00672B9E" w:rsidRPr="00EB6BB0" w:rsidRDefault="009B4EF2" w:rsidP="009B4EF2">
      <w:pPr>
        <w:pStyle w:val="af2"/>
        <w:numPr>
          <w:ilvl w:val="0"/>
          <w:numId w:val="42"/>
        </w:numPr>
        <w:tabs>
          <w:tab w:val="left" w:pos="993"/>
        </w:tabs>
        <w:spacing w:after="0" w:line="240" w:lineRule="auto"/>
        <w:ind w:left="0" w:firstLine="709"/>
        <w:jc w:val="both"/>
        <w:rPr>
          <w:rFonts w:ascii="Times New Roman" w:hAnsi="Times New Roman"/>
          <w:bCs/>
          <w:sz w:val="28"/>
          <w:szCs w:val="28"/>
        </w:rPr>
      </w:pPr>
      <w:r w:rsidRPr="00EB6BB0">
        <w:rPr>
          <w:rFonts w:ascii="Times New Roman" w:hAnsi="Times New Roman"/>
          <w:bCs/>
          <w:sz w:val="28"/>
          <w:szCs w:val="28"/>
        </w:rPr>
        <w:lastRenderedPageBreak/>
        <w:t>в</w:t>
      </w:r>
      <w:r w:rsidR="00672B9E" w:rsidRPr="00EB6BB0">
        <w:rPr>
          <w:rFonts w:ascii="Times New Roman" w:hAnsi="Times New Roman"/>
          <w:bCs/>
          <w:sz w:val="28"/>
          <w:szCs w:val="28"/>
        </w:rPr>
        <w:t xml:space="preserve"> целях содержания и обеспечения функционирования объектов г</w:t>
      </w:r>
      <w:r w:rsidR="00672B9E" w:rsidRPr="00EB6BB0">
        <w:rPr>
          <w:rFonts w:ascii="Times New Roman" w:hAnsi="Times New Roman"/>
          <w:bCs/>
          <w:sz w:val="28"/>
          <w:szCs w:val="28"/>
        </w:rPr>
        <w:t>о</w:t>
      </w:r>
      <w:r w:rsidR="00672B9E" w:rsidRPr="00EB6BB0">
        <w:rPr>
          <w:rFonts w:ascii="Times New Roman" w:hAnsi="Times New Roman"/>
          <w:bCs/>
          <w:sz w:val="28"/>
          <w:szCs w:val="28"/>
        </w:rPr>
        <w:t>родской инфраструктуры проведены следующие электронные закупки:</w:t>
      </w:r>
    </w:p>
    <w:p w14:paraId="4304E09D" w14:textId="6E5A777E" w:rsidR="00672B9E" w:rsidRPr="00EB6BB0" w:rsidRDefault="00672B9E" w:rsidP="009B4EF2">
      <w:pPr>
        <w:tabs>
          <w:tab w:val="left" w:pos="3606"/>
        </w:tabs>
        <w:ind w:firstLine="709"/>
        <w:jc w:val="both"/>
        <w:rPr>
          <w:sz w:val="28"/>
          <w:szCs w:val="28"/>
        </w:rPr>
      </w:pPr>
      <w:r w:rsidRPr="00EB6BB0">
        <w:rPr>
          <w:sz w:val="28"/>
          <w:szCs w:val="28"/>
        </w:rPr>
        <w:t>на поставку и установку знаков дорожных, содержание светофоров;</w:t>
      </w:r>
      <w:r w:rsidR="000E7C11" w:rsidRPr="00EB6BB0">
        <w:rPr>
          <w:sz w:val="28"/>
          <w:szCs w:val="28"/>
        </w:rPr>
        <w:t xml:space="preserve"> </w:t>
      </w:r>
      <w:r w:rsidRPr="00EB6BB0">
        <w:rPr>
          <w:sz w:val="28"/>
          <w:szCs w:val="28"/>
        </w:rPr>
        <w:t>по содержанию деревьев, кустарников, живой изгороди, содержанию ливневой канализации на территории города Рубцовска Алтайского края, на ремонт тротуаров города</w:t>
      </w:r>
      <w:r w:rsidR="009B4EF2" w:rsidRPr="00EB6BB0">
        <w:rPr>
          <w:sz w:val="28"/>
          <w:szCs w:val="28"/>
        </w:rPr>
        <w:t xml:space="preserve"> Рубцовска</w:t>
      </w:r>
      <w:r w:rsidRPr="00EB6BB0">
        <w:rPr>
          <w:sz w:val="28"/>
          <w:szCs w:val="28"/>
        </w:rPr>
        <w:t>;</w:t>
      </w:r>
    </w:p>
    <w:p w14:paraId="2D29ADEB" w14:textId="77777777" w:rsidR="00672B9E" w:rsidRPr="00EB6BB0" w:rsidRDefault="00672B9E" w:rsidP="009B4EF2">
      <w:pPr>
        <w:tabs>
          <w:tab w:val="left" w:pos="3606"/>
        </w:tabs>
        <w:ind w:firstLine="709"/>
        <w:jc w:val="both"/>
        <w:rPr>
          <w:sz w:val="28"/>
          <w:szCs w:val="28"/>
        </w:rPr>
      </w:pPr>
      <w:r w:rsidRPr="00EB6BB0">
        <w:rPr>
          <w:sz w:val="28"/>
          <w:szCs w:val="28"/>
        </w:rPr>
        <w:t>на выполнение работ по нанесению дорожной разметки в городе Ру</w:t>
      </w:r>
      <w:r w:rsidRPr="00EB6BB0">
        <w:rPr>
          <w:sz w:val="28"/>
          <w:szCs w:val="28"/>
        </w:rPr>
        <w:t>б</w:t>
      </w:r>
      <w:r w:rsidRPr="00EB6BB0">
        <w:rPr>
          <w:sz w:val="28"/>
          <w:szCs w:val="28"/>
        </w:rPr>
        <w:t>цовске;</w:t>
      </w:r>
    </w:p>
    <w:p w14:paraId="3301E3C4" w14:textId="621B3A6E" w:rsidR="00672B9E" w:rsidRPr="00EB6BB0" w:rsidRDefault="009B4EF2" w:rsidP="009B4EF2">
      <w:pPr>
        <w:tabs>
          <w:tab w:val="left" w:pos="3606"/>
        </w:tabs>
        <w:ind w:firstLine="709"/>
        <w:jc w:val="both"/>
        <w:rPr>
          <w:sz w:val="28"/>
          <w:szCs w:val="28"/>
        </w:rPr>
      </w:pPr>
      <w:r w:rsidRPr="00EB6BB0">
        <w:rPr>
          <w:sz w:val="28"/>
          <w:szCs w:val="28"/>
        </w:rPr>
        <w:t xml:space="preserve">на </w:t>
      </w:r>
      <w:r w:rsidR="00672B9E" w:rsidRPr="00EB6BB0">
        <w:rPr>
          <w:sz w:val="28"/>
          <w:szCs w:val="28"/>
        </w:rPr>
        <w:t>выполнение работ по капитальному ремонту участков контактной сети троллейбусной линии в городе Рубцовске;</w:t>
      </w:r>
    </w:p>
    <w:p w14:paraId="6A8BB669" w14:textId="77777777" w:rsidR="00672B9E" w:rsidRPr="00EB6BB0" w:rsidRDefault="00672B9E" w:rsidP="009B4EF2">
      <w:pPr>
        <w:ind w:firstLine="709"/>
        <w:jc w:val="both"/>
        <w:rPr>
          <w:sz w:val="28"/>
          <w:szCs w:val="28"/>
        </w:rPr>
      </w:pPr>
      <w:r w:rsidRPr="00EB6BB0">
        <w:rPr>
          <w:sz w:val="28"/>
          <w:szCs w:val="28"/>
        </w:rPr>
        <w:t xml:space="preserve">на выполнение работ по техническому обслуживанию электросетей и электрооборудования наружного освещения города Рубцовска, </w:t>
      </w:r>
    </w:p>
    <w:p w14:paraId="0CE1BCAE" w14:textId="30C8BC16" w:rsidR="00672B9E" w:rsidRPr="00EB6BB0" w:rsidRDefault="009B4EF2" w:rsidP="009B4EF2">
      <w:pPr>
        <w:ind w:firstLine="709"/>
        <w:jc w:val="both"/>
        <w:rPr>
          <w:sz w:val="28"/>
          <w:szCs w:val="28"/>
        </w:rPr>
      </w:pPr>
      <w:r w:rsidRPr="00EB6BB0">
        <w:rPr>
          <w:sz w:val="28"/>
          <w:szCs w:val="28"/>
        </w:rPr>
        <w:t xml:space="preserve">на </w:t>
      </w:r>
      <w:r w:rsidR="00672B9E" w:rsidRPr="00EB6BB0">
        <w:rPr>
          <w:sz w:val="28"/>
          <w:szCs w:val="28"/>
        </w:rPr>
        <w:t>выполнение работ по содержанию территории Рубцовского горо</w:t>
      </w:r>
      <w:r w:rsidR="00672B9E" w:rsidRPr="00EB6BB0">
        <w:rPr>
          <w:sz w:val="28"/>
          <w:szCs w:val="28"/>
        </w:rPr>
        <w:t>д</w:t>
      </w:r>
      <w:r w:rsidR="00672B9E" w:rsidRPr="00EB6BB0">
        <w:rPr>
          <w:sz w:val="28"/>
          <w:szCs w:val="28"/>
        </w:rPr>
        <w:t>ского кладбища</w:t>
      </w:r>
      <w:r w:rsidRPr="00EB6BB0">
        <w:rPr>
          <w:sz w:val="28"/>
          <w:szCs w:val="28"/>
        </w:rPr>
        <w:t>;</w:t>
      </w:r>
    </w:p>
    <w:p w14:paraId="4B100D37" w14:textId="1AA7C1C7" w:rsidR="00672B9E" w:rsidRPr="00EB6BB0" w:rsidRDefault="009B4EF2" w:rsidP="009B4EF2">
      <w:pPr>
        <w:pStyle w:val="af2"/>
        <w:tabs>
          <w:tab w:val="left" w:pos="993"/>
        </w:tabs>
        <w:spacing w:after="0" w:line="240" w:lineRule="auto"/>
        <w:ind w:left="0" w:firstLine="709"/>
        <w:jc w:val="both"/>
        <w:rPr>
          <w:rFonts w:ascii="Times New Roman" w:hAnsi="Times New Roman"/>
          <w:sz w:val="28"/>
          <w:szCs w:val="28"/>
        </w:rPr>
      </w:pPr>
      <w:r w:rsidRPr="00EB6BB0">
        <w:rPr>
          <w:rFonts w:ascii="Times New Roman" w:hAnsi="Times New Roman"/>
          <w:bCs/>
          <w:sz w:val="28"/>
          <w:szCs w:val="28"/>
        </w:rPr>
        <w:t>в</w:t>
      </w:r>
      <w:r w:rsidR="00672B9E" w:rsidRPr="00EB6BB0">
        <w:rPr>
          <w:rFonts w:ascii="Times New Roman" w:hAnsi="Times New Roman"/>
          <w:bCs/>
          <w:sz w:val="28"/>
          <w:szCs w:val="28"/>
        </w:rPr>
        <w:t xml:space="preserve"> рамках программы Алтайского края «Переселение граждан из ав</w:t>
      </w:r>
      <w:r w:rsidR="00672B9E" w:rsidRPr="00EB6BB0">
        <w:rPr>
          <w:rFonts w:ascii="Times New Roman" w:hAnsi="Times New Roman"/>
          <w:bCs/>
          <w:sz w:val="28"/>
          <w:szCs w:val="28"/>
        </w:rPr>
        <w:t>а</w:t>
      </w:r>
      <w:r w:rsidR="00672B9E" w:rsidRPr="00EB6BB0">
        <w:rPr>
          <w:rFonts w:ascii="Times New Roman" w:hAnsi="Times New Roman"/>
          <w:bCs/>
          <w:sz w:val="28"/>
          <w:szCs w:val="28"/>
        </w:rPr>
        <w:t>рийного жилищного фонда» на 2019-2025 годы» были проведены электро</w:t>
      </w:r>
      <w:r w:rsidR="00672B9E" w:rsidRPr="00EB6BB0">
        <w:rPr>
          <w:rFonts w:ascii="Times New Roman" w:hAnsi="Times New Roman"/>
          <w:bCs/>
          <w:sz w:val="28"/>
          <w:szCs w:val="28"/>
        </w:rPr>
        <w:t>н</w:t>
      </w:r>
      <w:r w:rsidR="00672B9E" w:rsidRPr="00EB6BB0">
        <w:rPr>
          <w:rFonts w:ascii="Times New Roman" w:hAnsi="Times New Roman"/>
          <w:bCs/>
          <w:sz w:val="28"/>
          <w:szCs w:val="28"/>
        </w:rPr>
        <w:t xml:space="preserve">ные аукционы </w:t>
      </w:r>
      <w:r w:rsidR="00672B9E" w:rsidRPr="00EB6BB0">
        <w:rPr>
          <w:rFonts w:ascii="Times New Roman" w:hAnsi="Times New Roman"/>
          <w:sz w:val="28"/>
          <w:szCs w:val="28"/>
        </w:rPr>
        <w:t>на приобретение благоустрое</w:t>
      </w:r>
      <w:r w:rsidR="00893A16" w:rsidRPr="00EB6BB0">
        <w:rPr>
          <w:rFonts w:ascii="Times New Roman" w:hAnsi="Times New Roman"/>
          <w:sz w:val="28"/>
          <w:szCs w:val="28"/>
        </w:rPr>
        <w:t>нных квартир в городе Рубцо</w:t>
      </w:r>
      <w:r w:rsidR="00893A16" w:rsidRPr="00EB6BB0">
        <w:rPr>
          <w:rFonts w:ascii="Times New Roman" w:hAnsi="Times New Roman"/>
          <w:sz w:val="28"/>
          <w:szCs w:val="28"/>
        </w:rPr>
        <w:t>в</w:t>
      </w:r>
      <w:r w:rsidR="00893A16" w:rsidRPr="00EB6BB0">
        <w:rPr>
          <w:rFonts w:ascii="Times New Roman" w:hAnsi="Times New Roman"/>
          <w:sz w:val="28"/>
          <w:szCs w:val="28"/>
        </w:rPr>
        <w:t>ске</w:t>
      </w:r>
      <w:r w:rsidRPr="00EB6BB0">
        <w:rPr>
          <w:rFonts w:ascii="Times New Roman" w:hAnsi="Times New Roman"/>
          <w:sz w:val="28"/>
          <w:szCs w:val="28"/>
        </w:rPr>
        <w:t>;</w:t>
      </w:r>
    </w:p>
    <w:p w14:paraId="41D7E50D" w14:textId="495DC7DE" w:rsidR="00672B9E" w:rsidRPr="00EB6BB0" w:rsidRDefault="009B4EF2" w:rsidP="009B4EF2">
      <w:pPr>
        <w:pStyle w:val="af2"/>
        <w:numPr>
          <w:ilvl w:val="0"/>
          <w:numId w:val="42"/>
        </w:numPr>
        <w:tabs>
          <w:tab w:val="left" w:pos="1134"/>
        </w:tabs>
        <w:spacing w:after="0" w:line="240" w:lineRule="auto"/>
        <w:ind w:left="0" w:firstLine="709"/>
        <w:jc w:val="both"/>
        <w:rPr>
          <w:rFonts w:ascii="Times New Roman" w:hAnsi="Times New Roman"/>
          <w:bCs/>
          <w:sz w:val="28"/>
          <w:szCs w:val="28"/>
        </w:rPr>
      </w:pPr>
      <w:r w:rsidRPr="00EB6BB0">
        <w:rPr>
          <w:rFonts w:ascii="Times New Roman" w:hAnsi="Times New Roman"/>
          <w:bCs/>
          <w:sz w:val="28"/>
          <w:szCs w:val="28"/>
        </w:rPr>
        <w:t>д</w:t>
      </w:r>
      <w:r w:rsidR="00672B9E" w:rsidRPr="00EB6BB0">
        <w:rPr>
          <w:rFonts w:ascii="Times New Roman" w:hAnsi="Times New Roman"/>
          <w:bCs/>
          <w:sz w:val="28"/>
          <w:szCs w:val="28"/>
        </w:rPr>
        <w:t>ля нужд муниципальных учреждений города Рубцовска проведены электронные закупки:</w:t>
      </w:r>
    </w:p>
    <w:p w14:paraId="127AF70C" w14:textId="1F848385" w:rsidR="00672B9E" w:rsidRPr="00EB6BB0" w:rsidRDefault="009B4EF2" w:rsidP="009B4EF2">
      <w:pPr>
        <w:tabs>
          <w:tab w:val="left" w:pos="1134"/>
        </w:tabs>
        <w:autoSpaceDE w:val="0"/>
        <w:autoSpaceDN w:val="0"/>
        <w:adjustRightInd w:val="0"/>
        <w:ind w:firstLine="709"/>
        <w:jc w:val="both"/>
        <w:rPr>
          <w:sz w:val="28"/>
          <w:szCs w:val="28"/>
        </w:rPr>
      </w:pPr>
      <w:r w:rsidRPr="00EB6BB0">
        <w:rPr>
          <w:sz w:val="28"/>
          <w:szCs w:val="28"/>
        </w:rPr>
        <w:t>на поставку</w:t>
      </w:r>
      <w:r w:rsidR="00672B9E" w:rsidRPr="00EB6BB0">
        <w:rPr>
          <w:sz w:val="28"/>
          <w:szCs w:val="28"/>
        </w:rPr>
        <w:t xml:space="preserve"> автомобиля для нужд МКУ «Управление культуры, спорта и молодежной политики» г. Рубцовска;</w:t>
      </w:r>
    </w:p>
    <w:p w14:paraId="12643A3D" w14:textId="39B63798" w:rsidR="00672B9E" w:rsidRPr="00EB6BB0" w:rsidRDefault="00672B9E" w:rsidP="009B4EF2">
      <w:pPr>
        <w:autoSpaceDE w:val="0"/>
        <w:autoSpaceDN w:val="0"/>
        <w:adjustRightInd w:val="0"/>
        <w:ind w:firstLine="709"/>
        <w:jc w:val="both"/>
        <w:rPr>
          <w:sz w:val="28"/>
          <w:szCs w:val="28"/>
        </w:rPr>
      </w:pPr>
      <w:r w:rsidRPr="00EB6BB0">
        <w:rPr>
          <w:sz w:val="28"/>
          <w:szCs w:val="28"/>
        </w:rPr>
        <w:t>по ремонту образовательных учреждений и иных муниципальных п</w:t>
      </w:r>
      <w:r w:rsidRPr="00EB6BB0">
        <w:rPr>
          <w:sz w:val="28"/>
          <w:szCs w:val="28"/>
        </w:rPr>
        <w:t>о</w:t>
      </w:r>
      <w:r w:rsidRPr="00EB6BB0">
        <w:rPr>
          <w:sz w:val="28"/>
          <w:szCs w:val="28"/>
        </w:rPr>
        <w:t>мещений города Рубцовск</w:t>
      </w:r>
      <w:r w:rsidR="009B4EF2" w:rsidRPr="00EB6BB0">
        <w:rPr>
          <w:sz w:val="28"/>
          <w:szCs w:val="28"/>
        </w:rPr>
        <w:t>а</w:t>
      </w:r>
      <w:r w:rsidRPr="00EB6BB0">
        <w:rPr>
          <w:sz w:val="28"/>
          <w:szCs w:val="28"/>
        </w:rPr>
        <w:t>;</w:t>
      </w:r>
    </w:p>
    <w:p w14:paraId="2A1AF673" w14:textId="3B596E83" w:rsidR="00672B9E" w:rsidRPr="00EB6BB0" w:rsidRDefault="009B4EF2" w:rsidP="009B4EF2">
      <w:pPr>
        <w:autoSpaceDE w:val="0"/>
        <w:autoSpaceDN w:val="0"/>
        <w:adjustRightInd w:val="0"/>
        <w:ind w:firstLine="709"/>
        <w:jc w:val="both"/>
        <w:rPr>
          <w:sz w:val="28"/>
          <w:szCs w:val="28"/>
        </w:rPr>
      </w:pPr>
      <w:r w:rsidRPr="00EB6BB0">
        <w:rPr>
          <w:sz w:val="28"/>
          <w:szCs w:val="28"/>
        </w:rPr>
        <w:t xml:space="preserve">на </w:t>
      </w:r>
      <w:r w:rsidR="00672B9E" w:rsidRPr="00EB6BB0">
        <w:rPr>
          <w:sz w:val="28"/>
          <w:szCs w:val="28"/>
        </w:rPr>
        <w:t xml:space="preserve">оказание услуги строительного контроля за выполнением работ                              по капитальному ремонту МБОУ Кадетская СОШ 2 им. М.С. </w:t>
      </w:r>
      <w:proofErr w:type="spellStart"/>
      <w:r w:rsidR="00672B9E" w:rsidRPr="00EB6BB0">
        <w:rPr>
          <w:sz w:val="28"/>
          <w:szCs w:val="28"/>
        </w:rPr>
        <w:t>Батракова</w:t>
      </w:r>
      <w:proofErr w:type="spellEnd"/>
      <w:r w:rsidR="00672B9E" w:rsidRPr="00EB6BB0">
        <w:rPr>
          <w:sz w:val="28"/>
          <w:szCs w:val="28"/>
        </w:rPr>
        <w:t>, ра</w:t>
      </w:r>
      <w:r w:rsidR="00672B9E" w:rsidRPr="00EB6BB0">
        <w:rPr>
          <w:sz w:val="28"/>
          <w:szCs w:val="28"/>
        </w:rPr>
        <w:t>с</w:t>
      </w:r>
      <w:r w:rsidR="00672B9E" w:rsidRPr="00EB6BB0">
        <w:rPr>
          <w:sz w:val="28"/>
          <w:szCs w:val="28"/>
        </w:rPr>
        <w:t>положенного по адресу: ул. Комсомольская, 21 в г. Рубцовск</w:t>
      </w:r>
      <w:r w:rsidRPr="00EB6BB0">
        <w:rPr>
          <w:sz w:val="28"/>
          <w:szCs w:val="28"/>
        </w:rPr>
        <w:t>е</w:t>
      </w:r>
      <w:r w:rsidR="00672B9E" w:rsidRPr="00EB6BB0">
        <w:rPr>
          <w:sz w:val="28"/>
          <w:szCs w:val="28"/>
        </w:rPr>
        <w:t>;</w:t>
      </w:r>
    </w:p>
    <w:p w14:paraId="676D6DC5" w14:textId="10DD90E7" w:rsidR="00672B9E" w:rsidRPr="00EB6BB0" w:rsidRDefault="009B4EF2" w:rsidP="009B4EF2">
      <w:pPr>
        <w:autoSpaceDE w:val="0"/>
        <w:autoSpaceDN w:val="0"/>
        <w:adjustRightInd w:val="0"/>
        <w:ind w:firstLine="709"/>
        <w:jc w:val="both"/>
        <w:rPr>
          <w:sz w:val="28"/>
          <w:szCs w:val="28"/>
        </w:rPr>
      </w:pPr>
      <w:r w:rsidRPr="00EB6BB0">
        <w:rPr>
          <w:sz w:val="28"/>
          <w:szCs w:val="28"/>
        </w:rPr>
        <w:t xml:space="preserve">на </w:t>
      </w:r>
      <w:r w:rsidR="00672B9E" w:rsidRPr="00EB6BB0">
        <w:rPr>
          <w:sz w:val="28"/>
          <w:szCs w:val="28"/>
        </w:rPr>
        <w:t>поставк</w:t>
      </w:r>
      <w:r w:rsidRPr="00EB6BB0">
        <w:rPr>
          <w:sz w:val="28"/>
          <w:szCs w:val="28"/>
        </w:rPr>
        <w:t>у</w:t>
      </w:r>
      <w:r w:rsidR="00672B9E" w:rsidRPr="00EB6BB0">
        <w:rPr>
          <w:sz w:val="28"/>
          <w:szCs w:val="28"/>
        </w:rPr>
        <w:t xml:space="preserve"> угля, мебели, компьютерной и иной техники, канцелярских принадлежностей бумаги, книг и ГСМ для учреждений города</w:t>
      </w:r>
      <w:r w:rsidRPr="00EB6BB0">
        <w:rPr>
          <w:sz w:val="28"/>
          <w:szCs w:val="28"/>
        </w:rPr>
        <w:t xml:space="preserve"> Рубцовска</w:t>
      </w:r>
      <w:r w:rsidR="00672B9E" w:rsidRPr="00EB6BB0">
        <w:rPr>
          <w:sz w:val="28"/>
          <w:szCs w:val="28"/>
        </w:rPr>
        <w:t xml:space="preserve">. </w:t>
      </w:r>
    </w:p>
    <w:p w14:paraId="6C191028" w14:textId="77777777" w:rsidR="000E7C11" w:rsidRPr="00EB6BB0" w:rsidRDefault="000E7C11" w:rsidP="00091EF9">
      <w:pPr>
        <w:suppressAutoHyphens/>
        <w:ind w:firstLine="709"/>
        <w:jc w:val="both"/>
        <w:rPr>
          <w:sz w:val="28"/>
          <w:szCs w:val="28"/>
        </w:rPr>
      </w:pPr>
    </w:p>
    <w:p w14:paraId="188DB676" w14:textId="77777777" w:rsidR="00C81D58" w:rsidRPr="00EB6BB0" w:rsidRDefault="00C81D58" w:rsidP="00091EF9">
      <w:pPr>
        <w:suppressAutoHyphens/>
        <w:ind w:firstLine="709"/>
        <w:jc w:val="both"/>
        <w:rPr>
          <w:sz w:val="28"/>
          <w:szCs w:val="28"/>
        </w:rPr>
      </w:pPr>
      <w:r w:rsidRPr="00EB6BB0">
        <w:rPr>
          <w:sz w:val="28"/>
          <w:szCs w:val="28"/>
        </w:rPr>
        <w:t>1.1</w:t>
      </w:r>
      <w:r w:rsidR="00491CAD" w:rsidRPr="00EB6BB0">
        <w:rPr>
          <w:sz w:val="28"/>
          <w:szCs w:val="28"/>
        </w:rPr>
        <w:t>1</w:t>
      </w:r>
      <w:r w:rsidRPr="00EB6BB0">
        <w:rPr>
          <w:sz w:val="28"/>
          <w:szCs w:val="28"/>
        </w:rPr>
        <w:t>. Муниципальное имущество</w:t>
      </w:r>
    </w:p>
    <w:p w14:paraId="0F9D7DF3" w14:textId="77777777" w:rsidR="00491CAD" w:rsidRPr="00EB6BB0" w:rsidRDefault="00491CAD" w:rsidP="00091EF9">
      <w:pPr>
        <w:suppressAutoHyphens/>
        <w:ind w:firstLine="709"/>
        <w:jc w:val="both"/>
        <w:rPr>
          <w:sz w:val="28"/>
          <w:szCs w:val="28"/>
        </w:rPr>
      </w:pPr>
    </w:p>
    <w:p w14:paraId="27F585C8" w14:textId="77777777" w:rsidR="008C651D" w:rsidRPr="00EB6BB0" w:rsidRDefault="008C651D" w:rsidP="00091EF9">
      <w:pPr>
        <w:ind w:firstLine="709"/>
        <w:jc w:val="both"/>
        <w:rPr>
          <w:sz w:val="28"/>
          <w:szCs w:val="28"/>
        </w:rPr>
      </w:pPr>
      <w:r w:rsidRPr="00EB6BB0">
        <w:rPr>
          <w:sz w:val="28"/>
          <w:szCs w:val="28"/>
        </w:rPr>
        <w:t>Вопросы формирования и управления муниципальной собственностью имеют важное значение для обеспечения стабильного функционирования и развития города Рубцовска. Муниципальная собственность обеспечивает п</w:t>
      </w:r>
      <w:r w:rsidRPr="00EB6BB0">
        <w:rPr>
          <w:sz w:val="28"/>
          <w:szCs w:val="28"/>
        </w:rPr>
        <w:t>о</w:t>
      </w:r>
      <w:r w:rsidRPr="00EB6BB0">
        <w:rPr>
          <w:sz w:val="28"/>
          <w:szCs w:val="28"/>
        </w:rPr>
        <w:t>лучение собственных источников доходов и способствует решению вопросов местного значения.</w:t>
      </w:r>
    </w:p>
    <w:p w14:paraId="111A0D78" w14:textId="0362D1B8" w:rsidR="008C651D" w:rsidRPr="00EB6BB0" w:rsidRDefault="008C651D" w:rsidP="00091EF9">
      <w:pPr>
        <w:ind w:firstLine="709"/>
        <w:jc w:val="both"/>
        <w:rPr>
          <w:sz w:val="28"/>
          <w:szCs w:val="28"/>
        </w:rPr>
      </w:pPr>
      <w:r w:rsidRPr="00EB6BB0">
        <w:rPr>
          <w:sz w:val="28"/>
          <w:szCs w:val="28"/>
        </w:rPr>
        <w:t>В составе муниципальной казны по состоянию на 01.01.2025 числится 7109 единиц имущества общей балансовой стоимостью 2</w:t>
      </w:r>
      <w:r w:rsidR="00FF428E" w:rsidRPr="00EB6BB0">
        <w:rPr>
          <w:sz w:val="28"/>
          <w:szCs w:val="28"/>
        </w:rPr>
        <w:t> </w:t>
      </w:r>
      <w:r w:rsidRPr="00EB6BB0">
        <w:rPr>
          <w:sz w:val="28"/>
          <w:szCs w:val="28"/>
        </w:rPr>
        <w:t>091</w:t>
      </w:r>
      <w:r w:rsidR="00FF428E" w:rsidRPr="00EB6BB0">
        <w:rPr>
          <w:sz w:val="28"/>
          <w:szCs w:val="28"/>
        </w:rPr>
        <w:t>,3 млн</w:t>
      </w:r>
      <w:r w:rsidRPr="00EB6BB0">
        <w:rPr>
          <w:sz w:val="28"/>
          <w:szCs w:val="28"/>
        </w:rPr>
        <w:t xml:space="preserve"> </w:t>
      </w:r>
      <w:r w:rsidR="009B4EF2" w:rsidRPr="00EB6BB0">
        <w:rPr>
          <w:sz w:val="28"/>
          <w:szCs w:val="28"/>
        </w:rPr>
        <w:t>рублей</w:t>
      </w:r>
      <w:r w:rsidRPr="00EB6BB0">
        <w:rPr>
          <w:sz w:val="28"/>
          <w:szCs w:val="28"/>
        </w:rPr>
        <w:t xml:space="preserve">, в </w:t>
      </w:r>
      <w:proofErr w:type="spellStart"/>
      <w:r w:rsidRPr="00EB6BB0">
        <w:rPr>
          <w:sz w:val="28"/>
          <w:szCs w:val="28"/>
        </w:rPr>
        <w:t>т.ч</w:t>
      </w:r>
      <w:proofErr w:type="spellEnd"/>
      <w:r w:rsidRPr="00EB6BB0">
        <w:rPr>
          <w:sz w:val="28"/>
          <w:szCs w:val="28"/>
        </w:rPr>
        <w:t>.:</w:t>
      </w:r>
    </w:p>
    <w:p w14:paraId="2F8376D5" w14:textId="12F0AF16" w:rsidR="008C651D" w:rsidRPr="00EB6BB0" w:rsidRDefault="008C651D" w:rsidP="00091EF9">
      <w:pPr>
        <w:ind w:firstLine="709"/>
        <w:jc w:val="both"/>
        <w:rPr>
          <w:sz w:val="28"/>
          <w:szCs w:val="28"/>
        </w:rPr>
      </w:pPr>
      <w:r w:rsidRPr="00EB6BB0">
        <w:rPr>
          <w:sz w:val="28"/>
          <w:szCs w:val="28"/>
        </w:rPr>
        <w:t>недвижимое имущество – 2588 единиц на сумму 1</w:t>
      </w:r>
      <w:r w:rsidR="00FF428E" w:rsidRPr="00EB6BB0">
        <w:rPr>
          <w:sz w:val="28"/>
          <w:szCs w:val="28"/>
        </w:rPr>
        <w:t> </w:t>
      </w:r>
      <w:r w:rsidRPr="00EB6BB0">
        <w:rPr>
          <w:sz w:val="28"/>
          <w:szCs w:val="28"/>
        </w:rPr>
        <w:t>081</w:t>
      </w:r>
      <w:r w:rsidR="00FF428E" w:rsidRPr="00EB6BB0">
        <w:rPr>
          <w:sz w:val="28"/>
          <w:szCs w:val="28"/>
        </w:rPr>
        <w:t>, 4</w:t>
      </w:r>
      <w:r w:rsidR="009B4EF2" w:rsidRPr="00EB6BB0">
        <w:rPr>
          <w:sz w:val="28"/>
          <w:szCs w:val="28"/>
        </w:rPr>
        <w:t xml:space="preserve"> </w:t>
      </w:r>
      <w:r w:rsidR="00FF428E" w:rsidRPr="00EB6BB0">
        <w:rPr>
          <w:sz w:val="28"/>
          <w:szCs w:val="28"/>
        </w:rPr>
        <w:t>млн</w:t>
      </w:r>
      <w:r w:rsidR="009B4EF2" w:rsidRPr="00EB6BB0">
        <w:rPr>
          <w:sz w:val="28"/>
          <w:szCs w:val="28"/>
        </w:rPr>
        <w:t xml:space="preserve"> рублей;</w:t>
      </w:r>
    </w:p>
    <w:p w14:paraId="617292BB" w14:textId="3679A26E" w:rsidR="008C651D" w:rsidRPr="00EB6BB0" w:rsidRDefault="008C651D" w:rsidP="00091EF9">
      <w:pPr>
        <w:ind w:firstLine="709"/>
        <w:jc w:val="both"/>
        <w:rPr>
          <w:sz w:val="28"/>
          <w:szCs w:val="28"/>
        </w:rPr>
      </w:pPr>
      <w:r w:rsidRPr="00EB6BB0">
        <w:rPr>
          <w:sz w:val="28"/>
          <w:szCs w:val="28"/>
        </w:rPr>
        <w:t>движимое имущество – 2280 единиц на сумму 379</w:t>
      </w:r>
      <w:r w:rsidR="00FF428E" w:rsidRPr="00EB6BB0">
        <w:rPr>
          <w:sz w:val="28"/>
          <w:szCs w:val="28"/>
        </w:rPr>
        <w:t>,</w:t>
      </w:r>
      <w:r w:rsidRPr="00EB6BB0">
        <w:rPr>
          <w:sz w:val="28"/>
          <w:szCs w:val="28"/>
        </w:rPr>
        <w:t> </w:t>
      </w:r>
      <w:r w:rsidR="00FF428E" w:rsidRPr="00EB6BB0">
        <w:rPr>
          <w:sz w:val="28"/>
          <w:szCs w:val="28"/>
        </w:rPr>
        <w:t xml:space="preserve">4 млн </w:t>
      </w:r>
      <w:r w:rsidR="009B4EF2" w:rsidRPr="00EB6BB0">
        <w:rPr>
          <w:sz w:val="28"/>
          <w:szCs w:val="28"/>
        </w:rPr>
        <w:t>рублей</w:t>
      </w:r>
      <w:r w:rsidR="00FF428E" w:rsidRPr="00EB6BB0">
        <w:rPr>
          <w:sz w:val="28"/>
          <w:szCs w:val="28"/>
        </w:rPr>
        <w:t>;</w:t>
      </w:r>
    </w:p>
    <w:p w14:paraId="03740979" w14:textId="78619348" w:rsidR="008C651D" w:rsidRPr="00EB6BB0" w:rsidRDefault="008C651D" w:rsidP="00091EF9">
      <w:pPr>
        <w:ind w:firstLine="709"/>
        <w:jc w:val="both"/>
        <w:rPr>
          <w:sz w:val="28"/>
          <w:szCs w:val="28"/>
        </w:rPr>
      </w:pPr>
      <w:r w:rsidRPr="00EB6BB0">
        <w:rPr>
          <w:sz w:val="28"/>
          <w:szCs w:val="28"/>
        </w:rPr>
        <w:t>земельные участки – 2241 единица на сумму 630</w:t>
      </w:r>
      <w:r w:rsidR="00FF428E" w:rsidRPr="00EB6BB0">
        <w:rPr>
          <w:sz w:val="28"/>
          <w:szCs w:val="28"/>
        </w:rPr>
        <w:t>,</w:t>
      </w:r>
      <w:r w:rsidRPr="00EB6BB0">
        <w:rPr>
          <w:sz w:val="28"/>
          <w:szCs w:val="28"/>
        </w:rPr>
        <w:t> 3</w:t>
      </w:r>
      <w:r w:rsidR="00FF428E" w:rsidRPr="00EB6BB0">
        <w:rPr>
          <w:sz w:val="28"/>
          <w:szCs w:val="28"/>
        </w:rPr>
        <w:t xml:space="preserve"> млн </w:t>
      </w:r>
      <w:r w:rsidR="009B4EF2" w:rsidRPr="00EB6BB0">
        <w:rPr>
          <w:sz w:val="28"/>
          <w:szCs w:val="28"/>
        </w:rPr>
        <w:t>рублей</w:t>
      </w:r>
      <w:r w:rsidRPr="00EB6BB0">
        <w:rPr>
          <w:sz w:val="28"/>
          <w:szCs w:val="28"/>
        </w:rPr>
        <w:t>.</w:t>
      </w:r>
    </w:p>
    <w:p w14:paraId="159C0BE6" w14:textId="523516FB" w:rsidR="008C651D" w:rsidRPr="00EB6BB0" w:rsidRDefault="008C651D" w:rsidP="00091EF9">
      <w:pPr>
        <w:ind w:firstLine="709"/>
        <w:jc w:val="both"/>
        <w:rPr>
          <w:sz w:val="28"/>
          <w:szCs w:val="28"/>
        </w:rPr>
      </w:pPr>
      <w:r w:rsidRPr="00EB6BB0">
        <w:rPr>
          <w:sz w:val="28"/>
          <w:szCs w:val="28"/>
        </w:rPr>
        <w:lastRenderedPageBreak/>
        <w:t>В 2024 году из государственной собственности Алтайского края в ка</w:t>
      </w:r>
      <w:r w:rsidRPr="00EB6BB0">
        <w:rPr>
          <w:sz w:val="28"/>
          <w:szCs w:val="28"/>
        </w:rPr>
        <w:t>з</w:t>
      </w:r>
      <w:r w:rsidRPr="00EB6BB0">
        <w:rPr>
          <w:sz w:val="28"/>
          <w:szCs w:val="28"/>
        </w:rPr>
        <w:t xml:space="preserve">ну города Рубцовска </w:t>
      </w:r>
      <w:r w:rsidR="009B4EF2" w:rsidRPr="00EB6BB0">
        <w:rPr>
          <w:sz w:val="28"/>
          <w:szCs w:val="28"/>
        </w:rPr>
        <w:t xml:space="preserve">было передано </w:t>
      </w:r>
      <w:r w:rsidRPr="00EB6BB0">
        <w:rPr>
          <w:sz w:val="28"/>
          <w:szCs w:val="28"/>
        </w:rPr>
        <w:t>имущество на общую сумму 9</w:t>
      </w:r>
      <w:r w:rsidR="00FF428E" w:rsidRPr="00EB6BB0">
        <w:rPr>
          <w:sz w:val="28"/>
          <w:szCs w:val="28"/>
        </w:rPr>
        <w:t>,7 млн</w:t>
      </w:r>
      <w:r w:rsidR="004D0CA6">
        <w:rPr>
          <w:sz w:val="28"/>
          <w:szCs w:val="28"/>
        </w:rPr>
        <w:t xml:space="preserve"> </w:t>
      </w:r>
      <w:r w:rsidR="009B4EF2" w:rsidRPr="00EB6BB0">
        <w:rPr>
          <w:sz w:val="28"/>
          <w:szCs w:val="28"/>
        </w:rPr>
        <w:t>рублей</w:t>
      </w:r>
      <w:r w:rsidRPr="00EB6BB0">
        <w:rPr>
          <w:sz w:val="28"/>
          <w:szCs w:val="28"/>
        </w:rPr>
        <w:t xml:space="preserve">, в </w:t>
      </w:r>
      <w:proofErr w:type="spellStart"/>
      <w:r w:rsidRPr="00EB6BB0">
        <w:rPr>
          <w:sz w:val="28"/>
          <w:szCs w:val="28"/>
        </w:rPr>
        <w:t>т.ч</w:t>
      </w:r>
      <w:proofErr w:type="spellEnd"/>
      <w:r w:rsidRPr="00EB6BB0">
        <w:rPr>
          <w:sz w:val="28"/>
          <w:szCs w:val="28"/>
        </w:rPr>
        <w:t>.: движимое имущество и материальные запасы, которые в дал</w:t>
      </w:r>
      <w:r w:rsidRPr="00EB6BB0">
        <w:rPr>
          <w:sz w:val="28"/>
          <w:szCs w:val="28"/>
        </w:rPr>
        <w:t>ь</w:t>
      </w:r>
      <w:r w:rsidRPr="00EB6BB0">
        <w:rPr>
          <w:sz w:val="28"/>
          <w:szCs w:val="28"/>
        </w:rPr>
        <w:t>нейшем были закреплены за муниципальными учреждениями и предприят</w:t>
      </w:r>
      <w:r w:rsidRPr="00EB6BB0">
        <w:rPr>
          <w:sz w:val="28"/>
          <w:szCs w:val="28"/>
        </w:rPr>
        <w:t>и</w:t>
      </w:r>
      <w:r w:rsidRPr="00EB6BB0">
        <w:rPr>
          <w:sz w:val="28"/>
          <w:szCs w:val="28"/>
        </w:rPr>
        <w:t>ями города Рубцовска.</w:t>
      </w:r>
    </w:p>
    <w:p w14:paraId="1E813F16" w14:textId="77777777" w:rsidR="0015575C" w:rsidRPr="00EB6BB0" w:rsidRDefault="0015575C" w:rsidP="00091EF9">
      <w:pPr>
        <w:ind w:firstLine="709"/>
        <w:jc w:val="both"/>
        <w:rPr>
          <w:sz w:val="28"/>
          <w:szCs w:val="28"/>
        </w:rPr>
      </w:pPr>
    </w:p>
    <w:p w14:paraId="5F5E023C" w14:textId="77777777" w:rsidR="008C651D" w:rsidRPr="00EB6BB0" w:rsidRDefault="008C651D" w:rsidP="00091EF9">
      <w:pPr>
        <w:ind w:firstLine="709"/>
        <w:jc w:val="both"/>
        <w:rPr>
          <w:sz w:val="28"/>
          <w:szCs w:val="28"/>
        </w:rPr>
      </w:pPr>
      <w:r w:rsidRPr="00EB6BB0">
        <w:rPr>
          <w:sz w:val="28"/>
          <w:szCs w:val="28"/>
        </w:rPr>
        <w:t>Безвозмездные поступления имущества в казну города Рубцовска за 2024 год</w:t>
      </w:r>
    </w:p>
    <w:p w14:paraId="3488B06F" w14:textId="77777777" w:rsidR="0015575C" w:rsidRPr="00EB6BB0" w:rsidRDefault="0015575C" w:rsidP="00091EF9">
      <w:pPr>
        <w:ind w:firstLine="709"/>
        <w:jc w:val="both"/>
        <w:rPr>
          <w:sz w:val="28"/>
          <w:szCs w:val="28"/>
        </w:rPr>
      </w:pPr>
    </w:p>
    <w:tbl>
      <w:tblPr>
        <w:tblW w:w="94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3"/>
        <w:gridCol w:w="3250"/>
        <w:gridCol w:w="1288"/>
        <w:gridCol w:w="4228"/>
      </w:tblGrid>
      <w:tr w:rsidR="008C651D" w:rsidRPr="00EB6BB0" w14:paraId="66B5E774" w14:textId="77777777" w:rsidTr="00DF2D17">
        <w:trPr>
          <w:trHeight w:val="403"/>
        </w:trPr>
        <w:tc>
          <w:tcPr>
            <w:tcW w:w="673" w:type="dxa"/>
            <w:tcBorders>
              <w:top w:val="single" w:sz="4" w:space="0" w:color="000000"/>
              <w:left w:val="single" w:sz="4" w:space="0" w:color="000000"/>
              <w:bottom w:val="single" w:sz="4" w:space="0" w:color="000000"/>
              <w:right w:val="single" w:sz="4" w:space="0" w:color="000000"/>
            </w:tcBorders>
          </w:tcPr>
          <w:p w14:paraId="7AE556BB" w14:textId="77777777" w:rsidR="008C651D" w:rsidRPr="00EB6BB0" w:rsidRDefault="008C651D" w:rsidP="00DF2D17">
            <w:pPr>
              <w:jc w:val="center"/>
              <w:rPr>
                <w:sz w:val="28"/>
                <w:szCs w:val="28"/>
              </w:rPr>
            </w:pPr>
            <w:r w:rsidRPr="00EB6BB0">
              <w:rPr>
                <w:sz w:val="28"/>
                <w:szCs w:val="28"/>
              </w:rPr>
              <w:t>№ п/п</w:t>
            </w:r>
          </w:p>
        </w:tc>
        <w:tc>
          <w:tcPr>
            <w:tcW w:w="3250" w:type="dxa"/>
            <w:tcBorders>
              <w:top w:val="single" w:sz="4" w:space="0" w:color="000000"/>
              <w:left w:val="single" w:sz="4" w:space="0" w:color="000000"/>
              <w:bottom w:val="single" w:sz="4" w:space="0" w:color="000000"/>
              <w:right w:val="single" w:sz="4" w:space="0" w:color="000000"/>
            </w:tcBorders>
          </w:tcPr>
          <w:p w14:paraId="4B3D3DEB" w14:textId="77777777" w:rsidR="008C651D" w:rsidRPr="00EB6BB0" w:rsidRDefault="008C651D" w:rsidP="00DF2D17">
            <w:pPr>
              <w:ind w:firstLine="36"/>
              <w:jc w:val="center"/>
              <w:rPr>
                <w:sz w:val="28"/>
                <w:szCs w:val="28"/>
              </w:rPr>
            </w:pPr>
            <w:r w:rsidRPr="00EB6BB0">
              <w:rPr>
                <w:sz w:val="28"/>
                <w:szCs w:val="28"/>
              </w:rPr>
              <w:t>Наименование орган</w:t>
            </w:r>
            <w:r w:rsidRPr="00EB6BB0">
              <w:rPr>
                <w:sz w:val="28"/>
                <w:szCs w:val="28"/>
              </w:rPr>
              <w:t>и</w:t>
            </w:r>
            <w:r w:rsidRPr="00EB6BB0">
              <w:rPr>
                <w:sz w:val="28"/>
                <w:szCs w:val="28"/>
              </w:rPr>
              <w:t>зации отправителя</w:t>
            </w:r>
          </w:p>
        </w:tc>
        <w:tc>
          <w:tcPr>
            <w:tcW w:w="1288" w:type="dxa"/>
            <w:tcBorders>
              <w:top w:val="single" w:sz="4" w:space="0" w:color="000000"/>
              <w:left w:val="single" w:sz="4" w:space="0" w:color="000000"/>
              <w:bottom w:val="single" w:sz="4" w:space="0" w:color="000000"/>
              <w:right w:val="single" w:sz="4" w:space="0" w:color="000000"/>
            </w:tcBorders>
          </w:tcPr>
          <w:p w14:paraId="077D2F20" w14:textId="209D53FF" w:rsidR="008C651D" w:rsidRPr="00EB6BB0" w:rsidRDefault="008C651D" w:rsidP="004D0CA6">
            <w:pPr>
              <w:ind w:firstLine="46"/>
              <w:jc w:val="center"/>
              <w:rPr>
                <w:sz w:val="28"/>
                <w:szCs w:val="28"/>
              </w:rPr>
            </w:pPr>
            <w:r w:rsidRPr="00EB6BB0">
              <w:rPr>
                <w:sz w:val="28"/>
                <w:szCs w:val="28"/>
              </w:rPr>
              <w:t xml:space="preserve">Сумма, </w:t>
            </w:r>
            <w:r w:rsidR="00FF428E" w:rsidRPr="00EB6BB0">
              <w:rPr>
                <w:sz w:val="28"/>
                <w:szCs w:val="28"/>
              </w:rPr>
              <w:t>млн</w:t>
            </w:r>
            <w:r w:rsidRPr="00EB6BB0">
              <w:rPr>
                <w:sz w:val="28"/>
                <w:szCs w:val="28"/>
              </w:rPr>
              <w:t xml:space="preserve"> руб</w:t>
            </w:r>
            <w:r w:rsidR="004D0CA6">
              <w:rPr>
                <w:sz w:val="28"/>
                <w:szCs w:val="28"/>
              </w:rPr>
              <w:t>лей</w:t>
            </w:r>
          </w:p>
        </w:tc>
        <w:tc>
          <w:tcPr>
            <w:tcW w:w="4228" w:type="dxa"/>
            <w:tcBorders>
              <w:top w:val="single" w:sz="4" w:space="0" w:color="000000"/>
              <w:left w:val="single" w:sz="4" w:space="0" w:color="000000"/>
              <w:bottom w:val="single" w:sz="4" w:space="0" w:color="000000"/>
              <w:right w:val="single" w:sz="4" w:space="0" w:color="000000"/>
            </w:tcBorders>
          </w:tcPr>
          <w:p w14:paraId="68858E6D" w14:textId="77777777" w:rsidR="008C651D" w:rsidRPr="00EB6BB0" w:rsidRDefault="008C651D" w:rsidP="00DF2D17">
            <w:pPr>
              <w:jc w:val="center"/>
              <w:rPr>
                <w:sz w:val="28"/>
                <w:szCs w:val="28"/>
              </w:rPr>
            </w:pPr>
            <w:r w:rsidRPr="00EB6BB0">
              <w:rPr>
                <w:sz w:val="28"/>
                <w:szCs w:val="28"/>
              </w:rPr>
              <w:t>Передаваемое имущество</w:t>
            </w:r>
          </w:p>
        </w:tc>
      </w:tr>
      <w:tr w:rsidR="008C651D" w:rsidRPr="00EB6BB0" w14:paraId="66630F1B" w14:textId="77777777" w:rsidTr="00DF2D17">
        <w:trPr>
          <w:trHeight w:val="403"/>
        </w:trPr>
        <w:tc>
          <w:tcPr>
            <w:tcW w:w="673" w:type="dxa"/>
            <w:tcBorders>
              <w:top w:val="single" w:sz="4" w:space="0" w:color="000000"/>
              <w:left w:val="single" w:sz="4" w:space="0" w:color="000000"/>
              <w:bottom w:val="single" w:sz="4" w:space="0" w:color="000000"/>
              <w:right w:val="single" w:sz="4" w:space="0" w:color="000000"/>
            </w:tcBorders>
          </w:tcPr>
          <w:p w14:paraId="6B7D30A5" w14:textId="77777777" w:rsidR="008C651D" w:rsidRPr="00EB6BB0" w:rsidRDefault="0015575C" w:rsidP="00DF2D17">
            <w:pPr>
              <w:jc w:val="center"/>
              <w:rPr>
                <w:sz w:val="28"/>
                <w:szCs w:val="28"/>
              </w:rPr>
            </w:pPr>
            <w:r w:rsidRPr="00EB6BB0">
              <w:rPr>
                <w:sz w:val="28"/>
                <w:szCs w:val="28"/>
              </w:rPr>
              <w:t>1</w:t>
            </w:r>
          </w:p>
        </w:tc>
        <w:tc>
          <w:tcPr>
            <w:tcW w:w="3250" w:type="dxa"/>
            <w:tcBorders>
              <w:top w:val="single" w:sz="4" w:space="0" w:color="000000"/>
              <w:left w:val="single" w:sz="4" w:space="0" w:color="000000"/>
              <w:bottom w:val="single" w:sz="4" w:space="0" w:color="000000"/>
              <w:right w:val="single" w:sz="4" w:space="0" w:color="000000"/>
            </w:tcBorders>
          </w:tcPr>
          <w:p w14:paraId="3CC00C2C" w14:textId="77777777" w:rsidR="008C651D" w:rsidRPr="00EB6BB0" w:rsidRDefault="008C651D" w:rsidP="00DF0439">
            <w:pPr>
              <w:ind w:firstLine="36"/>
              <w:jc w:val="both"/>
              <w:rPr>
                <w:sz w:val="28"/>
                <w:szCs w:val="28"/>
              </w:rPr>
            </w:pPr>
            <w:r w:rsidRPr="00EB6BB0">
              <w:rPr>
                <w:sz w:val="28"/>
                <w:szCs w:val="28"/>
              </w:rPr>
              <w:t>КГБУ ДО «Алтайский краевой дворец творч</w:t>
            </w:r>
            <w:r w:rsidRPr="00EB6BB0">
              <w:rPr>
                <w:sz w:val="28"/>
                <w:szCs w:val="28"/>
              </w:rPr>
              <w:t>е</w:t>
            </w:r>
            <w:r w:rsidRPr="00EB6BB0">
              <w:rPr>
                <w:sz w:val="28"/>
                <w:szCs w:val="28"/>
              </w:rPr>
              <w:t>ства детей и молодежи»</w:t>
            </w:r>
          </w:p>
        </w:tc>
        <w:tc>
          <w:tcPr>
            <w:tcW w:w="1288" w:type="dxa"/>
            <w:tcBorders>
              <w:top w:val="single" w:sz="4" w:space="0" w:color="000000"/>
              <w:left w:val="single" w:sz="4" w:space="0" w:color="000000"/>
              <w:bottom w:val="single" w:sz="4" w:space="0" w:color="000000"/>
              <w:right w:val="single" w:sz="4" w:space="0" w:color="000000"/>
            </w:tcBorders>
          </w:tcPr>
          <w:p w14:paraId="2E9FD2EB" w14:textId="77777777" w:rsidR="008C651D" w:rsidRPr="00EB6BB0" w:rsidRDefault="00FF428E" w:rsidP="009B4EF2">
            <w:pPr>
              <w:ind w:firstLine="10"/>
              <w:jc w:val="center"/>
              <w:rPr>
                <w:sz w:val="28"/>
                <w:szCs w:val="28"/>
              </w:rPr>
            </w:pPr>
            <w:r w:rsidRPr="00EB6BB0">
              <w:rPr>
                <w:sz w:val="28"/>
                <w:szCs w:val="28"/>
              </w:rPr>
              <w:t>0,5</w:t>
            </w:r>
          </w:p>
        </w:tc>
        <w:tc>
          <w:tcPr>
            <w:tcW w:w="4228" w:type="dxa"/>
            <w:tcBorders>
              <w:top w:val="single" w:sz="4" w:space="0" w:color="000000"/>
              <w:left w:val="single" w:sz="4" w:space="0" w:color="000000"/>
              <w:bottom w:val="single" w:sz="4" w:space="0" w:color="000000"/>
              <w:right w:val="single" w:sz="4" w:space="0" w:color="000000"/>
            </w:tcBorders>
          </w:tcPr>
          <w:p w14:paraId="446B6088" w14:textId="77777777" w:rsidR="008C651D" w:rsidRPr="00EB6BB0" w:rsidRDefault="008C651D" w:rsidP="00DF2D17">
            <w:pPr>
              <w:jc w:val="both"/>
              <w:rPr>
                <w:sz w:val="28"/>
                <w:szCs w:val="28"/>
              </w:rPr>
            </w:pPr>
            <w:r w:rsidRPr="00EB6BB0">
              <w:rPr>
                <w:sz w:val="28"/>
                <w:szCs w:val="28"/>
              </w:rPr>
              <w:t>Радиосистема, светодиодный прожектор, ноутбук, акустич</w:t>
            </w:r>
            <w:r w:rsidRPr="00EB6BB0">
              <w:rPr>
                <w:sz w:val="28"/>
                <w:szCs w:val="28"/>
              </w:rPr>
              <w:t>е</w:t>
            </w:r>
            <w:r w:rsidRPr="00EB6BB0">
              <w:rPr>
                <w:sz w:val="28"/>
                <w:szCs w:val="28"/>
              </w:rPr>
              <w:t>ская система, бинт эластичный, жгут кровоостанавливающий и др.</w:t>
            </w:r>
          </w:p>
        </w:tc>
      </w:tr>
      <w:tr w:rsidR="008C651D" w:rsidRPr="00EB6BB0" w14:paraId="23F357A3" w14:textId="77777777" w:rsidTr="00DF2D17">
        <w:trPr>
          <w:trHeight w:val="403"/>
        </w:trPr>
        <w:tc>
          <w:tcPr>
            <w:tcW w:w="673" w:type="dxa"/>
            <w:tcBorders>
              <w:top w:val="single" w:sz="4" w:space="0" w:color="000000"/>
              <w:left w:val="single" w:sz="4" w:space="0" w:color="000000"/>
              <w:bottom w:val="single" w:sz="4" w:space="0" w:color="000000"/>
              <w:right w:val="single" w:sz="4" w:space="0" w:color="000000"/>
            </w:tcBorders>
            <w:hideMark/>
          </w:tcPr>
          <w:p w14:paraId="01476683" w14:textId="0DDC422E" w:rsidR="008C651D" w:rsidRPr="00EB6BB0" w:rsidRDefault="008C651D" w:rsidP="00DF2D17">
            <w:pPr>
              <w:jc w:val="center"/>
              <w:rPr>
                <w:sz w:val="28"/>
                <w:szCs w:val="28"/>
              </w:rPr>
            </w:pPr>
            <w:r w:rsidRPr="00EB6BB0">
              <w:rPr>
                <w:sz w:val="28"/>
                <w:szCs w:val="28"/>
              </w:rPr>
              <w:t>2</w:t>
            </w:r>
          </w:p>
        </w:tc>
        <w:tc>
          <w:tcPr>
            <w:tcW w:w="3250" w:type="dxa"/>
            <w:tcBorders>
              <w:top w:val="single" w:sz="4" w:space="0" w:color="000000"/>
              <w:left w:val="single" w:sz="4" w:space="0" w:color="000000"/>
              <w:bottom w:val="single" w:sz="4" w:space="0" w:color="000000"/>
              <w:right w:val="single" w:sz="4" w:space="0" w:color="000000"/>
            </w:tcBorders>
          </w:tcPr>
          <w:p w14:paraId="2B34720E" w14:textId="77777777" w:rsidR="008C651D" w:rsidRPr="00EB6BB0" w:rsidRDefault="008C651D" w:rsidP="00DF0439">
            <w:pPr>
              <w:ind w:firstLine="36"/>
              <w:jc w:val="both"/>
              <w:rPr>
                <w:sz w:val="28"/>
                <w:szCs w:val="28"/>
              </w:rPr>
            </w:pPr>
            <w:r w:rsidRPr="00EB6BB0">
              <w:rPr>
                <w:sz w:val="28"/>
                <w:szCs w:val="28"/>
              </w:rPr>
              <w:t>КГБУ «Алтайская кра</w:t>
            </w:r>
            <w:r w:rsidRPr="00EB6BB0">
              <w:rPr>
                <w:sz w:val="28"/>
                <w:szCs w:val="28"/>
              </w:rPr>
              <w:t>е</w:t>
            </w:r>
            <w:r w:rsidRPr="00EB6BB0">
              <w:rPr>
                <w:sz w:val="28"/>
                <w:szCs w:val="28"/>
              </w:rPr>
              <w:t>вая универсальная нау</w:t>
            </w:r>
            <w:r w:rsidRPr="00EB6BB0">
              <w:rPr>
                <w:sz w:val="28"/>
                <w:szCs w:val="28"/>
              </w:rPr>
              <w:t>ч</w:t>
            </w:r>
            <w:r w:rsidRPr="00EB6BB0">
              <w:rPr>
                <w:sz w:val="28"/>
                <w:szCs w:val="28"/>
              </w:rPr>
              <w:t>ная библиотека им. В.Я. Шишкова»</w:t>
            </w:r>
          </w:p>
        </w:tc>
        <w:tc>
          <w:tcPr>
            <w:tcW w:w="1288" w:type="dxa"/>
            <w:tcBorders>
              <w:top w:val="single" w:sz="4" w:space="0" w:color="000000"/>
              <w:left w:val="single" w:sz="4" w:space="0" w:color="000000"/>
              <w:bottom w:val="single" w:sz="4" w:space="0" w:color="000000"/>
              <w:right w:val="single" w:sz="4" w:space="0" w:color="000000"/>
            </w:tcBorders>
            <w:hideMark/>
          </w:tcPr>
          <w:p w14:paraId="16083AFD" w14:textId="77777777" w:rsidR="008C651D" w:rsidRPr="00EB6BB0" w:rsidRDefault="00FF428E" w:rsidP="009B4EF2">
            <w:pPr>
              <w:ind w:firstLine="10"/>
              <w:jc w:val="center"/>
              <w:rPr>
                <w:sz w:val="28"/>
                <w:szCs w:val="28"/>
              </w:rPr>
            </w:pPr>
            <w:r w:rsidRPr="00EB6BB0">
              <w:rPr>
                <w:sz w:val="28"/>
                <w:szCs w:val="28"/>
              </w:rPr>
              <w:t>0,6</w:t>
            </w:r>
          </w:p>
        </w:tc>
        <w:tc>
          <w:tcPr>
            <w:tcW w:w="4228" w:type="dxa"/>
            <w:tcBorders>
              <w:top w:val="single" w:sz="4" w:space="0" w:color="000000"/>
              <w:left w:val="single" w:sz="4" w:space="0" w:color="000000"/>
              <w:bottom w:val="single" w:sz="4" w:space="0" w:color="000000"/>
              <w:right w:val="single" w:sz="4" w:space="0" w:color="000000"/>
            </w:tcBorders>
            <w:hideMark/>
          </w:tcPr>
          <w:p w14:paraId="54CBA7DB" w14:textId="77777777" w:rsidR="008C651D" w:rsidRPr="00EB6BB0" w:rsidRDefault="008C651D" w:rsidP="00DF2D17">
            <w:pPr>
              <w:jc w:val="both"/>
              <w:rPr>
                <w:sz w:val="28"/>
                <w:szCs w:val="28"/>
              </w:rPr>
            </w:pPr>
            <w:r w:rsidRPr="00EB6BB0">
              <w:rPr>
                <w:sz w:val="28"/>
                <w:szCs w:val="28"/>
              </w:rPr>
              <w:t>Журналы, литература, библи</w:t>
            </w:r>
            <w:r w:rsidRPr="00EB6BB0">
              <w:rPr>
                <w:sz w:val="28"/>
                <w:szCs w:val="28"/>
              </w:rPr>
              <w:t>о</w:t>
            </w:r>
            <w:r w:rsidRPr="00EB6BB0">
              <w:rPr>
                <w:sz w:val="28"/>
                <w:szCs w:val="28"/>
              </w:rPr>
              <w:t>течный фонд</w:t>
            </w:r>
          </w:p>
        </w:tc>
      </w:tr>
      <w:tr w:rsidR="008C651D" w:rsidRPr="00EB6BB0" w14:paraId="1FB0BDB5" w14:textId="77777777" w:rsidTr="00DF2D17">
        <w:trPr>
          <w:trHeight w:val="403"/>
        </w:trPr>
        <w:tc>
          <w:tcPr>
            <w:tcW w:w="673" w:type="dxa"/>
            <w:tcBorders>
              <w:top w:val="single" w:sz="4" w:space="0" w:color="000000"/>
              <w:left w:val="single" w:sz="4" w:space="0" w:color="000000"/>
              <w:bottom w:val="single" w:sz="4" w:space="0" w:color="000000"/>
              <w:right w:val="single" w:sz="4" w:space="0" w:color="000000"/>
            </w:tcBorders>
            <w:hideMark/>
          </w:tcPr>
          <w:p w14:paraId="4975C68E" w14:textId="55E39D33" w:rsidR="008C651D" w:rsidRPr="00EB6BB0" w:rsidRDefault="008C651D" w:rsidP="00DF2D17">
            <w:pPr>
              <w:jc w:val="center"/>
              <w:rPr>
                <w:sz w:val="28"/>
                <w:szCs w:val="28"/>
              </w:rPr>
            </w:pPr>
            <w:r w:rsidRPr="00EB6BB0">
              <w:rPr>
                <w:sz w:val="28"/>
                <w:szCs w:val="28"/>
              </w:rPr>
              <w:t>3</w:t>
            </w:r>
          </w:p>
        </w:tc>
        <w:tc>
          <w:tcPr>
            <w:tcW w:w="3250" w:type="dxa"/>
            <w:tcBorders>
              <w:top w:val="single" w:sz="4" w:space="0" w:color="000000"/>
              <w:left w:val="single" w:sz="4" w:space="0" w:color="000000"/>
              <w:bottom w:val="single" w:sz="4" w:space="0" w:color="000000"/>
              <w:right w:val="single" w:sz="4" w:space="0" w:color="000000"/>
            </w:tcBorders>
            <w:hideMark/>
          </w:tcPr>
          <w:p w14:paraId="464F1438" w14:textId="77777777" w:rsidR="008C651D" w:rsidRPr="00EB6BB0" w:rsidRDefault="008C651D" w:rsidP="00DF0439">
            <w:pPr>
              <w:ind w:firstLine="36"/>
              <w:jc w:val="both"/>
              <w:rPr>
                <w:sz w:val="28"/>
                <w:szCs w:val="28"/>
              </w:rPr>
            </w:pPr>
            <w:r w:rsidRPr="00EB6BB0">
              <w:rPr>
                <w:sz w:val="28"/>
                <w:szCs w:val="28"/>
              </w:rPr>
              <w:t>Министерство образ</w:t>
            </w:r>
            <w:r w:rsidRPr="00EB6BB0">
              <w:rPr>
                <w:sz w:val="28"/>
                <w:szCs w:val="28"/>
              </w:rPr>
              <w:t>о</w:t>
            </w:r>
            <w:r w:rsidRPr="00EB6BB0">
              <w:rPr>
                <w:sz w:val="28"/>
                <w:szCs w:val="28"/>
              </w:rPr>
              <w:t>вания и науки Алтайск</w:t>
            </w:r>
            <w:r w:rsidRPr="00EB6BB0">
              <w:rPr>
                <w:sz w:val="28"/>
                <w:szCs w:val="28"/>
              </w:rPr>
              <w:t>о</w:t>
            </w:r>
            <w:r w:rsidRPr="00EB6BB0">
              <w:rPr>
                <w:sz w:val="28"/>
                <w:szCs w:val="28"/>
              </w:rPr>
              <w:t>го края</w:t>
            </w:r>
          </w:p>
        </w:tc>
        <w:tc>
          <w:tcPr>
            <w:tcW w:w="1288" w:type="dxa"/>
            <w:tcBorders>
              <w:top w:val="single" w:sz="4" w:space="0" w:color="000000"/>
              <w:left w:val="single" w:sz="4" w:space="0" w:color="000000"/>
              <w:bottom w:val="single" w:sz="4" w:space="0" w:color="000000"/>
              <w:right w:val="single" w:sz="4" w:space="0" w:color="000000"/>
            </w:tcBorders>
            <w:hideMark/>
          </w:tcPr>
          <w:p w14:paraId="62C791FE" w14:textId="77777777" w:rsidR="008C651D" w:rsidRPr="00EB6BB0" w:rsidRDefault="00FF428E" w:rsidP="009B4EF2">
            <w:pPr>
              <w:ind w:firstLine="10"/>
              <w:jc w:val="center"/>
              <w:rPr>
                <w:sz w:val="28"/>
                <w:szCs w:val="28"/>
              </w:rPr>
            </w:pPr>
            <w:r w:rsidRPr="00EB6BB0">
              <w:rPr>
                <w:sz w:val="28"/>
                <w:szCs w:val="28"/>
              </w:rPr>
              <w:t>0,8</w:t>
            </w:r>
          </w:p>
        </w:tc>
        <w:tc>
          <w:tcPr>
            <w:tcW w:w="4228" w:type="dxa"/>
            <w:tcBorders>
              <w:top w:val="single" w:sz="4" w:space="0" w:color="000000"/>
              <w:left w:val="single" w:sz="4" w:space="0" w:color="000000"/>
              <w:bottom w:val="single" w:sz="4" w:space="0" w:color="000000"/>
              <w:right w:val="single" w:sz="4" w:space="0" w:color="000000"/>
            </w:tcBorders>
            <w:hideMark/>
          </w:tcPr>
          <w:p w14:paraId="1D389B76" w14:textId="77777777" w:rsidR="008C651D" w:rsidRPr="00EB6BB0" w:rsidRDefault="008C651D" w:rsidP="00DF2D17">
            <w:pPr>
              <w:jc w:val="both"/>
              <w:rPr>
                <w:sz w:val="28"/>
                <w:szCs w:val="28"/>
              </w:rPr>
            </w:pPr>
            <w:r w:rsidRPr="00EB6BB0">
              <w:rPr>
                <w:sz w:val="28"/>
                <w:szCs w:val="28"/>
              </w:rPr>
              <w:t>Кухонное оборудование, ст</w:t>
            </w:r>
            <w:r w:rsidRPr="00EB6BB0">
              <w:rPr>
                <w:sz w:val="28"/>
                <w:szCs w:val="28"/>
              </w:rPr>
              <w:t>и</w:t>
            </w:r>
            <w:r w:rsidRPr="00EB6BB0">
              <w:rPr>
                <w:sz w:val="28"/>
                <w:szCs w:val="28"/>
              </w:rPr>
              <w:t>ральная машина, мозаичное па</w:t>
            </w:r>
            <w:r w:rsidRPr="00EB6BB0">
              <w:rPr>
                <w:sz w:val="28"/>
                <w:szCs w:val="28"/>
              </w:rPr>
              <w:t>н</w:t>
            </w:r>
            <w:r w:rsidRPr="00EB6BB0">
              <w:rPr>
                <w:sz w:val="28"/>
                <w:szCs w:val="28"/>
              </w:rPr>
              <w:t>но, журналы, литература</w:t>
            </w:r>
          </w:p>
        </w:tc>
      </w:tr>
      <w:tr w:rsidR="008C651D" w:rsidRPr="00EB6BB0" w14:paraId="01E5E30A" w14:textId="77777777" w:rsidTr="00DF2D17">
        <w:trPr>
          <w:trHeight w:val="425"/>
        </w:trPr>
        <w:tc>
          <w:tcPr>
            <w:tcW w:w="673" w:type="dxa"/>
            <w:tcBorders>
              <w:top w:val="single" w:sz="4" w:space="0" w:color="000000"/>
              <w:left w:val="single" w:sz="4" w:space="0" w:color="000000"/>
              <w:bottom w:val="single" w:sz="4" w:space="0" w:color="000000"/>
              <w:right w:val="single" w:sz="4" w:space="0" w:color="000000"/>
            </w:tcBorders>
            <w:hideMark/>
          </w:tcPr>
          <w:p w14:paraId="5A6A994D" w14:textId="18129A1A" w:rsidR="008C651D" w:rsidRPr="00EB6BB0" w:rsidRDefault="0015575C" w:rsidP="00DF2D17">
            <w:pPr>
              <w:jc w:val="center"/>
              <w:rPr>
                <w:sz w:val="28"/>
                <w:szCs w:val="28"/>
              </w:rPr>
            </w:pPr>
            <w:r w:rsidRPr="00EB6BB0">
              <w:rPr>
                <w:sz w:val="28"/>
                <w:szCs w:val="28"/>
              </w:rPr>
              <w:t>4</w:t>
            </w:r>
          </w:p>
        </w:tc>
        <w:tc>
          <w:tcPr>
            <w:tcW w:w="3250" w:type="dxa"/>
            <w:tcBorders>
              <w:top w:val="single" w:sz="4" w:space="0" w:color="000000"/>
              <w:left w:val="single" w:sz="4" w:space="0" w:color="000000"/>
              <w:bottom w:val="single" w:sz="4" w:space="0" w:color="000000"/>
              <w:right w:val="single" w:sz="4" w:space="0" w:color="000000"/>
            </w:tcBorders>
            <w:hideMark/>
          </w:tcPr>
          <w:p w14:paraId="468802ED" w14:textId="77777777" w:rsidR="008C651D" w:rsidRPr="00EB6BB0" w:rsidRDefault="008C651D" w:rsidP="00DF0439">
            <w:pPr>
              <w:ind w:firstLine="36"/>
              <w:jc w:val="both"/>
              <w:rPr>
                <w:sz w:val="28"/>
                <w:szCs w:val="28"/>
              </w:rPr>
            </w:pPr>
            <w:r w:rsidRPr="00EB6BB0">
              <w:rPr>
                <w:sz w:val="28"/>
                <w:szCs w:val="28"/>
              </w:rPr>
              <w:t>КГКУ «Управление а</w:t>
            </w:r>
            <w:r w:rsidRPr="00EB6BB0">
              <w:rPr>
                <w:sz w:val="28"/>
                <w:szCs w:val="28"/>
              </w:rPr>
              <w:t>в</w:t>
            </w:r>
            <w:r w:rsidRPr="00EB6BB0">
              <w:rPr>
                <w:sz w:val="28"/>
                <w:szCs w:val="28"/>
              </w:rPr>
              <w:t>томобильных дорог А</w:t>
            </w:r>
            <w:r w:rsidRPr="00EB6BB0">
              <w:rPr>
                <w:sz w:val="28"/>
                <w:szCs w:val="28"/>
              </w:rPr>
              <w:t>л</w:t>
            </w:r>
            <w:r w:rsidRPr="00EB6BB0">
              <w:rPr>
                <w:sz w:val="28"/>
                <w:szCs w:val="28"/>
              </w:rPr>
              <w:t>тайского края»</w:t>
            </w:r>
          </w:p>
        </w:tc>
        <w:tc>
          <w:tcPr>
            <w:tcW w:w="1288" w:type="dxa"/>
            <w:tcBorders>
              <w:top w:val="single" w:sz="4" w:space="0" w:color="000000"/>
              <w:left w:val="single" w:sz="4" w:space="0" w:color="000000"/>
              <w:bottom w:val="single" w:sz="4" w:space="0" w:color="000000"/>
              <w:right w:val="single" w:sz="4" w:space="0" w:color="000000"/>
            </w:tcBorders>
            <w:hideMark/>
          </w:tcPr>
          <w:p w14:paraId="6AE523C6" w14:textId="77777777" w:rsidR="008C651D" w:rsidRPr="00EB6BB0" w:rsidRDefault="008C651D" w:rsidP="009B4EF2">
            <w:pPr>
              <w:ind w:firstLine="10"/>
              <w:jc w:val="center"/>
              <w:rPr>
                <w:sz w:val="28"/>
                <w:szCs w:val="28"/>
              </w:rPr>
            </w:pPr>
            <w:r w:rsidRPr="00EB6BB0">
              <w:rPr>
                <w:sz w:val="28"/>
                <w:szCs w:val="28"/>
              </w:rPr>
              <w:t>5</w:t>
            </w:r>
            <w:r w:rsidR="00D62581" w:rsidRPr="00EB6BB0">
              <w:rPr>
                <w:sz w:val="28"/>
                <w:szCs w:val="28"/>
              </w:rPr>
              <w:t>,</w:t>
            </w:r>
            <w:r w:rsidRPr="00EB6BB0">
              <w:rPr>
                <w:sz w:val="28"/>
                <w:szCs w:val="28"/>
              </w:rPr>
              <w:t>9</w:t>
            </w:r>
          </w:p>
        </w:tc>
        <w:tc>
          <w:tcPr>
            <w:tcW w:w="4228" w:type="dxa"/>
            <w:tcBorders>
              <w:top w:val="single" w:sz="4" w:space="0" w:color="000000"/>
              <w:left w:val="single" w:sz="4" w:space="0" w:color="000000"/>
              <w:bottom w:val="single" w:sz="4" w:space="0" w:color="000000"/>
              <w:right w:val="single" w:sz="4" w:space="0" w:color="000000"/>
            </w:tcBorders>
            <w:hideMark/>
          </w:tcPr>
          <w:p w14:paraId="739A4F6C" w14:textId="77777777" w:rsidR="008C651D" w:rsidRPr="00EB6BB0" w:rsidRDefault="008C651D" w:rsidP="00DF2D17">
            <w:pPr>
              <w:jc w:val="both"/>
              <w:rPr>
                <w:sz w:val="28"/>
                <w:szCs w:val="28"/>
              </w:rPr>
            </w:pPr>
            <w:r w:rsidRPr="00EB6BB0">
              <w:rPr>
                <w:sz w:val="28"/>
                <w:szCs w:val="28"/>
              </w:rPr>
              <w:t>Автомобиль ГАЗ</w:t>
            </w:r>
          </w:p>
        </w:tc>
      </w:tr>
      <w:tr w:rsidR="008C651D" w:rsidRPr="00EB6BB0" w14:paraId="40232BA3" w14:textId="77777777" w:rsidTr="00DF2D17">
        <w:trPr>
          <w:trHeight w:val="425"/>
        </w:trPr>
        <w:tc>
          <w:tcPr>
            <w:tcW w:w="673" w:type="dxa"/>
            <w:tcBorders>
              <w:top w:val="single" w:sz="4" w:space="0" w:color="000000"/>
              <w:left w:val="single" w:sz="4" w:space="0" w:color="000000"/>
              <w:bottom w:val="single" w:sz="4" w:space="0" w:color="000000"/>
              <w:right w:val="single" w:sz="4" w:space="0" w:color="000000"/>
            </w:tcBorders>
            <w:hideMark/>
          </w:tcPr>
          <w:p w14:paraId="6B43B366" w14:textId="1CAE927E" w:rsidR="008C651D" w:rsidRPr="00EB6BB0" w:rsidRDefault="0015575C" w:rsidP="00DF2D17">
            <w:pPr>
              <w:jc w:val="center"/>
              <w:rPr>
                <w:sz w:val="28"/>
                <w:szCs w:val="28"/>
              </w:rPr>
            </w:pPr>
            <w:r w:rsidRPr="00EB6BB0">
              <w:rPr>
                <w:sz w:val="28"/>
                <w:szCs w:val="28"/>
              </w:rPr>
              <w:t>5</w:t>
            </w:r>
          </w:p>
        </w:tc>
        <w:tc>
          <w:tcPr>
            <w:tcW w:w="3250" w:type="dxa"/>
            <w:tcBorders>
              <w:top w:val="single" w:sz="4" w:space="0" w:color="000000"/>
              <w:left w:val="single" w:sz="4" w:space="0" w:color="000000"/>
              <w:bottom w:val="single" w:sz="4" w:space="0" w:color="000000"/>
              <w:right w:val="single" w:sz="4" w:space="0" w:color="000000"/>
            </w:tcBorders>
            <w:hideMark/>
          </w:tcPr>
          <w:p w14:paraId="1F4635D0" w14:textId="77777777" w:rsidR="008C651D" w:rsidRPr="00EB6BB0" w:rsidRDefault="008C651D" w:rsidP="00DF0439">
            <w:pPr>
              <w:ind w:firstLine="36"/>
              <w:jc w:val="both"/>
              <w:rPr>
                <w:sz w:val="28"/>
                <w:szCs w:val="28"/>
              </w:rPr>
            </w:pPr>
            <w:r w:rsidRPr="00EB6BB0">
              <w:rPr>
                <w:sz w:val="28"/>
                <w:szCs w:val="28"/>
              </w:rPr>
              <w:t>ККУ «Управление А</w:t>
            </w:r>
            <w:r w:rsidRPr="00EB6BB0">
              <w:rPr>
                <w:sz w:val="28"/>
                <w:szCs w:val="28"/>
              </w:rPr>
              <w:t>л</w:t>
            </w:r>
            <w:r w:rsidRPr="00EB6BB0">
              <w:rPr>
                <w:sz w:val="28"/>
                <w:szCs w:val="28"/>
              </w:rPr>
              <w:t>тайского края по делам гражданской обороны, чрезвычайным ситуац</w:t>
            </w:r>
            <w:r w:rsidRPr="00EB6BB0">
              <w:rPr>
                <w:sz w:val="28"/>
                <w:szCs w:val="28"/>
              </w:rPr>
              <w:t>и</w:t>
            </w:r>
            <w:r w:rsidRPr="00EB6BB0">
              <w:rPr>
                <w:sz w:val="28"/>
                <w:szCs w:val="28"/>
              </w:rPr>
              <w:t>ям и пожарной безопа</w:t>
            </w:r>
            <w:r w:rsidRPr="00EB6BB0">
              <w:rPr>
                <w:sz w:val="28"/>
                <w:szCs w:val="28"/>
              </w:rPr>
              <w:t>с</w:t>
            </w:r>
            <w:r w:rsidRPr="00EB6BB0">
              <w:rPr>
                <w:sz w:val="28"/>
                <w:szCs w:val="28"/>
              </w:rPr>
              <w:t>ности»</w:t>
            </w:r>
          </w:p>
        </w:tc>
        <w:tc>
          <w:tcPr>
            <w:tcW w:w="1288" w:type="dxa"/>
            <w:tcBorders>
              <w:top w:val="single" w:sz="4" w:space="0" w:color="000000"/>
              <w:left w:val="single" w:sz="4" w:space="0" w:color="000000"/>
              <w:bottom w:val="single" w:sz="4" w:space="0" w:color="000000"/>
              <w:right w:val="single" w:sz="4" w:space="0" w:color="000000"/>
            </w:tcBorders>
          </w:tcPr>
          <w:p w14:paraId="638B2A60" w14:textId="77777777" w:rsidR="008C651D" w:rsidRPr="00EB6BB0" w:rsidRDefault="00D62581" w:rsidP="009B4EF2">
            <w:pPr>
              <w:ind w:firstLine="10"/>
              <w:jc w:val="center"/>
              <w:rPr>
                <w:sz w:val="28"/>
                <w:szCs w:val="28"/>
              </w:rPr>
            </w:pPr>
            <w:r w:rsidRPr="00EB6BB0">
              <w:rPr>
                <w:sz w:val="28"/>
                <w:szCs w:val="28"/>
              </w:rPr>
              <w:t>0,6</w:t>
            </w:r>
          </w:p>
        </w:tc>
        <w:tc>
          <w:tcPr>
            <w:tcW w:w="4228" w:type="dxa"/>
            <w:tcBorders>
              <w:top w:val="single" w:sz="4" w:space="0" w:color="000000"/>
              <w:left w:val="single" w:sz="4" w:space="0" w:color="000000"/>
              <w:bottom w:val="single" w:sz="4" w:space="0" w:color="000000"/>
              <w:right w:val="single" w:sz="4" w:space="0" w:color="000000"/>
            </w:tcBorders>
            <w:hideMark/>
          </w:tcPr>
          <w:p w14:paraId="6CE59F75" w14:textId="77777777" w:rsidR="008C651D" w:rsidRPr="00EB6BB0" w:rsidRDefault="008C651D" w:rsidP="00DF2D17">
            <w:pPr>
              <w:jc w:val="both"/>
              <w:rPr>
                <w:sz w:val="28"/>
                <w:szCs w:val="28"/>
              </w:rPr>
            </w:pPr>
            <w:r w:rsidRPr="00EB6BB0">
              <w:rPr>
                <w:sz w:val="28"/>
                <w:szCs w:val="28"/>
              </w:rPr>
              <w:t>Боевая одежда пожарного, пе</w:t>
            </w:r>
            <w:r w:rsidRPr="00EB6BB0">
              <w:rPr>
                <w:sz w:val="28"/>
                <w:szCs w:val="28"/>
              </w:rPr>
              <w:t>р</w:t>
            </w:r>
            <w:r w:rsidRPr="00EB6BB0">
              <w:rPr>
                <w:sz w:val="28"/>
                <w:szCs w:val="28"/>
              </w:rPr>
              <w:t>чатки трехпалые специальные для пожарных</w:t>
            </w:r>
          </w:p>
        </w:tc>
      </w:tr>
      <w:tr w:rsidR="008C651D" w:rsidRPr="00EB6BB0" w14:paraId="0F50F2FD" w14:textId="77777777" w:rsidTr="00DF2D17">
        <w:trPr>
          <w:trHeight w:val="425"/>
        </w:trPr>
        <w:tc>
          <w:tcPr>
            <w:tcW w:w="673" w:type="dxa"/>
            <w:tcBorders>
              <w:top w:val="single" w:sz="4" w:space="0" w:color="000000"/>
              <w:left w:val="single" w:sz="4" w:space="0" w:color="000000"/>
              <w:bottom w:val="single" w:sz="4" w:space="0" w:color="000000"/>
              <w:right w:val="single" w:sz="4" w:space="0" w:color="000000"/>
            </w:tcBorders>
            <w:hideMark/>
          </w:tcPr>
          <w:p w14:paraId="204DE7DB" w14:textId="7036A457" w:rsidR="008C651D" w:rsidRPr="00EB6BB0" w:rsidRDefault="0015575C" w:rsidP="00DF2D17">
            <w:pPr>
              <w:jc w:val="center"/>
              <w:rPr>
                <w:sz w:val="28"/>
                <w:szCs w:val="28"/>
              </w:rPr>
            </w:pPr>
            <w:r w:rsidRPr="00EB6BB0">
              <w:rPr>
                <w:sz w:val="28"/>
                <w:szCs w:val="28"/>
              </w:rPr>
              <w:t>6</w:t>
            </w:r>
          </w:p>
        </w:tc>
        <w:tc>
          <w:tcPr>
            <w:tcW w:w="3250" w:type="dxa"/>
            <w:tcBorders>
              <w:top w:val="single" w:sz="4" w:space="0" w:color="000000"/>
              <w:left w:val="single" w:sz="4" w:space="0" w:color="000000"/>
              <w:bottom w:val="single" w:sz="4" w:space="0" w:color="000000"/>
              <w:right w:val="single" w:sz="4" w:space="0" w:color="000000"/>
            </w:tcBorders>
            <w:hideMark/>
          </w:tcPr>
          <w:p w14:paraId="67C475A7" w14:textId="77777777" w:rsidR="008C651D" w:rsidRPr="00EB6BB0" w:rsidRDefault="008C651D" w:rsidP="00DF0439">
            <w:pPr>
              <w:ind w:firstLine="36"/>
              <w:jc w:val="both"/>
              <w:rPr>
                <w:sz w:val="28"/>
                <w:szCs w:val="28"/>
              </w:rPr>
            </w:pPr>
            <w:r w:rsidRPr="00EB6BB0">
              <w:rPr>
                <w:sz w:val="28"/>
                <w:szCs w:val="28"/>
              </w:rPr>
              <w:t>КАУ ДПО «Алтайский институт развития обр</w:t>
            </w:r>
            <w:r w:rsidRPr="00EB6BB0">
              <w:rPr>
                <w:sz w:val="28"/>
                <w:szCs w:val="28"/>
              </w:rPr>
              <w:t>а</w:t>
            </w:r>
            <w:r w:rsidRPr="00EB6BB0">
              <w:rPr>
                <w:sz w:val="28"/>
                <w:szCs w:val="28"/>
              </w:rPr>
              <w:t xml:space="preserve">зования имени Адриана Митрофановича </w:t>
            </w:r>
            <w:proofErr w:type="spellStart"/>
            <w:r w:rsidRPr="00EB6BB0">
              <w:rPr>
                <w:sz w:val="28"/>
                <w:szCs w:val="28"/>
              </w:rPr>
              <w:t>Топор</w:t>
            </w:r>
            <w:r w:rsidRPr="00EB6BB0">
              <w:rPr>
                <w:sz w:val="28"/>
                <w:szCs w:val="28"/>
              </w:rPr>
              <w:t>о</w:t>
            </w:r>
            <w:r w:rsidRPr="00EB6BB0">
              <w:rPr>
                <w:sz w:val="28"/>
                <w:szCs w:val="28"/>
              </w:rPr>
              <w:t>ва</w:t>
            </w:r>
            <w:proofErr w:type="spellEnd"/>
            <w:r w:rsidRPr="00EB6BB0">
              <w:rPr>
                <w:sz w:val="28"/>
                <w:szCs w:val="28"/>
              </w:rPr>
              <w:t>»</w:t>
            </w:r>
          </w:p>
        </w:tc>
        <w:tc>
          <w:tcPr>
            <w:tcW w:w="1288" w:type="dxa"/>
            <w:tcBorders>
              <w:top w:val="single" w:sz="4" w:space="0" w:color="000000"/>
              <w:left w:val="single" w:sz="4" w:space="0" w:color="000000"/>
              <w:bottom w:val="single" w:sz="4" w:space="0" w:color="000000"/>
              <w:right w:val="single" w:sz="4" w:space="0" w:color="000000"/>
            </w:tcBorders>
            <w:hideMark/>
          </w:tcPr>
          <w:p w14:paraId="76E2713D" w14:textId="77777777" w:rsidR="008C651D" w:rsidRPr="00EB6BB0" w:rsidRDefault="008C651D" w:rsidP="009B4EF2">
            <w:pPr>
              <w:ind w:firstLine="10"/>
              <w:jc w:val="center"/>
              <w:rPr>
                <w:sz w:val="28"/>
                <w:szCs w:val="28"/>
              </w:rPr>
            </w:pPr>
            <w:r w:rsidRPr="00EB6BB0">
              <w:rPr>
                <w:sz w:val="28"/>
                <w:szCs w:val="28"/>
              </w:rPr>
              <w:t>1</w:t>
            </w:r>
            <w:r w:rsidR="00D62581" w:rsidRPr="00EB6BB0">
              <w:rPr>
                <w:sz w:val="28"/>
                <w:szCs w:val="28"/>
              </w:rPr>
              <w:t>,2</w:t>
            </w:r>
          </w:p>
        </w:tc>
        <w:tc>
          <w:tcPr>
            <w:tcW w:w="4228" w:type="dxa"/>
            <w:tcBorders>
              <w:top w:val="single" w:sz="4" w:space="0" w:color="000000"/>
              <w:left w:val="single" w:sz="4" w:space="0" w:color="000000"/>
              <w:bottom w:val="single" w:sz="4" w:space="0" w:color="000000"/>
              <w:right w:val="single" w:sz="4" w:space="0" w:color="000000"/>
            </w:tcBorders>
            <w:hideMark/>
          </w:tcPr>
          <w:p w14:paraId="681F2EBD" w14:textId="211231A1" w:rsidR="008C651D" w:rsidRPr="00EB6BB0" w:rsidRDefault="008C651D" w:rsidP="00DF2D17">
            <w:pPr>
              <w:jc w:val="both"/>
              <w:rPr>
                <w:sz w:val="28"/>
                <w:szCs w:val="28"/>
              </w:rPr>
            </w:pPr>
            <w:r w:rsidRPr="00EB6BB0">
              <w:rPr>
                <w:sz w:val="28"/>
                <w:szCs w:val="28"/>
              </w:rPr>
              <w:t>Учебники истории, русского языка, комплект для предметных кабинетов</w:t>
            </w:r>
          </w:p>
        </w:tc>
      </w:tr>
      <w:tr w:rsidR="008C651D" w:rsidRPr="00EB6BB0" w14:paraId="1C7524ED" w14:textId="77777777" w:rsidTr="00DF2D17">
        <w:trPr>
          <w:trHeight w:val="425"/>
        </w:trPr>
        <w:tc>
          <w:tcPr>
            <w:tcW w:w="673" w:type="dxa"/>
            <w:tcBorders>
              <w:top w:val="single" w:sz="4" w:space="0" w:color="000000"/>
              <w:left w:val="single" w:sz="4" w:space="0" w:color="000000"/>
              <w:bottom w:val="single" w:sz="4" w:space="0" w:color="000000"/>
              <w:right w:val="single" w:sz="4" w:space="0" w:color="000000"/>
            </w:tcBorders>
            <w:hideMark/>
          </w:tcPr>
          <w:p w14:paraId="2F867DB9" w14:textId="7B4BA320" w:rsidR="008C651D" w:rsidRPr="00EB6BB0" w:rsidRDefault="0015575C" w:rsidP="00DF2D17">
            <w:pPr>
              <w:jc w:val="center"/>
              <w:rPr>
                <w:sz w:val="28"/>
                <w:szCs w:val="28"/>
              </w:rPr>
            </w:pPr>
            <w:r w:rsidRPr="00EB6BB0">
              <w:rPr>
                <w:sz w:val="28"/>
                <w:szCs w:val="28"/>
              </w:rPr>
              <w:t>7</w:t>
            </w:r>
          </w:p>
        </w:tc>
        <w:tc>
          <w:tcPr>
            <w:tcW w:w="3250" w:type="dxa"/>
            <w:tcBorders>
              <w:top w:val="single" w:sz="4" w:space="0" w:color="000000"/>
              <w:left w:val="single" w:sz="4" w:space="0" w:color="000000"/>
              <w:bottom w:val="single" w:sz="4" w:space="0" w:color="000000"/>
              <w:right w:val="single" w:sz="4" w:space="0" w:color="000000"/>
            </w:tcBorders>
            <w:hideMark/>
          </w:tcPr>
          <w:p w14:paraId="5591E352" w14:textId="77777777" w:rsidR="008C651D" w:rsidRPr="00EB6BB0" w:rsidRDefault="008C651D" w:rsidP="00DF0439">
            <w:pPr>
              <w:ind w:firstLine="36"/>
              <w:jc w:val="both"/>
              <w:rPr>
                <w:sz w:val="28"/>
                <w:szCs w:val="28"/>
              </w:rPr>
            </w:pPr>
            <w:r w:rsidRPr="00EB6BB0">
              <w:rPr>
                <w:sz w:val="28"/>
                <w:szCs w:val="28"/>
              </w:rPr>
              <w:t>КГБУДО «Алтайский краевой центр детского отдыха, туризма и кра</w:t>
            </w:r>
            <w:r w:rsidRPr="00EB6BB0">
              <w:rPr>
                <w:sz w:val="28"/>
                <w:szCs w:val="28"/>
              </w:rPr>
              <w:t>е</w:t>
            </w:r>
            <w:r w:rsidRPr="00EB6BB0">
              <w:rPr>
                <w:sz w:val="28"/>
                <w:szCs w:val="28"/>
              </w:rPr>
              <w:t>ведения «Алтай»</w:t>
            </w:r>
          </w:p>
        </w:tc>
        <w:tc>
          <w:tcPr>
            <w:tcW w:w="1288" w:type="dxa"/>
            <w:tcBorders>
              <w:top w:val="single" w:sz="4" w:space="0" w:color="000000"/>
              <w:left w:val="single" w:sz="4" w:space="0" w:color="000000"/>
              <w:bottom w:val="single" w:sz="4" w:space="0" w:color="000000"/>
              <w:right w:val="single" w:sz="4" w:space="0" w:color="000000"/>
            </w:tcBorders>
            <w:hideMark/>
          </w:tcPr>
          <w:p w14:paraId="58CA94B5" w14:textId="77777777" w:rsidR="008C651D" w:rsidRPr="00EB6BB0" w:rsidRDefault="00D62581" w:rsidP="009B4EF2">
            <w:pPr>
              <w:ind w:firstLine="10"/>
              <w:jc w:val="center"/>
              <w:rPr>
                <w:sz w:val="28"/>
                <w:szCs w:val="28"/>
              </w:rPr>
            </w:pPr>
            <w:r w:rsidRPr="00EB6BB0">
              <w:rPr>
                <w:sz w:val="28"/>
                <w:szCs w:val="28"/>
              </w:rPr>
              <w:t>0,3</w:t>
            </w:r>
          </w:p>
        </w:tc>
        <w:tc>
          <w:tcPr>
            <w:tcW w:w="4228" w:type="dxa"/>
            <w:tcBorders>
              <w:top w:val="single" w:sz="4" w:space="0" w:color="000000"/>
              <w:left w:val="single" w:sz="4" w:space="0" w:color="000000"/>
              <w:bottom w:val="single" w:sz="4" w:space="0" w:color="000000"/>
              <w:right w:val="single" w:sz="4" w:space="0" w:color="000000"/>
            </w:tcBorders>
            <w:hideMark/>
          </w:tcPr>
          <w:p w14:paraId="6EB7CE60" w14:textId="77777777" w:rsidR="008C651D" w:rsidRPr="00EB6BB0" w:rsidRDefault="008C651D" w:rsidP="00DF2D17">
            <w:pPr>
              <w:jc w:val="both"/>
              <w:rPr>
                <w:sz w:val="28"/>
                <w:szCs w:val="28"/>
              </w:rPr>
            </w:pPr>
            <w:r w:rsidRPr="00EB6BB0">
              <w:rPr>
                <w:sz w:val="28"/>
                <w:szCs w:val="28"/>
              </w:rPr>
              <w:t>Спусковое устройство, индив</w:t>
            </w:r>
            <w:r w:rsidRPr="00EB6BB0">
              <w:rPr>
                <w:sz w:val="28"/>
                <w:szCs w:val="28"/>
              </w:rPr>
              <w:t>и</w:t>
            </w:r>
            <w:r w:rsidRPr="00EB6BB0">
              <w:rPr>
                <w:sz w:val="28"/>
                <w:szCs w:val="28"/>
              </w:rPr>
              <w:t>дуальная страховочная система, палатка туристская, комплект государственных символов Ро</w:t>
            </w:r>
            <w:r w:rsidRPr="00EB6BB0">
              <w:rPr>
                <w:sz w:val="28"/>
                <w:szCs w:val="28"/>
              </w:rPr>
              <w:t>с</w:t>
            </w:r>
            <w:r w:rsidRPr="00EB6BB0">
              <w:rPr>
                <w:sz w:val="28"/>
                <w:szCs w:val="28"/>
              </w:rPr>
              <w:t>сийской Федерации и др.</w:t>
            </w:r>
          </w:p>
        </w:tc>
      </w:tr>
      <w:tr w:rsidR="008C651D" w:rsidRPr="00EB6BB0" w14:paraId="2531DD6D" w14:textId="77777777" w:rsidTr="00DF2D17">
        <w:trPr>
          <w:trHeight w:val="425"/>
        </w:trPr>
        <w:tc>
          <w:tcPr>
            <w:tcW w:w="673" w:type="dxa"/>
            <w:tcBorders>
              <w:top w:val="single" w:sz="4" w:space="0" w:color="000000"/>
              <w:left w:val="single" w:sz="4" w:space="0" w:color="000000"/>
              <w:bottom w:val="single" w:sz="4" w:space="0" w:color="000000"/>
              <w:right w:val="single" w:sz="4" w:space="0" w:color="000000"/>
            </w:tcBorders>
            <w:hideMark/>
          </w:tcPr>
          <w:p w14:paraId="551648E0" w14:textId="1FBDF6D7" w:rsidR="008C651D" w:rsidRPr="00EB6BB0" w:rsidRDefault="0015575C" w:rsidP="00DF2D17">
            <w:pPr>
              <w:jc w:val="center"/>
              <w:rPr>
                <w:sz w:val="28"/>
                <w:szCs w:val="28"/>
              </w:rPr>
            </w:pPr>
            <w:r w:rsidRPr="00EB6BB0">
              <w:rPr>
                <w:sz w:val="28"/>
                <w:szCs w:val="28"/>
              </w:rPr>
              <w:t>8</w:t>
            </w:r>
          </w:p>
        </w:tc>
        <w:tc>
          <w:tcPr>
            <w:tcW w:w="3250" w:type="dxa"/>
            <w:tcBorders>
              <w:top w:val="single" w:sz="4" w:space="0" w:color="000000"/>
              <w:left w:val="single" w:sz="4" w:space="0" w:color="000000"/>
              <w:bottom w:val="single" w:sz="4" w:space="0" w:color="000000"/>
              <w:right w:val="single" w:sz="4" w:space="0" w:color="000000"/>
            </w:tcBorders>
            <w:hideMark/>
          </w:tcPr>
          <w:p w14:paraId="52F69CBB" w14:textId="77777777" w:rsidR="008C651D" w:rsidRPr="00EB6BB0" w:rsidRDefault="008C651D" w:rsidP="00DF0439">
            <w:pPr>
              <w:ind w:firstLine="36"/>
              <w:jc w:val="both"/>
              <w:rPr>
                <w:sz w:val="28"/>
                <w:szCs w:val="28"/>
              </w:rPr>
            </w:pPr>
            <w:r w:rsidRPr="00EB6BB0">
              <w:rPr>
                <w:sz w:val="28"/>
                <w:szCs w:val="28"/>
              </w:rPr>
              <w:t xml:space="preserve">КАУ ДПО «Алтайский </w:t>
            </w:r>
            <w:r w:rsidRPr="00EB6BB0">
              <w:rPr>
                <w:sz w:val="28"/>
                <w:szCs w:val="28"/>
              </w:rPr>
              <w:lastRenderedPageBreak/>
              <w:t>институт цифровых те</w:t>
            </w:r>
            <w:r w:rsidRPr="00EB6BB0">
              <w:rPr>
                <w:sz w:val="28"/>
                <w:szCs w:val="28"/>
              </w:rPr>
              <w:t>х</w:t>
            </w:r>
            <w:r w:rsidRPr="00EB6BB0">
              <w:rPr>
                <w:sz w:val="28"/>
                <w:szCs w:val="28"/>
              </w:rPr>
              <w:t>нологий и оценки кач</w:t>
            </w:r>
            <w:r w:rsidRPr="00EB6BB0">
              <w:rPr>
                <w:sz w:val="28"/>
                <w:szCs w:val="28"/>
              </w:rPr>
              <w:t>е</w:t>
            </w:r>
            <w:r w:rsidRPr="00EB6BB0">
              <w:rPr>
                <w:sz w:val="28"/>
                <w:szCs w:val="28"/>
              </w:rPr>
              <w:t>ства образования имени О.Р. Львова»</w:t>
            </w:r>
          </w:p>
        </w:tc>
        <w:tc>
          <w:tcPr>
            <w:tcW w:w="1288" w:type="dxa"/>
            <w:tcBorders>
              <w:top w:val="single" w:sz="4" w:space="0" w:color="000000"/>
              <w:left w:val="single" w:sz="4" w:space="0" w:color="000000"/>
              <w:bottom w:val="single" w:sz="4" w:space="0" w:color="000000"/>
              <w:right w:val="single" w:sz="4" w:space="0" w:color="000000"/>
            </w:tcBorders>
            <w:hideMark/>
          </w:tcPr>
          <w:p w14:paraId="59E7863A" w14:textId="77777777" w:rsidR="008C651D" w:rsidRPr="00EB6BB0" w:rsidRDefault="00D62581" w:rsidP="009B4EF2">
            <w:pPr>
              <w:ind w:firstLine="10"/>
              <w:jc w:val="center"/>
              <w:rPr>
                <w:sz w:val="28"/>
                <w:szCs w:val="28"/>
              </w:rPr>
            </w:pPr>
            <w:r w:rsidRPr="00EB6BB0">
              <w:rPr>
                <w:sz w:val="28"/>
                <w:szCs w:val="28"/>
              </w:rPr>
              <w:lastRenderedPageBreak/>
              <w:t>0,2</w:t>
            </w:r>
          </w:p>
        </w:tc>
        <w:tc>
          <w:tcPr>
            <w:tcW w:w="4228" w:type="dxa"/>
            <w:tcBorders>
              <w:top w:val="single" w:sz="4" w:space="0" w:color="000000"/>
              <w:left w:val="single" w:sz="4" w:space="0" w:color="000000"/>
              <w:bottom w:val="single" w:sz="4" w:space="0" w:color="000000"/>
              <w:right w:val="single" w:sz="4" w:space="0" w:color="000000"/>
            </w:tcBorders>
            <w:hideMark/>
          </w:tcPr>
          <w:p w14:paraId="2215462C" w14:textId="77777777" w:rsidR="008C651D" w:rsidRPr="00EB6BB0" w:rsidRDefault="008C651D" w:rsidP="00DF2D17">
            <w:pPr>
              <w:jc w:val="both"/>
              <w:rPr>
                <w:sz w:val="28"/>
                <w:szCs w:val="28"/>
              </w:rPr>
            </w:pPr>
            <w:r w:rsidRPr="00EB6BB0">
              <w:rPr>
                <w:sz w:val="28"/>
                <w:szCs w:val="28"/>
              </w:rPr>
              <w:t>Многофункциональное устро</w:t>
            </w:r>
            <w:r w:rsidRPr="00EB6BB0">
              <w:rPr>
                <w:sz w:val="28"/>
                <w:szCs w:val="28"/>
              </w:rPr>
              <w:t>й</w:t>
            </w:r>
            <w:r w:rsidRPr="00EB6BB0">
              <w:rPr>
                <w:sz w:val="28"/>
                <w:szCs w:val="28"/>
              </w:rPr>
              <w:lastRenderedPageBreak/>
              <w:t>ство, офисная бумага</w:t>
            </w:r>
          </w:p>
        </w:tc>
      </w:tr>
      <w:tr w:rsidR="008C651D" w:rsidRPr="00EB6BB0" w14:paraId="66DF0326" w14:textId="77777777" w:rsidTr="00DF2D17">
        <w:trPr>
          <w:trHeight w:val="425"/>
        </w:trPr>
        <w:tc>
          <w:tcPr>
            <w:tcW w:w="3923" w:type="dxa"/>
            <w:gridSpan w:val="2"/>
            <w:tcBorders>
              <w:top w:val="single" w:sz="4" w:space="0" w:color="000000"/>
              <w:left w:val="single" w:sz="4" w:space="0" w:color="000000"/>
              <w:bottom w:val="single" w:sz="4" w:space="0" w:color="000000"/>
              <w:right w:val="single" w:sz="4" w:space="0" w:color="000000"/>
            </w:tcBorders>
            <w:hideMark/>
          </w:tcPr>
          <w:p w14:paraId="05087777" w14:textId="77777777" w:rsidR="008C651D" w:rsidRPr="00EB6BB0" w:rsidRDefault="008C651D" w:rsidP="00091EF9">
            <w:pPr>
              <w:ind w:firstLine="709"/>
              <w:jc w:val="both"/>
              <w:rPr>
                <w:sz w:val="28"/>
                <w:szCs w:val="28"/>
              </w:rPr>
            </w:pPr>
            <w:r w:rsidRPr="00EB6BB0">
              <w:rPr>
                <w:sz w:val="28"/>
                <w:szCs w:val="28"/>
              </w:rPr>
              <w:lastRenderedPageBreak/>
              <w:t>Итого:</w:t>
            </w:r>
          </w:p>
        </w:tc>
        <w:tc>
          <w:tcPr>
            <w:tcW w:w="1288" w:type="dxa"/>
            <w:tcBorders>
              <w:top w:val="single" w:sz="4" w:space="0" w:color="000000"/>
              <w:left w:val="single" w:sz="4" w:space="0" w:color="000000"/>
              <w:bottom w:val="single" w:sz="4" w:space="0" w:color="000000"/>
              <w:right w:val="single" w:sz="4" w:space="0" w:color="000000"/>
            </w:tcBorders>
            <w:hideMark/>
          </w:tcPr>
          <w:p w14:paraId="30DBD40B" w14:textId="77777777" w:rsidR="008C651D" w:rsidRPr="00EB6BB0" w:rsidRDefault="00D62581" w:rsidP="009B4EF2">
            <w:pPr>
              <w:ind w:firstLine="10"/>
              <w:jc w:val="center"/>
              <w:rPr>
                <w:sz w:val="28"/>
                <w:szCs w:val="28"/>
              </w:rPr>
            </w:pPr>
            <w:r w:rsidRPr="00EB6BB0">
              <w:rPr>
                <w:sz w:val="28"/>
                <w:szCs w:val="28"/>
              </w:rPr>
              <w:t>9,9</w:t>
            </w:r>
          </w:p>
        </w:tc>
        <w:tc>
          <w:tcPr>
            <w:tcW w:w="4228" w:type="dxa"/>
            <w:tcBorders>
              <w:top w:val="single" w:sz="4" w:space="0" w:color="000000"/>
              <w:left w:val="single" w:sz="4" w:space="0" w:color="000000"/>
              <w:bottom w:val="single" w:sz="4" w:space="0" w:color="000000"/>
              <w:right w:val="single" w:sz="4" w:space="0" w:color="000000"/>
            </w:tcBorders>
          </w:tcPr>
          <w:p w14:paraId="7C626C3B" w14:textId="77777777" w:rsidR="008C651D" w:rsidRPr="00EB6BB0" w:rsidRDefault="008C651D" w:rsidP="00DF2D17">
            <w:pPr>
              <w:ind w:firstLine="709"/>
              <w:jc w:val="both"/>
              <w:rPr>
                <w:sz w:val="28"/>
                <w:szCs w:val="28"/>
              </w:rPr>
            </w:pPr>
          </w:p>
        </w:tc>
      </w:tr>
    </w:tbl>
    <w:p w14:paraId="1488C26B" w14:textId="77777777" w:rsidR="008C651D" w:rsidRPr="00EB6BB0" w:rsidRDefault="008C651D" w:rsidP="00091EF9">
      <w:pPr>
        <w:ind w:firstLine="709"/>
        <w:jc w:val="both"/>
        <w:rPr>
          <w:sz w:val="28"/>
          <w:szCs w:val="28"/>
        </w:rPr>
      </w:pPr>
    </w:p>
    <w:p w14:paraId="2375A415" w14:textId="77777777" w:rsidR="00A11AD9" w:rsidRPr="00EB6BB0" w:rsidRDefault="00A11AD9" w:rsidP="00091EF9">
      <w:pPr>
        <w:ind w:firstLine="709"/>
        <w:jc w:val="both"/>
        <w:rPr>
          <w:sz w:val="28"/>
          <w:szCs w:val="28"/>
        </w:rPr>
      </w:pPr>
    </w:p>
    <w:p w14:paraId="73248527" w14:textId="77777777" w:rsidR="00A11AD9" w:rsidRPr="00EB6BB0" w:rsidRDefault="00A11AD9" w:rsidP="00091EF9">
      <w:pPr>
        <w:ind w:firstLine="709"/>
        <w:jc w:val="both"/>
        <w:rPr>
          <w:sz w:val="28"/>
          <w:szCs w:val="28"/>
        </w:rPr>
      </w:pPr>
    </w:p>
    <w:p w14:paraId="5B152CF7" w14:textId="77777777" w:rsidR="00A11AD9" w:rsidRPr="00EB6BB0" w:rsidRDefault="00A11AD9" w:rsidP="00091EF9">
      <w:pPr>
        <w:ind w:firstLine="709"/>
        <w:jc w:val="both"/>
        <w:rPr>
          <w:sz w:val="28"/>
          <w:szCs w:val="28"/>
        </w:rPr>
      </w:pPr>
    </w:p>
    <w:p w14:paraId="5D972EC7" w14:textId="77777777" w:rsidR="008C651D" w:rsidRPr="00EB6BB0" w:rsidRDefault="008C651D" w:rsidP="00091EF9">
      <w:pPr>
        <w:pStyle w:val="western"/>
        <w:suppressAutoHyphens/>
        <w:spacing w:before="0" w:beforeAutospacing="0" w:after="0" w:afterAutospacing="0"/>
        <w:ind w:firstLine="709"/>
        <w:jc w:val="both"/>
        <w:rPr>
          <w:sz w:val="28"/>
          <w:szCs w:val="28"/>
        </w:rPr>
      </w:pPr>
      <w:r w:rsidRPr="00EB6BB0">
        <w:rPr>
          <w:sz w:val="28"/>
          <w:szCs w:val="28"/>
        </w:rPr>
        <w:t>Приватизация</w:t>
      </w:r>
    </w:p>
    <w:p w14:paraId="0BEA7312" w14:textId="77777777" w:rsidR="00081458" w:rsidRPr="00EB6BB0" w:rsidRDefault="00081458" w:rsidP="00091EF9">
      <w:pPr>
        <w:pStyle w:val="western"/>
        <w:suppressAutoHyphens/>
        <w:spacing w:before="0" w:beforeAutospacing="0" w:after="0" w:afterAutospacing="0"/>
        <w:ind w:firstLine="709"/>
        <w:jc w:val="both"/>
        <w:rPr>
          <w:sz w:val="28"/>
          <w:szCs w:val="28"/>
        </w:rPr>
      </w:pPr>
    </w:p>
    <w:p w14:paraId="3C4D26CC" w14:textId="0DE3428B" w:rsidR="008C651D" w:rsidRPr="00EB6BB0" w:rsidRDefault="008C651D" w:rsidP="00091EF9">
      <w:pPr>
        <w:ind w:firstLine="709"/>
        <w:jc w:val="both"/>
        <w:rPr>
          <w:sz w:val="28"/>
          <w:szCs w:val="28"/>
        </w:rPr>
      </w:pPr>
      <w:r w:rsidRPr="00EB6BB0">
        <w:rPr>
          <w:sz w:val="28"/>
          <w:szCs w:val="28"/>
        </w:rPr>
        <w:t>Поступления доходов от продажи муниципального имущества в бю</w:t>
      </w:r>
      <w:r w:rsidRPr="00EB6BB0">
        <w:rPr>
          <w:sz w:val="28"/>
          <w:szCs w:val="28"/>
        </w:rPr>
        <w:t>д</w:t>
      </w:r>
      <w:r w:rsidRPr="00EB6BB0">
        <w:rPr>
          <w:sz w:val="28"/>
          <w:szCs w:val="28"/>
        </w:rPr>
        <w:t xml:space="preserve">жет </w:t>
      </w:r>
      <w:r w:rsidRPr="00EB6BB0">
        <w:rPr>
          <w:sz w:val="28"/>
          <w:szCs w:val="28"/>
          <w:shd w:val="clear" w:color="auto" w:fill="FFFFFF"/>
        </w:rPr>
        <w:t xml:space="preserve">города Рубцовска </w:t>
      </w:r>
      <w:r w:rsidRPr="00EB6BB0">
        <w:rPr>
          <w:sz w:val="28"/>
          <w:szCs w:val="28"/>
        </w:rPr>
        <w:t>по данным за 2024 год составили 7</w:t>
      </w:r>
      <w:r w:rsidR="00D62581" w:rsidRPr="00EB6BB0">
        <w:rPr>
          <w:sz w:val="28"/>
          <w:szCs w:val="28"/>
        </w:rPr>
        <w:t>,3</w:t>
      </w:r>
      <w:r w:rsidR="00F91053" w:rsidRPr="00EB6BB0">
        <w:rPr>
          <w:sz w:val="28"/>
          <w:szCs w:val="28"/>
        </w:rPr>
        <w:t xml:space="preserve"> </w:t>
      </w:r>
      <w:r w:rsidRPr="00EB6BB0">
        <w:rPr>
          <w:sz w:val="28"/>
          <w:szCs w:val="28"/>
        </w:rPr>
        <w:t>млн</w:t>
      </w:r>
      <w:r w:rsidR="000E7C11" w:rsidRPr="00EB6BB0">
        <w:rPr>
          <w:sz w:val="28"/>
          <w:szCs w:val="28"/>
        </w:rPr>
        <w:t xml:space="preserve"> </w:t>
      </w:r>
      <w:r w:rsidR="00DF2D17" w:rsidRPr="00EB6BB0">
        <w:rPr>
          <w:sz w:val="28"/>
          <w:szCs w:val="28"/>
        </w:rPr>
        <w:t>рублей</w:t>
      </w:r>
      <w:r w:rsidRPr="00EB6BB0">
        <w:rPr>
          <w:sz w:val="28"/>
          <w:szCs w:val="28"/>
        </w:rPr>
        <w:t xml:space="preserve">, что меньше </w:t>
      </w:r>
      <w:r w:rsidR="00DF2D17" w:rsidRPr="00EB6BB0">
        <w:rPr>
          <w:sz w:val="28"/>
          <w:szCs w:val="28"/>
        </w:rPr>
        <w:t>по сравнению с поступлением</w:t>
      </w:r>
      <w:r w:rsidRPr="00EB6BB0">
        <w:rPr>
          <w:sz w:val="28"/>
          <w:szCs w:val="28"/>
        </w:rPr>
        <w:t xml:space="preserve"> в 2023 году на 6 млн</w:t>
      </w:r>
      <w:r w:rsidR="00D62581" w:rsidRPr="00EB6BB0">
        <w:rPr>
          <w:sz w:val="28"/>
          <w:szCs w:val="28"/>
        </w:rPr>
        <w:t xml:space="preserve"> </w:t>
      </w:r>
      <w:r w:rsidR="00DF2D17" w:rsidRPr="00EB6BB0">
        <w:rPr>
          <w:sz w:val="28"/>
          <w:szCs w:val="28"/>
        </w:rPr>
        <w:t>рублей</w:t>
      </w:r>
      <w:r w:rsidR="00D62581" w:rsidRPr="00EB6BB0">
        <w:rPr>
          <w:sz w:val="28"/>
          <w:szCs w:val="28"/>
        </w:rPr>
        <w:t xml:space="preserve"> </w:t>
      </w:r>
      <w:r w:rsidRPr="00EB6BB0">
        <w:rPr>
          <w:sz w:val="28"/>
          <w:szCs w:val="28"/>
        </w:rPr>
        <w:t xml:space="preserve">или на 45,0 %. </w:t>
      </w:r>
    </w:p>
    <w:p w14:paraId="76D62EDB" w14:textId="77777777" w:rsidR="008C651D" w:rsidRPr="00EB6BB0" w:rsidRDefault="008C651D" w:rsidP="00091EF9">
      <w:pPr>
        <w:ind w:firstLine="709"/>
        <w:jc w:val="both"/>
        <w:rPr>
          <w:sz w:val="28"/>
          <w:szCs w:val="28"/>
        </w:rPr>
      </w:pPr>
      <w:r w:rsidRPr="00EB6BB0">
        <w:rPr>
          <w:sz w:val="28"/>
          <w:szCs w:val="28"/>
        </w:rPr>
        <w:t>Поступление неналоговых доходов от приватизации имущества, по оперативным данным:</w:t>
      </w:r>
    </w:p>
    <w:p w14:paraId="11D08418" w14:textId="2D10A9AE" w:rsidR="008C651D" w:rsidRPr="00EB6BB0" w:rsidRDefault="00D62581" w:rsidP="0015575C">
      <w:pPr>
        <w:ind w:firstLine="709"/>
        <w:jc w:val="right"/>
        <w:rPr>
          <w:sz w:val="28"/>
          <w:szCs w:val="28"/>
        </w:rPr>
      </w:pPr>
      <w:r w:rsidRPr="00EB6BB0">
        <w:rPr>
          <w:sz w:val="28"/>
          <w:szCs w:val="28"/>
        </w:rPr>
        <w:t>млн</w:t>
      </w:r>
      <w:r w:rsidR="008C651D" w:rsidRPr="00EB6BB0">
        <w:rPr>
          <w:sz w:val="28"/>
          <w:szCs w:val="28"/>
        </w:rPr>
        <w:t xml:space="preserve"> </w:t>
      </w:r>
      <w:r w:rsidR="00DF2D17" w:rsidRPr="00EB6BB0">
        <w:rPr>
          <w:sz w:val="28"/>
          <w:szCs w:val="28"/>
        </w:rPr>
        <w:t>рублей</w:t>
      </w:r>
    </w:p>
    <w:tbl>
      <w:tblPr>
        <w:tblW w:w="9246" w:type="dxa"/>
        <w:tblInd w:w="105" w:type="dxa"/>
        <w:tblCellMar>
          <w:top w:w="15" w:type="dxa"/>
          <w:left w:w="15" w:type="dxa"/>
          <w:bottom w:w="15" w:type="dxa"/>
          <w:right w:w="15" w:type="dxa"/>
        </w:tblCellMar>
        <w:tblLook w:val="04A0" w:firstRow="1" w:lastRow="0" w:firstColumn="1" w:lastColumn="0" w:noHBand="0" w:noVBand="1"/>
      </w:tblPr>
      <w:tblGrid>
        <w:gridCol w:w="4285"/>
        <w:gridCol w:w="1559"/>
        <w:gridCol w:w="1417"/>
        <w:gridCol w:w="1985"/>
      </w:tblGrid>
      <w:tr w:rsidR="008C651D" w:rsidRPr="00EB6BB0" w14:paraId="45A1789C" w14:textId="77777777" w:rsidTr="004423BA">
        <w:trPr>
          <w:trHeight w:val="405"/>
        </w:trPr>
        <w:tc>
          <w:tcPr>
            <w:tcW w:w="428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hideMark/>
          </w:tcPr>
          <w:p w14:paraId="07683C01" w14:textId="77777777" w:rsidR="008C651D" w:rsidRPr="00EB6BB0" w:rsidRDefault="008C651D" w:rsidP="00DF2D17">
            <w:pPr>
              <w:jc w:val="center"/>
              <w:rPr>
                <w:sz w:val="28"/>
                <w:szCs w:val="28"/>
              </w:rPr>
            </w:pPr>
            <w:r w:rsidRPr="00EB6BB0">
              <w:rPr>
                <w:sz w:val="28"/>
                <w:szCs w:val="28"/>
              </w:rPr>
              <w:t>Вид дохода</w:t>
            </w:r>
          </w:p>
        </w:tc>
        <w:tc>
          <w:tcPr>
            <w:tcW w:w="155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hideMark/>
          </w:tcPr>
          <w:p w14:paraId="44D29714" w14:textId="77777777" w:rsidR="008C651D" w:rsidRPr="00EB6BB0" w:rsidRDefault="008C651D" w:rsidP="00DF2D17">
            <w:pPr>
              <w:jc w:val="center"/>
              <w:rPr>
                <w:sz w:val="28"/>
                <w:szCs w:val="28"/>
              </w:rPr>
            </w:pPr>
            <w:r w:rsidRPr="00EB6BB0">
              <w:rPr>
                <w:sz w:val="28"/>
                <w:szCs w:val="28"/>
              </w:rPr>
              <w:t>2023 год</w:t>
            </w:r>
          </w:p>
        </w:tc>
        <w:tc>
          <w:tcPr>
            <w:tcW w:w="141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hideMark/>
          </w:tcPr>
          <w:p w14:paraId="5DFAB441" w14:textId="77777777" w:rsidR="008C651D" w:rsidRPr="00EB6BB0" w:rsidRDefault="008C651D" w:rsidP="00DF2D17">
            <w:pPr>
              <w:jc w:val="center"/>
              <w:rPr>
                <w:sz w:val="28"/>
                <w:szCs w:val="28"/>
              </w:rPr>
            </w:pPr>
            <w:r w:rsidRPr="00EB6BB0">
              <w:rPr>
                <w:sz w:val="28"/>
                <w:szCs w:val="28"/>
              </w:rPr>
              <w:t>2024 год</w:t>
            </w:r>
          </w:p>
        </w:tc>
        <w:tc>
          <w:tcPr>
            <w:tcW w:w="198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hideMark/>
          </w:tcPr>
          <w:p w14:paraId="75E20138" w14:textId="5AEDF2B2" w:rsidR="008C651D" w:rsidRPr="00EB6BB0" w:rsidRDefault="008C651D" w:rsidP="00DF2D17">
            <w:pPr>
              <w:jc w:val="center"/>
              <w:rPr>
                <w:sz w:val="28"/>
                <w:szCs w:val="28"/>
              </w:rPr>
            </w:pPr>
            <w:r w:rsidRPr="00EB6BB0">
              <w:rPr>
                <w:sz w:val="28"/>
                <w:szCs w:val="28"/>
              </w:rPr>
              <w:t>Увеличение /уменьшение</w:t>
            </w:r>
          </w:p>
          <w:p w14:paraId="7A55B8DA" w14:textId="152415B8" w:rsidR="008C651D" w:rsidRPr="00EB6BB0" w:rsidRDefault="008C651D" w:rsidP="00DF2D17">
            <w:pPr>
              <w:jc w:val="center"/>
              <w:rPr>
                <w:sz w:val="28"/>
                <w:szCs w:val="28"/>
              </w:rPr>
            </w:pPr>
            <w:r w:rsidRPr="00EB6BB0">
              <w:rPr>
                <w:sz w:val="28"/>
                <w:szCs w:val="28"/>
              </w:rPr>
              <w:t>(+/-)</w:t>
            </w:r>
          </w:p>
        </w:tc>
      </w:tr>
      <w:tr w:rsidR="008C651D" w:rsidRPr="00EB6BB0" w14:paraId="4C13E9F2" w14:textId="77777777" w:rsidTr="004423BA">
        <w:trPr>
          <w:trHeight w:val="885"/>
        </w:trPr>
        <w:tc>
          <w:tcPr>
            <w:tcW w:w="428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hideMark/>
          </w:tcPr>
          <w:p w14:paraId="3F285593" w14:textId="5C80B49D" w:rsidR="008C651D" w:rsidRPr="00EB6BB0" w:rsidRDefault="008C651D" w:rsidP="00DF2D17">
            <w:pPr>
              <w:ind w:firstLine="37"/>
              <w:jc w:val="both"/>
              <w:rPr>
                <w:sz w:val="28"/>
                <w:szCs w:val="28"/>
              </w:rPr>
            </w:pPr>
            <w:r w:rsidRPr="00EB6BB0">
              <w:rPr>
                <w:sz w:val="28"/>
                <w:szCs w:val="28"/>
              </w:rPr>
              <w:t>Доходы от реализации (приват</w:t>
            </w:r>
            <w:r w:rsidRPr="00EB6BB0">
              <w:rPr>
                <w:sz w:val="28"/>
                <w:szCs w:val="28"/>
              </w:rPr>
              <w:t>и</w:t>
            </w:r>
            <w:r w:rsidRPr="00EB6BB0">
              <w:rPr>
                <w:sz w:val="28"/>
                <w:szCs w:val="28"/>
              </w:rPr>
              <w:t>зации) муниципального имущ</w:t>
            </w:r>
            <w:r w:rsidRPr="00EB6BB0">
              <w:rPr>
                <w:sz w:val="28"/>
                <w:szCs w:val="28"/>
              </w:rPr>
              <w:t>е</w:t>
            </w:r>
            <w:r w:rsidRPr="00EB6BB0">
              <w:rPr>
                <w:sz w:val="28"/>
                <w:szCs w:val="28"/>
              </w:rPr>
              <w:t>ства</w:t>
            </w:r>
          </w:p>
        </w:tc>
        <w:tc>
          <w:tcPr>
            <w:tcW w:w="155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14:paraId="0967C94A" w14:textId="4537620E" w:rsidR="008C651D" w:rsidRPr="00EB6BB0" w:rsidRDefault="008C651D" w:rsidP="00DF2D17">
            <w:pPr>
              <w:ind w:firstLine="1"/>
              <w:jc w:val="center"/>
              <w:rPr>
                <w:sz w:val="28"/>
                <w:szCs w:val="28"/>
              </w:rPr>
            </w:pPr>
            <w:r w:rsidRPr="00EB6BB0">
              <w:rPr>
                <w:sz w:val="28"/>
                <w:szCs w:val="28"/>
              </w:rPr>
              <w:t>13</w:t>
            </w:r>
            <w:r w:rsidR="00D62581" w:rsidRPr="00EB6BB0">
              <w:rPr>
                <w:sz w:val="28"/>
                <w:szCs w:val="28"/>
              </w:rPr>
              <w:t>,4</w:t>
            </w:r>
          </w:p>
        </w:tc>
        <w:tc>
          <w:tcPr>
            <w:tcW w:w="141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14:paraId="6DA1CA09" w14:textId="78B981C2" w:rsidR="008C651D" w:rsidRPr="00EB6BB0" w:rsidRDefault="008C651D" w:rsidP="00DF2D17">
            <w:pPr>
              <w:ind w:firstLine="1"/>
              <w:jc w:val="center"/>
              <w:rPr>
                <w:sz w:val="28"/>
                <w:szCs w:val="28"/>
              </w:rPr>
            </w:pPr>
            <w:r w:rsidRPr="00EB6BB0">
              <w:rPr>
                <w:sz w:val="28"/>
                <w:szCs w:val="28"/>
              </w:rPr>
              <w:t>7</w:t>
            </w:r>
            <w:r w:rsidR="00D62581" w:rsidRPr="00EB6BB0">
              <w:rPr>
                <w:sz w:val="28"/>
                <w:szCs w:val="28"/>
              </w:rPr>
              <w:t>,3</w:t>
            </w:r>
          </w:p>
        </w:tc>
        <w:tc>
          <w:tcPr>
            <w:tcW w:w="198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14:paraId="72D0B746" w14:textId="77777777" w:rsidR="008C651D" w:rsidRPr="00EB6BB0" w:rsidRDefault="008C651D" w:rsidP="00DF2D17">
            <w:pPr>
              <w:ind w:firstLine="1"/>
              <w:jc w:val="center"/>
              <w:rPr>
                <w:sz w:val="28"/>
                <w:szCs w:val="28"/>
              </w:rPr>
            </w:pPr>
            <w:r w:rsidRPr="00EB6BB0">
              <w:rPr>
                <w:sz w:val="28"/>
                <w:szCs w:val="28"/>
              </w:rPr>
              <w:t>-6</w:t>
            </w:r>
          </w:p>
        </w:tc>
      </w:tr>
    </w:tbl>
    <w:p w14:paraId="3302C9F3" w14:textId="77777777" w:rsidR="008C651D" w:rsidRPr="00EB6BB0" w:rsidRDefault="008C651D" w:rsidP="00091EF9">
      <w:pPr>
        <w:pStyle w:val="msoacetatemrcssattr"/>
        <w:spacing w:before="0" w:beforeAutospacing="0" w:after="0" w:afterAutospacing="0"/>
        <w:ind w:firstLine="709"/>
        <w:jc w:val="both"/>
        <w:rPr>
          <w:sz w:val="28"/>
          <w:szCs w:val="28"/>
        </w:rPr>
      </w:pPr>
    </w:p>
    <w:p w14:paraId="0D0A2B60" w14:textId="4E305075" w:rsidR="008C651D" w:rsidRPr="00EB6BB0" w:rsidRDefault="008C651D" w:rsidP="00091EF9">
      <w:pPr>
        <w:autoSpaceDE w:val="0"/>
        <w:autoSpaceDN w:val="0"/>
        <w:adjustRightInd w:val="0"/>
        <w:ind w:firstLine="709"/>
        <w:jc w:val="both"/>
        <w:rPr>
          <w:sz w:val="28"/>
          <w:szCs w:val="28"/>
        </w:rPr>
      </w:pPr>
      <w:r w:rsidRPr="00EB6BB0">
        <w:rPr>
          <w:sz w:val="28"/>
          <w:szCs w:val="28"/>
        </w:rPr>
        <w:t>Снижение доходов произошло в связи с тем, что в 2024 году состо</w:t>
      </w:r>
      <w:r w:rsidRPr="00EB6BB0">
        <w:rPr>
          <w:sz w:val="28"/>
          <w:szCs w:val="28"/>
        </w:rPr>
        <w:t>я</w:t>
      </w:r>
      <w:r w:rsidRPr="00EB6BB0">
        <w:rPr>
          <w:sz w:val="28"/>
          <w:szCs w:val="28"/>
        </w:rPr>
        <w:t>лись аукционы только по 7 лотам и рыночная стоимость проданного имущ</w:t>
      </w:r>
      <w:r w:rsidRPr="00EB6BB0">
        <w:rPr>
          <w:sz w:val="28"/>
          <w:szCs w:val="28"/>
        </w:rPr>
        <w:t>е</w:t>
      </w:r>
      <w:r w:rsidRPr="00EB6BB0">
        <w:rPr>
          <w:sz w:val="28"/>
          <w:szCs w:val="28"/>
        </w:rPr>
        <w:t>ства ниже, чем стоимость проданного имущества в течени</w:t>
      </w:r>
      <w:r w:rsidR="00DF2D17" w:rsidRPr="00EB6BB0">
        <w:rPr>
          <w:sz w:val="28"/>
          <w:szCs w:val="28"/>
        </w:rPr>
        <w:t>е</w:t>
      </w:r>
      <w:r w:rsidRPr="00EB6BB0">
        <w:rPr>
          <w:sz w:val="28"/>
          <w:szCs w:val="28"/>
        </w:rPr>
        <w:t xml:space="preserve"> 2023 года, а та</w:t>
      </w:r>
      <w:r w:rsidRPr="00EB6BB0">
        <w:rPr>
          <w:sz w:val="28"/>
          <w:szCs w:val="28"/>
        </w:rPr>
        <w:t>к</w:t>
      </w:r>
      <w:r w:rsidRPr="00EB6BB0">
        <w:rPr>
          <w:sz w:val="28"/>
          <w:szCs w:val="28"/>
        </w:rPr>
        <w:t xml:space="preserve">же в связи с отсутствием имущества казны </w:t>
      </w:r>
      <w:r w:rsidR="00DF2D17" w:rsidRPr="00EB6BB0">
        <w:rPr>
          <w:sz w:val="28"/>
          <w:szCs w:val="28"/>
        </w:rPr>
        <w:t>города Рубцовска</w:t>
      </w:r>
      <w:r w:rsidRPr="00EB6BB0">
        <w:rPr>
          <w:sz w:val="28"/>
          <w:szCs w:val="28"/>
        </w:rPr>
        <w:t>, возможного для продажи. Увеличение доходов произошло в связи с поступлением заявок на аукционах по объектам недвижимого имущества (лотам), которые дл</w:t>
      </w:r>
      <w:r w:rsidRPr="00EB6BB0">
        <w:rPr>
          <w:sz w:val="28"/>
          <w:szCs w:val="28"/>
        </w:rPr>
        <w:t>и</w:t>
      </w:r>
      <w:r w:rsidRPr="00EB6BB0">
        <w:rPr>
          <w:sz w:val="28"/>
          <w:szCs w:val="28"/>
        </w:rPr>
        <w:t>тельное время были не востребованы (отсутствовали заявки).</w:t>
      </w:r>
    </w:p>
    <w:p w14:paraId="5A2EA8E9" w14:textId="77777777" w:rsidR="00D62581" w:rsidRPr="00EB6BB0" w:rsidRDefault="00D62581" w:rsidP="00091EF9">
      <w:pPr>
        <w:autoSpaceDE w:val="0"/>
        <w:autoSpaceDN w:val="0"/>
        <w:adjustRightInd w:val="0"/>
        <w:ind w:firstLine="709"/>
        <w:jc w:val="both"/>
        <w:rPr>
          <w:sz w:val="28"/>
          <w:szCs w:val="28"/>
        </w:rPr>
      </w:pPr>
    </w:p>
    <w:p w14:paraId="4B12E4D6" w14:textId="77777777" w:rsidR="008C651D" w:rsidRPr="00EB6BB0" w:rsidRDefault="008C651D" w:rsidP="00091EF9">
      <w:pPr>
        <w:pStyle w:val="aff0"/>
        <w:ind w:firstLine="709"/>
        <w:jc w:val="both"/>
        <w:rPr>
          <w:rFonts w:ascii="Times New Roman" w:hAnsi="Times New Roman"/>
          <w:bCs/>
          <w:iCs/>
          <w:sz w:val="28"/>
          <w:szCs w:val="28"/>
        </w:rPr>
      </w:pPr>
      <w:r w:rsidRPr="00EB6BB0">
        <w:rPr>
          <w:rFonts w:ascii="Times New Roman" w:hAnsi="Times New Roman"/>
          <w:bCs/>
          <w:iCs/>
          <w:sz w:val="28"/>
          <w:szCs w:val="28"/>
        </w:rPr>
        <w:t>Муниципальные предприятия</w:t>
      </w:r>
    </w:p>
    <w:p w14:paraId="2EE1B8B0" w14:textId="77777777" w:rsidR="00D62581" w:rsidRPr="00EB6BB0" w:rsidRDefault="00D62581" w:rsidP="00091EF9">
      <w:pPr>
        <w:pStyle w:val="aff0"/>
        <w:ind w:firstLine="709"/>
        <w:jc w:val="both"/>
        <w:rPr>
          <w:rFonts w:ascii="Times New Roman" w:hAnsi="Times New Roman"/>
          <w:bCs/>
          <w:iCs/>
          <w:sz w:val="28"/>
          <w:szCs w:val="28"/>
        </w:rPr>
      </w:pPr>
    </w:p>
    <w:p w14:paraId="247714B3" w14:textId="122A52DD" w:rsidR="008C651D" w:rsidRPr="00EB6BB0" w:rsidRDefault="008C651D" w:rsidP="00091EF9">
      <w:pPr>
        <w:ind w:firstLine="709"/>
        <w:jc w:val="both"/>
        <w:rPr>
          <w:sz w:val="28"/>
          <w:szCs w:val="28"/>
        </w:rPr>
      </w:pPr>
      <w:r w:rsidRPr="00EB6BB0">
        <w:rPr>
          <w:sz w:val="28"/>
          <w:szCs w:val="28"/>
        </w:rPr>
        <w:t xml:space="preserve">В связи с внесением изменений в </w:t>
      </w:r>
      <w:hyperlink r:id="rId12" w:tooltip="Федеральный закон от 27.12.2019 N 485-ФЗ &quot;О внесении изменений в Федеральный закон &quot;О государственных и муниципальных унитарных предприятиях&quot; и Федеральный закон &quot;О защите конкуренции&quot; {КонсультантПлюс}" w:history="1">
        <w:r w:rsidRPr="00EB6BB0">
          <w:rPr>
            <w:rStyle w:val="af9"/>
            <w:color w:val="auto"/>
            <w:sz w:val="28"/>
            <w:szCs w:val="28"/>
            <w:u w:val="none"/>
          </w:rPr>
          <w:t>статью</w:t>
        </w:r>
      </w:hyperlink>
      <w:r w:rsidRPr="00EB6BB0">
        <w:rPr>
          <w:rStyle w:val="af9"/>
          <w:color w:val="auto"/>
          <w:sz w:val="28"/>
          <w:szCs w:val="28"/>
          <w:u w:val="none"/>
        </w:rPr>
        <w:t xml:space="preserve"> 3</w:t>
      </w:r>
      <w:r w:rsidRPr="00EB6BB0">
        <w:rPr>
          <w:sz w:val="28"/>
          <w:szCs w:val="28"/>
        </w:rPr>
        <w:t xml:space="preserve"> Федерального закона от 27.12.2019 № 485-ФЗ «О внесении изменений в Федеральный закон «О гос</w:t>
      </w:r>
      <w:r w:rsidRPr="00EB6BB0">
        <w:rPr>
          <w:sz w:val="28"/>
          <w:szCs w:val="28"/>
        </w:rPr>
        <w:t>у</w:t>
      </w:r>
      <w:r w:rsidRPr="00EB6BB0">
        <w:rPr>
          <w:sz w:val="28"/>
          <w:szCs w:val="28"/>
        </w:rPr>
        <w:t>дарственных и муниципальных унитарных предприятиях» и Федеральный закон «О защите конкуренции», предусматривающими норму о ликвидации или реорганизации по решению учредителя до 1 января 2025 года госуда</w:t>
      </w:r>
      <w:r w:rsidRPr="00EB6BB0">
        <w:rPr>
          <w:sz w:val="28"/>
          <w:szCs w:val="28"/>
        </w:rPr>
        <w:t>р</w:t>
      </w:r>
      <w:r w:rsidRPr="00EB6BB0">
        <w:rPr>
          <w:sz w:val="28"/>
          <w:szCs w:val="28"/>
        </w:rPr>
        <w:t>ственных и муниципальных унитарных предприятий, которые созданы до дня вступления в силу настоящего Федерального закона и осуществляют де</w:t>
      </w:r>
      <w:r w:rsidRPr="00EB6BB0">
        <w:rPr>
          <w:sz w:val="28"/>
          <w:szCs w:val="28"/>
        </w:rPr>
        <w:t>я</w:t>
      </w:r>
      <w:r w:rsidRPr="00EB6BB0">
        <w:rPr>
          <w:sz w:val="28"/>
          <w:szCs w:val="28"/>
        </w:rPr>
        <w:t>тельность на товарных рынках в Российской Федерации, находящихся в условиях конкуренции и в</w:t>
      </w:r>
      <w:r w:rsidRPr="00EB6BB0">
        <w:rPr>
          <w:bCs/>
          <w:sz w:val="28"/>
          <w:szCs w:val="28"/>
        </w:rPr>
        <w:t xml:space="preserve"> соответствии с пунктом 1  </w:t>
      </w:r>
      <w:r w:rsidR="007B6A2D" w:rsidRPr="00EB6BB0">
        <w:rPr>
          <w:bCs/>
          <w:sz w:val="28"/>
          <w:szCs w:val="28"/>
        </w:rPr>
        <w:t>с</w:t>
      </w:r>
      <w:r w:rsidRPr="00EB6BB0">
        <w:rPr>
          <w:bCs/>
          <w:sz w:val="28"/>
          <w:szCs w:val="28"/>
        </w:rPr>
        <w:t xml:space="preserve">татьи 34 </w:t>
      </w:r>
      <w:r w:rsidRPr="00EB6BB0">
        <w:rPr>
          <w:sz w:val="28"/>
          <w:szCs w:val="28"/>
        </w:rPr>
        <w:t xml:space="preserve">Федерального </w:t>
      </w:r>
      <w:r w:rsidRPr="00EB6BB0">
        <w:rPr>
          <w:sz w:val="28"/>
          <w:szCs w:val="28"/>
        </w:rPr>
        <w:lastRenderedPageBreak/>
        <w:t>закона от 14.11.2002 № 161-ФЗ «О государственных и муниципальных ун</w:t>
      </w:r>
      <w:r w:rsidRPr="00EB6BB0">
        <w:rPr>
          <w:sz w:val="28"/>
          <w:szCs w:val="28"/>
        </w:rPr>
        <w:t>и</w:t>
      </w:r>
      <w:r w:rsidRPr="00EB6BB0">
        <w:rPr>
          <w:sz w:val="28"/>
          <w:szCs w:val="28"/>
        </w:rPr>
        <w:t>тарных предприятиях» четыре муниципальных унитарных предприятия были преобразованы в 2024 году в общества с ограниченной ответственностью.</w:t>
      </w:r>
    </w:p>
    <w:p w14:paraId="0761EBED" w14:textId="00EE4B39" w:rsidR="008C651D" w:rsidRPr="00EB6BB0" w:rsidRDefault="008C651D" w:rsidP="00091EF9">
      <w:pPr>
        <w:ind w:firstLine="709"/>
        <w:jc w:val="both"/>
        <w:rPr>
          <w:sz w:val="28"/>
          <w:szCs w:val="28"/>
        </w:rPr>
      </w:pPr>
      <w:r w:rsidRPr="00EB6BB0">
        <w:rPr>
          <w:sz w:val="28"/>
          <w:szCs w:val="28"/>
        </w:rPr>
        <w:t>Администрацией города было получено согласие городского Совета депутатов на реорганизацию муниципальных унитарных предприятий в фо</w:t>
      </w:r>
      <w:r w:rsidRPr="00EB6BB0">
        <w:rPr>
          <w:sz w:val="28"/>
          <w:szCs w:val="28"/>
        </w:rPr>
        <w:t>р</w:t>
      </w:r>
      <w:r w:rsidRPr="00EB6BB0">
        <w:rPr>
          <w:sz w:val="28"/>
          <w:szCs w:val="28"/>
        </w:rPr>
        <w:t>ме преобразования в общества с ограниченной ответственностью. В ходе преобразования предприятий подготовлена и переработана нормативн</w:t>
      </w:r>
      <w:r w:rsidR="00DF2D17" w:rsidRPr="00EB6BB0">
        <w:rPr>
          <w:sz w:val="28"/>
          <w:szCs w:val="28"/>
        </w:rPr>
        <w:t xml:space="preserve">ая </w:t>
      </w:r>
      <w:r w:rsidRPr="00EB6BB0">
        <w:rPr>
          <w:sz w:val="28"/>
          <w:szCs w:val="28"/>
        </w:rPr>
        <w:t>пр</w:t>
      </w:r>
      <w:r w:rsidRPr="00EB6BB0">
        <w:rPr>
          <w:sz w:val="28"/>
          <w:szCs w:val="28"/>
        </w:rPr>
        <w:t>а</w:t>
      </w:r>
      <w:r w:rsidRPr="00EB6BB0">
        <w:rPr>
          <w:sz w:val="28"/>
          <w:szCs w:val="28"/>
        </w:rPr>
        <w:t>вовая база для управления и функционирования предприятий.</w:t>
      </w:r>
    </w:p>
    <w:p w14:paraId="52A48EDB" w14:textId="48D03EDF" w:rsidR="008C651D" w:rsidRPr="00EB6BB0" w:rsidRDefault="00DF2D17" w:rsidP="00091EF9">
      <w:pPr>
        <w:autoSpaceDE w:val="0"/>
        <w:autoSpaceDN w:val="0"/>
        <w:adjustRightInd w:val="0"/>
        <w:ind w:firstLine="709"/>
        <w:jc w:val="both"/>
        <w:rPr>
          <w:sz w:val="28"/>
          <w:szCs w:val="28"/>
        </w:rPr>
      </w:pPr>
      <w:r w:rsidRPr="00EB6BB0">
        <w:rPr>
          <w:sz w:val="28"/>
          <w:szCs w:val="28"/>
        </w:rPr>
        <w:t>Г</w:t>
      </w:r>
      <w:r w:rsidR="008C651D" w:rsidRPr="00EB6BB0">
        <w:rPr>
          <w:sz w:val="28"/>
          <w:szCs w:val="28"/>
        </w:rPr>
        <w:t>ородским Советом депутатов было принято решение от 01.02.2024</w:t>
      </w:r>
      <w:r w:rsidR="008868D4">
        <w:rPr>
          <w:sz w:val="28"/>
          <w:szCs w:val="28"/>
        </w:rPr>
        <w:t xml:space="preserve">                 </w:t>
      </w:r>
      <w:r w:rsidR="008C651D" w:rsidRPr="00EB6BB0">
        <w:rPr>
          <w:sz w:val="28"/>
          <w:szCs w:val="28"/>
        </w:rPr>
        <w:t>№ 280 «О внесени</w:t>
      </w:r>
      <w:r w:rsidR="008868D4">
        <w:rPr>
          <w:sz w:val="28"/>
          <w:szCs w:val="28"/>
        </w:rPr>
        <w:t>и</w:t>
      </w:r>
      <w:r w:rsidR="008C651D" w:rsidRPr="00EB6BB0">
        <w:rPr>
          <w:sz w:val="28"/>
          <w:szCs w:val="28"/>
        </w:rPr>
        <w:t xml:space="preserve"> изменений в решение Рубцовского городского Совета </w:t>
      </w:r>
      <w:r w:rsidR="008868D4">
        <w:rPr>
          <w:sz w:val="28"/>
          <w:szCs w:val="28"/>
        </w:rPr>
        <w:t>д</w:t>
      </w:r>
      <w:r w:rsidR="008C651D" w:rsidRPr="00EB6BB0">
        <w:rPr>
          <w:sz w:val="28"/>
          <w:szCs w:val="28"/>
        </w:rPr>
        <w:t>епутатов Алтайского края от 21.09.2023 № 205 «Об утверждении Прогно</w:t>
      </w:r>
      <w:r w:rsidR="008C651D" w:rsidRPr="00EB6BB0">
        <w:rPr>
          <w:sz w:val="28"/>
          <w:szCs w:val="28"/>
        </w:rPr>
        <w:t>з</w:t>
      </w:r>
      <w:r w:rsidR="008C651D" w:rsidRPr="00EB6BB0">
        <w:rPr>
          <w:sz w:val="28"/>
          <w:szCs w:val="28"/>
        </w:rPr>
        <w:t>ного плана приватизации объектов муниципальной собственности на 2024-202</w:t>
      </w:r>
      <w:r w:rsidR="008868D4">
        <w:rPr>
          <w:sz w:val="28"/>
          <w:szCs w:val="28"/>
        </w:rPr>
        <w:t>6</w:t>
      </w:r>
      <w:r w:rsidR="008C651D" w:rsidRPr="00EB6BB0">
        <w:rPr>
          <w:sz w:val="28"/>
          <w:szCs w:val="28"/>
        </w:rPr>
        <w:t xml:space="preserve"> годы» прогнозный план приватизации был дополнен разделом</w:t>
      </w:r>
      <w:r w:rsidRPr="00EB6BB0">
        <w:rPr>
          <w:sz w:val="28"/>
          <w:szCs w:val="28"/>
        </w:rPr>
        <w:t xml:space="preserve"> </w:t>
      </w:r>
      <w:r w:rsidR="008C651D" w:rsidRPr="00EB6BB0">
        <w:rPr>
          <w:sz w:val="28"/>
          <w:szCs w:val="28"/>
          <w:lang w:val="en-US"/>
        </w:rPr>
        <w:t>IV</w:t>
      </w:r>
      <w:r w:rsidR="00E173C6" w:rsidRPr="00EB6BB0">
        <w:rPr>
          <w:sz w:val="28"/>
          <w:szCs w:val="28"/>
        </w:rPr>
        <w:t xml:space="preserve"> </w:t>
      </w:r>
      <w:r w:rsidR="008C651D" w:rsidRPr="00EB6BB0">
        <w:rPr>
          <w:sz w:val="28"/>
          <w:szCs w:val="28"/>
        </w:rPr>
        <w:t>«Пр</w:t>
      </w:r>
      <w:r w:rsidR="008C651D" w:rsidRPr="00EB6BB0">
        <w:rPr>
          <w:sz w:val="28"/>
          <w:szCs w:val="28"/>
        </w:rPr>
        <w:t>и</w:t>
      </w:r>
      <w:r w:rsidR="008C651D" w:rsidRPr="00EB6BB0">
        <w:rPr>
          <w:sz w:val="28"/>
          <w:szCs w:val="28"/>
        </w:rPr>
        <w:t>ватизация муниципальных унитарных предприятий в форме преобразования» и после утверждены условия приватизации.</w:t>
      </w:r>
    </w:p>
    <w:p w14:paraId="0E094466" w14:textId="52C8747B" w:rsidR="008C651D" w:rsidRPr="00EB6BB0" w:rsidRDefault="008C651D" w:rsidP="00091EF9">
      <w:pPr>
        <w:autoSpaceDE w:val="0"/>
        <w:autoSpaceDN w:val="0"/>
        <w:adjustRightInd w:val="0"/>
        <w:ind w:firstLine="709"/>
        <w:jc w:val="both"/>
        <w:rPr>
          <w:sz w:val="28"/>
          <w:szCs w:val="28"/>
        </w:rPr>
      </w:pPr>
      <w:r w:rsidRPr="00EB6BB0">
        <w:rPr>
          <w:sz w:val="28"/>
          <w:szCs w:val="28"/>
        </w:rPr>
        <w:t>В результате преобразования образовалось четыре общества с огран</w:t>
      </w:r>
      <w:r w:rsidRPr="00EB6BB0">
        <w:rPr>
          <w:sz w:val="28"/>
          <w:szCs w:val="28"/>
        </w:rPr>
        <w:t>и</w:t>
      </w:r>
      <w:r w:rsidRPr="00EB6BB0">
        <w:rPr>
          <w:sz w:val="28"/>
          <w:szCs w:val="28"/>
        </w:rPr>
        <w:t>ченной ответственностью: ООО «Комбинат школьного питания», ООО «Центральный рынок», ООО «Расчетно-кассовый центр», ООО «</w:t>
      </w:r>
      <w:proofErr w:type="spellStart"/>
      <w:r w:rsidRPr="00EB6BB0">
        <w:rPr>
          <w:sz w:val="28"/>
          <w:szCs w:val="28"/>
        </w:rPr>
        <w:t>Авт</w:t>
      </w:r>
      <w:r w:rsidRPr="00EB6BB0">
        <w:rPr>
          <w:sz w:val="28"/>
          <w:szCs w:val="28"/>
        </w:rPr>
        <w:t>о</w:t>
      </w:r>
      <w:r w:rsidRPr="00EB6BB0">
        <w:rPr>
          <w:sz w:val="28"/>
          <w:szCs w:val="28"/>
        </w:rPr>
        <w:t>спецтехника</w:t>
      </w:r>
      <w:proofErr w:type="spellEnd"/>
      <w:r w:rsidRPr="00EB6BB0">
        <w:rPr>
          <w:sz w:val="28"/>
          <w:szCs w:val="28"/>
        </w:rPr>
        <w:t>»</w:t>
      </w:r>
      <w:r w:rsidR="00DF2D17" w:rsidRPr="00EB6BB0">
        <w:rPr>
          <w:sz w:val="28"/>
          <w:szCs w:val="28"/>
        </w:rPr>
        <w:t>,</w:t>
      </w:r>
      <w:r w:rsidRPr="00EB6BB0">
        <w:rPr>
          <w:sz w:val="28"/>
          <w:szCs w:val="28"/>
        </w:rPr>
        <w:t xml:space="preserve"> </w:t>
      </w:r>
      <w:r w:rsidR="00DF2D17" w:rsidRPr="00EB6BB0">
        <w:rPr>
          <w:sz w:val="28"/>
          <w:szCs w:val="28"/>
          <w:lang w:bidi="ru-RU"/>
        </w:rPr>
        <w:t>доля города Рубцовска в уставных капиталах которых соста</w:t>
      </w:r>
      <w:r w:rsidR="00DF2D17" w:rsidRPr="00EB6BB0">
        <w:rPr>
          <w:sz w:val="28"/>
          <w:szCs w:val="28"/>
          <w:lang w:bidi="ru-RU"/>
        </w:rPr>
        <w:t>в</w:t>
      </w:r>
      <w:r w:rsidR="00DF2D17" w:rsidRPr="00EB6BB0">
        <w:rPr>
          <w:sz w:val="28"/>
          <w:szCs w:val="28"/>
          <w:lang w:bidi="ru-RU"/>
        </w:rPr>
        <w:t>ляет 100 процентов</w:t>
      </w:r>
      <w:r w:rsidRPr="00EB6BB0">
        <w:rPr>
          <w:sz w:val="28"/>
          <w:szCs w:val="28"/>
        </w:rPr>
        <w:t>.</w:t>
      </w:r>
    </w:p>
    <w:p w14:paraId="1491B28E" w14:textId="5407C2FD" w:rsidR="008C651D" w:rsidRPr="00EB6BB0" w:rsidRDefault="008C651D" w:rsidP="00091EF9">
      <w:pPr>
        <w:pStyle w:val="a5"/>
        <w:spacing w:before="0" w:beforeAutospacing="0" w:after="0" w:afterAutospacing="0"/>
        <w:ind w:firstLine="709"/>
        <w:jc w:val="both"/>
        <w:rPr>
          <w:bCs/>
          <w:sz w:val="28"/>
          <w:szCs w:val="28"/>
        </w:rPr>
      </w:pPr>
      <w:r w:rsidRPr="00EB6BB0">
        <w:rPr>
          <w:bCs/>
          <w:sz w:val="28"/>
          <w:szCs w:val="28"/>
        </w:rPr>
        <w:t xml:space="preserve">По состоянию на </w:t>
      </w:r>
      <w:r w:rsidR="00D62581" w:rsidRPr="00EB6BB0">
        <w:rPr>
          <w:bCs/>
          <w:sz w:val="28"/>
          <w:szCs w:val="28"/>
        </w:rPr>
        <w:t>31.12.2024</w:t>
      </w:r>
      <w:r w:rsidRPr="00EB6BB0">
        <w:rPr>
          <w:bCs/>
          <w:sz w:val="28"/>
          <w:szCs w:val="28"/>
        </w:rPr>
        <w:t xml:space="preserve"> в Реестре муниципальной собственности числ</w:t>
      </w:r>
      <w:r w:rsidR="00DF2D17" w:rsidRPr="00EB6BB0">
        <w:rPr>
          <w:bCs/>
          <w:sz w:val="28"/>
          <w:szCs w:val="28"/>
        </w:rPr>
        <w:t>я</w:t>
      </w:r>
      <w:r w:rsidRPr="00EB6BB0">
        <w:rPr>
          <w:bCs/>
          <w:sz w:val="28"/>
          <w:szCs w:val="28"/>
        </w:rPr>
        <w:t>тся два действующих муниципальных унитарных предприятия</w:t>
      </w:r>
      <w:r w:rsidR="004B31AF" w:rsidRPr="00EB6BB0">
        <w:rPr>
          <w:bCs/>
          <w:sz w:val="28"/>
          <w:szCs w:val="28"/>
        </w:rPr>
        <w:t>:</w:t>
      </w:r>
      <w:r w:rsidR="00844828" w:rsidRPr="00EB6BB0">
        <w:rPr>
          <w:bCs/>
          <w:sz w:val="28"/>
          <w:szCs w:val="28"/>
        </w:rPr>
        <w:t xml:space="preserve"> </w:t>
      </w:r>
      <w:r w:rsidRPr="00EB6BB0">
        <w:rPr>
          <w:bCs/>
          <w:sz w:val="28"/>
          <w:szCs w:val="28"/>
        </w:rPr>
        <w:t>МУП «Рубцовский водоканал», муниципальное унитарное троллейбусное пре</w:t>
      </w:r>
      <w:r w:rsidRPr="00EB6BB0">
        <w:rPr>
          <w:bCs/>
          <w:sz w:val="28"/>
          <w:szCs w:val="28"/>
        </w:rPr>
        <w:t>д</w:t>
      </w:r>
      <w:r w:rsidRPr="00EB6BB0">
        <w:rPr>
          <w:bCs/>
          <w:sz w:val="28"/>
          <w:szCs w:val="28"/>
        </w:rPr>
        <w:t>приятие и три недействующих муниципальных унитарных предприятия</w:t>
      </w:r>
      <w:r w:rsidR="007B6A2D" w:rsidRPr="00EB6BB0">
        <w:rPr>
          <w:bCs/>
          <w:sz w:val="28"/>
          <w:szCs w:val="28"/>
        </w:rPr>
        <w:t xml:space="preserve">. В отношении МУПАТП осуществляется процедура банкротства. В отношении </w:t>
      </w:r>
      <w:r w:rsidRPr="00EB6BB0">
        <w:rPr>
          <w:bCs/>
          <w:sz w:val="28"/>
          <w:szCs w:val="28"/>
        </w:rPr>
        <w:t>М</w:t>
      </w:r>
      <w:r w:rsidR="007B6A2D" w:rsidRPr="00EB6BB0">
        <w:rPr>
          <w:bCs/>
          <w:sz w:val="28"/>
          <w:szCs w:val="28"/>
        </w:rPr>
        <w:t>УП «Гостиничный комплекс «Алей»</w:t>
      </w:r>
      <w:r w:rsidR="008868D4">
        <w:rPr>
          <w:bCs/>
          <w:sz w:val="28"/>
          <w:szCs w:val="28"/>
        </w:rPr>
        <w:t xml:space="preserve"> </w:t>
      </w:r>
      <w:r w:rsidR="007B6A2D" w:rsidRPr="00EB6BB0">
        <w:rPr>
          <w:bCs/>
          <w:sz w:val="28"/>
          <w:szCs w:val="28"/>
        </w:rPr>
        <w:t>05.12.2024 процедура банкротства з</w:t>
      </w:r>
      <w:r w:rsidR="007B6A2D" w:rsidRPr="00EB6BB0">
        <w:rPr>
          <w:bCs/>
          <w:sz w:val="28"/>
          <w:szCs w:val="28"/>
        </w:rPr>
        <w:t>а</w:t>
      </w:r>
      <w:r w:rsidR="007B6A2D" w:rsidRPr="00EB6BB0">
        <w:rPr>
          <w:bCs/>
          <w:sz w:val="28"/>
          <w:szCs w:val="28"/>
        </w:rPr>
        <w:t>вершена</w:t>
      </w:r>
      <w:r w:rsidRPr="00EB6BB0">
        <w:rPr>
          <w:bCs/>
          <w:sz w:val="28"/>
          <w:szCs w:val="28"/>
        </w:rPr>
        <w:t>, в отношение муниципального унитарного предприятия «</w:t>
      </w:r>
      <w:proofErr w:type="spellStart"/>
      <w:r w:rsidRPr="00EB6BB0">
        <w:rPr>
          <w:bCs/>
          <w:sz w:val="28"/>
          <w:szCs w:val="28"/>
        </w:rPr>
        <w:t>Теплосе</w:t>
      </w:r>
      <w:r w:rsidRPr="00EB6BB0">
        <w:rPr>
          <w:bCs/>
          <w:sz w:val="28"/>
          <w:szCs w:val="28"/>
        </w:rPr>
        <w:t>р</w:t>
      </w:r>
      <w:r w:rsidRPr="00EB6BB0">
        <w:rPr>
          <w:bCs/>
          <w:sz w:val="28"/>
          <w:szCs w:val="28"/>
        </w:rPr>
        <w:t>вис</w:t>
      </w:r>
      <w:proofErr w:type="spellEnd"/>
      <w:r w:rsidRPr="00EB6BB0">
        <w:rPr>
          <w:bCs/>
          <w:sz w:val="28"/>
          <w:szCs w:val="28"/>
        </w:rPr>
        <w:t>» налоговым органом инициирована процедура исключения из единого государственного реестра юридических лиц.</w:t>
      </w:r>
    </w:p>
    <w:p w14:paraId="347BBF96" w14:textId="1242DB16" w:rsidR="008C651D" w:rsidRPr="00EB6BB0" w:rsidRDefault="008C651D" w:rsidP="00091EF9">
      <w:pPr>
        <w:suppressAutoHyphens/>
        <w:ind w:firstLine="709"/>
        <w:jc w:val="both"/>
        <w:rPr>
          <w:sz w:val="28"/>
          <w:szCs w:val="28"/>
          <w:shd w:val="clear" w:color="auto" w:fill="FFFFFF"/>
        </w:rPr>
      </w:pPr>
      <w:r w:rsidRPr="00EB6BB0">
        <w:rPr>
          <w:sz w:val="28"/>
          <w:szCs w:val="28"/>
          <w:shd w:val="clear" w:color="auto" w:fill="FFFFFF"/>
        </w:rPr>
        <w:t>За 2024 год в бюджет города поступили доходы от отчисления части прибыли за 2023 год в сумме 3</w:t>
      </w:r>
      <w:r w:rsidR="00D62581" w:rsidRPr="00EB6BB0">
        <w:rPr>
          <w:sz w:val="28"/>
          <w:szCs w:val="28"/>
          <w:shd w:val="clear" w:color="auto" w:fill="FFFFFF"/>
        </w:rPr>
        <w:t>,9 млн</w:t>
      </w:r>
      <w:r w:rsidRPr="00EB6BB0">
        <w:rPr>
          <w:sz w:val="28"/>
          <w:szCs w:val="28"/>
          <w:shd w:val="clear" w:color="auto" w:fill="FFFFFF"/>
        </w:rPr>
        <w:t xml:space="preserve"> </w:t>
      </w:r>
      <w:r w:rsidR="004B31AF" w:rsidRPr="00EB6BB0">
        <w:rPr>
          <w:sz w:val="28"/>
          <w:szCs w:val="28"/>
          <w:shd w:val="clear" w:color="auto" w:fill="FFFFFF"/>
        </w:rPr>
        <w:t>рублей</w:t>
      </w:r>
      <w:r w:rsidRPr="00EB6BB0">
        <w:rPr>
          <w:sz w:val="28"/>
          <w:szCs w:val="28"/>
          <w:shd w:val="clear" w:color="auto" w:fill="FFFFFF"/>
        </w:rPr>
        <w:t xml:space="preserve">, в том числе от следующих предприятий: </w:t>
      </w:r>
    </w:p>
    <w:p w14:paraId="0A71BAB5" w14:textId="73825149" w:rsidR="008C651D" w:rsidRPr="00EB6BB0" w:rsidRDefault="008C651D" w:rsidP="00091EF9">
      <w:pPr>
        <w:suppressAutoHyphens/>
        <w:ind w:firstLine="709"/>
        <w:jc w:val="both"/>
        <w:rPr>
          <w:sz w:val="28"/>
          <w:szCs w:val="28"/>
          <w:shd w:val="clear" w:color="auto" w:fill="FFFFFF"/>
        </w:rPr>
      </w:pPr>
      <w:r w:rsidRPr="00EB6BB0">
        <w:rPr>
          <w:sz w:val="28"/>
          <w:szCs w:val="28"/>
          <w:shd w:val="clear" w:color="auto" w:fill="FFFFFF"/>
        </w:rPr>
        <w:t>МУП «Рубцовский водоканал» - 1</w:t>
      </w:r>
      <w:r w:rsidR="00D62581" w:rsidRPr="00EB6BB0">
        <w:rPr>
          <w:sz w:val="28"/>
          <w:szCs w:val="28"/>
          <w:shd w:val="clear" w:color="auto" w:fill="FFFFFF"/>
        </w:rPr>
        <w:t>,</w:t>
      </w:r>
      <w:r w:rsidRPr="00EB6BB0">
        <w:rPr>
          <w:sz w:val="28"/>
          <w:szCs w:val="28"/>
          <w:shd w:val="clear" w:color="auto" w:fill="FFFFFF"/>
        </w:rPr>
        <w:t>5</w:t>
      </w:r>
      <w:r w:rsidR="00A13117" w:rsidRPr="00EB6BB0">
        <w:rPr>
          <w:sz w:val="28"/>
          <w:szCs w:val="28"/>
          <w:shd w:val="clear" w:color="auto" w:fill="FFFFFF"/>
        </w:rPr>
        <w:t xml:space="preserve"> </w:t>
      </w:r>
      <w:r w:rsidR="00D62581" w:rsidRPr="00EB6BB0">
        <w:rPr>
          <w:sz w:val="28"/>
          <w:szCs w:val="28"/>
          <w:shd w:val="clear" w:color="auto" w:fill="FFFFFF"/>
        </w:rPr>
        <w:t xml:space="preserve">млн </w:t>
      </w:r>
      <w:r w:rsidR="004B31AF" w:rsidRPr="00EB6BB0">
        <w:rPr>
          <w:sz w:val="28"/>
          <w:szCs w:val="28"/>
          <w:shd w:val="clear" w:color="auto" w:fill="FFFFFF"/>
        </w:rPr>
        <w:t>рублей</w:t>
      </w:r>
      <w:r w:rsidR="00D62581" w:rsidRPr="00EB6BB0">
        <w:rPr>
          <w:sz w:val="28"/>
          <w:szCs w:val="28"/>
          <w:shd w:val="clear" w:color="auto" w:fill="FFFFFF"/>
        </w:rPr>
        <w:t>;</w:t>
      </w:r>
    </w:p>
    <w:p w14:paraId="481463BB" w14:textId="2F379C9B" w:rsidR="008C651D" w:rsidRPr="00EB6BB0" w:rsidRDefault="008C651D" w:rsidP="00091EF9">
      <w:pPr>
        <w:suppressAutoHyphens/>
        <w:ind w:firstLine="709"/>
        <w:jc w:val="both"/>
        <w:rPr>
          <w:sz w:val="28"/>
          <w:szCs w:val="28"/>
          <w:shd w:val="clear" w:color="auto" w:fill="FFFFFF"/>
        </w:rPr>
      </w:pPr>
      <w:r w:rsidRPr="00EB6BB0">
        <w:rPr>
          <w:sz w:val="28"/>
          <w:szCs w:val="28"/>
          <w:shd w:val="clear" w:color="auto" w:fill="FFFFFF"/>
        </w:rPr>
        <w:t>МУП «</w:t>
      </w:r>
      <w:proofErr w:type="spellStart"/>
      <w:r w:rsidRPr="00EB6BB0">
        <w:rPr>
          <w:sz w:val="28"/>
          <w:szCs w:val="28"/>
          <w:shd w:val="clear" w:color="auto" w:fill="FFFFFF"/>
        </w:rPr>
        <w:t>АвтоСпецТехника</w:t>
      </w:r>
      <w:proofErr w:type="spellEnd"/>
      <w:r w:rsidRPr="00EB6BB0">
        <w:rPr>
          <w:sz w:val="28"/>
          <w:szCs w:val="28"/>
          <w:shd w:val="clear" w:color="auto" w:fill="FFFFFF"/>
        </w:rPr>
        <w:t>» - 1</w:t>
      </w:r>
      <w:r w:rsidR="00D62581" w:rsidRPr="00EB6BB0">
        <w:rPr>
          <w:sz w:val="28"/>
          <w:szCs w:val="28"/>
          <w:shd w:val="clear" w:color="auto" w:fill="FFFFFF"/>
        </w:rPr>
        <w:t xml:space="preserve">,3 млн </w:t>
      </w:r>
      <w:r w:rsidR="004B31AF" w:rsidRPr="00EB6BB0">
        <w:rPr>
          <w:sz w:val="28"/>
          <w:szCs w:val="28"/>
          <w:shd w:val="clear" w:color="auto" w:fill="FFFFFF"/>
        </w:rPr>
        <w:t>рублей</w:t>
      </w:r>
      <w:r w:rsidR="00D62581" w:rsidRPr="00EB6BB0">
        <w:rPr>
          <w:sz w:val="28"/>
          <w:szCs w:val="28"/>
          <w:shd w:val="clear" w:color="auto" w:fill="FFFFFF"/>
        </w:rPr>
        <w:t>;</w:t>
      </w:r>
    </w:p>
    <w:p w14:paraId="5142DCB1" w14:textId="697551A8" w:rsidR="008C651D" w:rsidRPr="00EB6BB0" w:rsidRDefault="008C651D" w:rsidP="00091EF9">
      <w:pPr>
        <w:suppressAutoHyphens/>
        <w:ind w:firstLine="709"/>
        <w:jc w:val="both"/>
        <w:rPr>
          <w:sz w:val="28"/>
          <w:szCs w:val="28"/>
          <w:shd w:val="clear" w:color="auto" w:fill="FFFFFF"/>
        </w:rPr>
      </w:pPr>
      <w:r w:rsidRPr="00EB6BB0">
        <w:rPr>
          <w:sz w:val="28"/>
          <w:szCs w:val="28"/>
          <w:shd w:val="clear" w:color="auto" w:fill="FFFFFF"/>
        </w:rPr>
        <w:t xml:space="preserve">МУП «Центральный рынок» - </w:t>
      </w:r>
      <w:r w:rsidR="00D62581" w:rsidRPr="00EB6BB0">
        <w:rPr>
          <w:sz w:val="28"/>
          <w:szCs w:val="28"/>
          <w:shd w:val="clear" w:color="auto" w:fill="FFFFFF"/>
        </w:rPr>
        <w:t xml:space="preserve">0, </w:t>
      </w:r>
      <w:r w:rsidRPr="00EB6BB0">
        <w:rPr>
          <w:sz w:val="28"/>
          <w:szCs w:val="28"/>
          <w:shd w:val="clear" w:color="auto" w:fill="FFFFFF"/>
        </w:rPr>
        <w:t>6</w:t>
      </w:r>
      <w:r w:rsidR="00A13117" w:rsidRPr="00EB6BB0">
        <w:rPr>
          <w:sz w:val="28"/>
          <w:szCs w:val="28"/>
          <w:shd w:val="clear" w:color="auto" w:fill="FFFFFF"/>
        </w:rPr>
        <w:t xml:space="preserve"> </w:t>
      </w:r>
      <w:r w:rsidR="00D62581" w:rsidRPr="00EB6BB0">
        <w:rPr>
          <w:sz w:val="28"/>
          <w:szCs w:val="28"/>
          <w:shd w:val="clear" w:color="auto" w:fill="FFFFFF"/>
        </w:rPr>
        <w:t xml:space="preserve">млн </w:t>
      </w:r>
      <w:r w:rsidR="004B31AF" w:rsidRPr="00EB6BB0">
        <w:rPr>
          <w:sz w:val="28"/>
          <w:szCs w:val="28"/>
          <w:shd w:val="clear" w:color="auto" w:fill="FFFFFF"/>
        </w:rPr>
        <w:t>рублей</w:t>
      </w:r>
      <w:r w:rsidR="00D62581" w:rsidRPr="00EB6BB0">
        <w:rPr>
          <w:sz w:val="28"/>
          <w:szCs w:val="28"/>
          <w:shd w:val="clear" w:color="auto" w:fill="FFFFFF"/>
        </w:rPr>
        <w:t>;</w:t>
      </w:r>
    </w:p>
    <w:p w14:paraId="0D195163" w14:textId="54CA88D9" w:rsidR="008C651D" w:rsidRPr="00EB6BB0" w:rsidRDefault="008C651D" w:rsidP="00091EF9">
      <w:pPr>
        <w:suppressAutoHyphens/>
        <w:ind w:firstLine="709"/>
        <w:jc w:val="both"/>
        <w:rPr>
          <w:sz w:val="28"/>
          <w:szCs w:val="28"/>
          <w:shd w:val="clear" w:color="auto" w:fill="FFFFFF"/>
        </w:rPr>
      </w:pPr>
      <w:r w:rsidRPr="00EB6BB0">
        <w:rPr>
          <w:sz w:val="28"/>
          <w:szCs w:val="28"/>
          <w:shd w:val="clear" w:color="auto" w:fill="FFFFFF"/>
        </w:rPr>
        <w:t xml:space="preserve">МУП «Расчетно-кассовый центр» — </w:t>
      </w:r>
      <w:r w:rsidR="00D62581" w:rsidRPr="00EB6BB0">
        <w:rPr>
          <w:sz w:val="28"/>
          <w:szCs w:val="28"/>
          <w:shd w:val="clear" w:color="auto" w:fill="FFFFFF"/>
        </w:rPr>
        <w:t xml:space="preserve">0, </w:t>
      </w:r>
      <w:r w:rsidRPr="00EB6BB0">
        <w:rPr>
          <w:sz w:val="28"/>
          <w:szCs w:val="28"/>
          <w:shd w:val="clear" w:color="auto" w:fill="FFFFFF"/>
        </w:rPr>
        <w:t>2</w:t>
      </w:r>
      <w:r w:rsidR="00A13117" w:rsidRPr="00EB6BB0">
        <w:rPr>
          <w:sz w:val="28"/>
          <w:szCs w:val="28"/>
          <w:shd w:val="clear" w:color="auto" w:fill="FFFFFF"/>
        </w:rPr>
        <w:t xml:space="preserve"> </w:t>
      </w:r>
      <w:r w:rsidR="00D62581" w:rsidRPr="00EB6BB0">
        <w:rPr>
          <w:sz w:val="28"/>
          <w:szCs w:val="28"/>
          <w:shd w:val="clear" w:color="auto" w:fill="FFFFFF"/>
        </w:rPr>
        <w:t xml:space="preserve">млн </w:t>
      </w:r>
      <w:r w:rsidR="004B31AF" w:rsidRPr="00EB6BB0">
        <w:rPr>
          <w:sz w:val="28"/>
          <w:szCs w:val="28"/>
          <w:shd w:val="clear" w:color="auto" w:fill="FFFFFF"/>
        </w:rPr>
        <w:t>рублей</w:t>
      </w:r>
      <w:r w:rsidR="00D62581" w:rsidRPr="00EB6BB0">
        <w:rPr>
          <w:sz w:val="28"/>
          <w:szCs w:val="28"/>
          <w:shd w:val="clear" w:color="auto" w:fill="FFFFFF"/>
        </w:rPr>
        <w:t>;</w:t>
      </w:r>
    </w:p>
    <w:p w14:paraId="1F5409B3" w14:textId="78F0DF78" w:rsidR="008C651D" w:rsidRPr="00EB6BB0" w:rsidRDefault="008C651D" w:rsidP="00091EF9">
      <w:pPr>
        <w:suppressAutoHyphens/>
        <w:ind w:firstLine="709"/>
        <w:jc w:val="both"/>
        <w:rPr>
          <w:sz w:val="28"/>
          <w:szCs w:val="28"/>
          <w:shd w:val="clear" w:color="auto" w:fill="FFFFFF"/>
        </w:rPr>
      </w:pPr>
      <w:r w:rsidRPr="00EB6BB0">
        <w:rPr>
          <w:sz w:val="28"/>
          <w:szCs w:val="28"/>
          <w:shd w:val="clear" w:color="auto" w:fill="FFFFFF"/>
        </w:rPr>
        <w:t xml:space="preserve">МУП «Комбинат школьного питания» - </w:t>
      </w:r>
      <w:r w:rsidR="00D62581" w:rsidRPr="00EB6BB0">
        <w:rPr>
          <w:sz w:val="28"/>
          <w:szCs w:val="28"/>
          <w:shd w:val="clear" w:color="auto" w:fill="FFFFFF"/>
        </w:rPr>
        <w:t>0,</w:t>
      </w:r>
      <w:r w:rsidRPr="00EB6BB0">
        <w:rPr>
          <w:sz w:val="28"/>
          <w:szCs w:val="28"/>
          <w:shd w:val="clear" w:color="auto" w:fill="FFFFFF"/>
        </w:rPr>
        <w:t>1</w:t>
      </w:r>
      <w:r w:rsidR="00A13117" w:rsidRPr="00EB6BB0">
        <w:rPr>
          <w:sz w:val="28"/>
          <w:szCs w:val="28"/>
          <w:shd w:val="clear" w:color="auto" w:fill="FFFFFF"/>
        </w:rPr>
        <w:t xml:space="preserve"> </w:t>
      </w:r>
      <w:r w:rsidR="00D62581" w:rsidRPr="00EB6BB0">
        <w:rPr>
          <w:sz w:val="28"/>
          <w:szCs w:val="28"/>
          <w:shd w:val="clear" w:color="auto" w:fill="FFFFFF"/>
        </w:rPr>
        <w:t xml:space="preserve">млн </w:t>
      </w:r>
      <w:r w:rsidR="004B31AF" w:rsidRPr="00EB6BB0">
        <w:rPr>
          <w:sz w:val="28"/>
          <w:szCs w:val="28"/>
          <w:shd w:val="clear" w:color="auto" w:fill="FFFFFF"/>
        </w:rPr>
        <w:t>рублей</w:t>
      </w:r>
      <w:r w:rsidR="00D62581" w:rsidRPr="00EB6BB0">
        <w:rPr>
          <w:sz w:val="28"/>
          <w:szCs w:val="28"/>
          <w:shd w:val="clear" w:color="auto" w:fill="FFFFFF"/>
        </w:rPr>
        <w:t>;</w:t>
      </w:r>
    </w:p>
    <w:p w14:paraId="7604DD7C" w14:textId="4BB9FB59" w:rsidR="008C651D" w:rsidRPr="00EB6BB0" w:rsidRDefault="008C651D" w:rsidP="00091EF9">
      <w:pPr>
        <w:suppressAutoHyphens/>
        <w:ind w:firstLine="709"/>
        <w:jc w:val="both"/>
        <w:rPr>
          <w:sz w:val="28"/>
          <w:szCs w:val="28"/>
          <w:shd w:val="clear" w:color="auto" w:fill="FFFFFF"/>
        </w:rPr>
      </w:pPr>
      <w:r w:rsidRPr="00EB6BB0">
        <w:rPr>
          <w:sz w:val="28"/>
          <w:szCs w:val="28"/>
          <w:shd w:val="clear" w:color="auto" w:fill="FFFFFF"/>
        </w:rPr>
        <w:t xml:space="preserve">МУП «Гостиничный комплекс «Алей» — </w:t>
      </w:r>
      <w:r w:rsidR="00D62581" w:rsidRPr="00EB6BB0">
        <w:rPr>
          <w:sz w:val="28"/>
          <w:szCs w:val="28"/>
          <w:shd w:val="clear" w:color="auto" w:fill="FFFFFF"/>
        </w:rPr>
        <w:t>0,0</w:t>
      </w:r>
      <w:r w:rsidRPr="00EB6BB0">
        <w:rPr>
          <w:sz w:val="28"/>
          <w:szCs w:val="28"/>
          <w:shd w:val="clear" w:color="auto" w:fill="FFFFFF"/>
        </w:rPr>
        <w:t>4</w:t>
      </w:r>
      <w:r w:rsidR="00A13117" w:rsidRPr="00EB6BB0">
        <w:rPr>
          <w:sz w:val="28"/>
          <w:szCs w:val="28"/>
          <w:shd w:val="clear" w:color="auto" w:fill="FFFFFF"/>
        </w:rPr>
        <w:t xml:space="preserve"> </w:t>
      </w:r>
      <w:r w:rsidR="00D62581" w:rsidRPr="00EB6BB0">
        <w:rPr>
          <w:sz w:val="28"/>
          <w:szCs w:val="28"/>
          <w:shd w:val="clear" w:color="auto" w:fill="FFFFFF"/>
        </w:rPr>
        <w:t xml:space="preserve">млн </w:t>
      </w:r>
      <w:r w:rsidR="004B31AF" w:rsidRPr="00EB6BB0">
        <w:rPr>
          <w:sz w:val="28"/>
          <w:szCs w:val="28"/>
          <w:shd w:val="clear" w:color="auto" w:fill="FFFFFF"/>
        </w:rPr>
        <w:t>рублей</w:t>
      </w:r>
      <w:r w:rsidR="00D62581" w:rsidRPr="00EB6BB0">
        <w:rPr>
          <w:sz w:val="28"/>
          <w:szCs w:val="28"/>
          <w:shd w:val="clear" w:color="auto" w:fill="FFFFFF"/>
        </w:rPr>
        <w:t>;</w:t>
      </w:r>
    </w:p>
    <w:p w14:paraId="33B1C67F" w14:textId="10C18C91" w:rsidR="008C651D" w:rsidRPr="00EB6BB0" w:rsidRDefault="008C651D" w:rsidP="00091EF9">
      <w:pPr>
        <w:suppressAutoHyphens/>
        <w:ind w:firstLine="709"/>
        <w:jc w:val="both"/>
        <w:rPr>
          <w:sz w:val="28"/>
          <w:szCs w:val="28"/>
          <w:shd w:val="clear" w:color="auto" w:fill="FFFFFF"/>
        </w:rPr>
      </w:pPr>
      <w:r w:rsidRPr="00EB6BB0">
        <w:rPr>
          <w:sz w:val="28"/>
          <w:szCs w:val="28"/>
          <w:shd w:val="clear" w:color="auto" w:fill="FFFFFF"/>
        </w:rPr>
        <w:t xml:space="preserve">муниципальное унитарное троллейбусное предприятие </w:t>
      </w:r>
      <w:r w:rsidR="0017630B" w:rsidRPr="00EB6BB0">
        <w:rPr>
          <w:sz w:val="28"/>
          <w:szCs w:val="28"/>
          <w:shd w:val="clear" w:color="auto" w:fill="FFFFFF"/>
        </w:rPr>
        <w:t>–</w:t>
      </w:r>
      <w:r w:rsidR="00545B82" w:rsidRPr="00EB6BB0">
        <w:rPr>
          <w:sz w:val="28"/>
          <w:szCs w:val="28"/>
          <w:shd w:val="clear" w:color="auto" w:fill="FFFFFF"/>
        </w:rPr>
        <w:t xml:space="preserve"> </w:t>
      </w:r>
      <w:r w:rsidR="0017630B" w:rsidRPr="00EB6BB0">
        <w:rPr>
          <w:sz w:val="28"/>
          <w:szCs w:val="28"/>
          <w:shd w:val="clear" w:color="auto" w:fill="FFFFFF"/>
        </w:rPr>
        <w:t>0,</w:t>
      </w:r>
      <w:r w:rsidRPr="00EB6BB0">
        <w:rPr>
          <w:sz w:val="28"/>
          <w:szCs w:val="28"/>
          <w:shd w:val="clear" w:color="auto" w:fill="FFFFFF"/>
        </w:rPr>
        <w:t>16</w:t>
      </w:r>
      <w:r w:rsidR="00AB139C">
        <w:rPr>
          <w:sz w:val="28"/>
          <w:szCs w:val="28"/>
          <w:shd w:val="clear" w:color="auto" w:fill="FFFFFF"/>
        </w:rPr>
        <w:t xml:space="preserve"> </w:t>
      </w:r>
      <w:proofErr w:type="gramStart"/>
      <w:r w:rsidR="0017630B" w:rsidRPr="00EB6BB0">
        <w:rPr>
          <w:sz w:val="28"/>
          <w:szCs w:val="28"/>
          <w:shd w:val="clear" w:color="auto" w:fill="FFFFFF"/>
        </w:rPr>
        <w:t>млн</w:t>
      </w:r>
      <w:proofErr w:type="gramEnd"/>
      <w:r w:rsidR="0017630B" w:rsidRPr="00EB6BB0">
        <w:rPr>
          <w:sz w:val="28"/>
          <w:szCs w:val="28"/>
          <w:shd w:val="clear" w:color="auto" w:fill="FFFFFF"/>
        </w:rPr>
        <w:t xml:space="preserve"> </w:t>
      </w:r>
      <w:r w:rsidR="004B31AF" w:rsidRPr="00EB6BB0">
        <w:rPr>
          <w:sz w:val="28"/>
          <w:szCs w:val="28"/>
          <w:shd w:val="clear" w:color="auto" w:fill="FFFFFF"/>
        </w:rPr>
        <w:t>рублей.</w:t>
      </w:r>
    </w:p>
    <w:p w14:paraId="4618D811" w14:textId="77777777" w:rsidR="0017630B" w:rsidRPr="00EB6BB0" w:rsidRDefault="0017630B" w:rsidP="00091EF9">
      <w:pPr>
        <w:suppressAutoHyphens/>
        <w:ind w:firstLine="709"/>
        <w:jc w:val="both"/>
        <w:rPr>
          <w:sz w:val="28"/>
          <w:szCs w:val="28"/>
        </w:rPr>
      </w:pPr>
    </w:p>
    <w:p w14:paraId="4225ED86" w14:textId="77777777" w:rsidR="008C651D" w:rsidRPr="00EB6BB0" w:rsidRDefault="008C651D" w:rsidP="00091EF9">
      <w:pPr>
        <w:suppressAutoHyphens/>
        <w:ind w:firstLine="709"/>
        <w:jc w:val="both"/>
        <w:rPr>
          <w:sz w:val="28"/>
          <w:szCs w:val="28"/>
        </w:rPr>
      </w:pPr>
      <w:r w:rsidRPr="00EB6BB0">
        <w:rPr>
          <w:sz w:val="28"/>
          <w:szCs w:val="28"/>
        </w:rPr>
        <w:t>Аренда муниципального имущества</w:t>
      </w:r>
    </w:p>
    <w:p w14:paraId="4416165B" w14:textId="77777777" w:rsidR="008C651D" w:rsidRPr="00EB6BB0" w:rsidRDefault="008C651D" w:rsidP="00091EF9">
      <w:pPr>
        <w:suppressAutoHyphens/>
        <w:ind w:firstLine="709"/>
        <w:jc w:val="both"/>
        <w:rPr>
          <w:sz w:val="28"/>
          <w:szCs w:val="28"/>
        </w:rPr>
      </w:pPr>
    </w:p>
    <w:p w14:paraId="1E647162" w14:textId="68FEA1A9" w:rsidR="008C651D" w:rsidRPr="00EB6BB0" w:rsidRDefault="008C651D" w:rsidP="00091EF9">
      <w:pPr>
        <w:ind w:firstLine="709"/>
        <w:jc w:val="both"/>
        <w:rPr>
          <w:sz w:val="28"/>
          <w:szCs w:val="28"/>
        </w:rPr>
      </w:pPr>
      <w:r w:rsidRPr="00EB6BB0">
        <w:rPr>
          <w:sz w:val="28"/>
          <w:szCs w:val="28"/>
        </w:rPr>
        <w:lastRenderedPageBreak/>
        <w:t xml:space="preserve">По состоянию на </w:t>
      </w:r>
      <w:r w:rsidR="0017630B" w:rsidRPr="00EB6BB0">
        <w:rPr>
          <w:sz w:val="28"/>
          <w:szCs w:val="28"/>
        </w:rPr>
        <w:t xml:space="preserve">31.12.2024 </w:t>
      </w:r>
      <w:r w:rsidRPr="00EB6BB0">
        <w:rPr>
          <w:sz w:val="28"/>
          <w:szCs w:val="28"/>
        </w:rPr>
        <w:t>действу</w:t>
      </w:r>
      <w:r w:rsidR="004B31AF" w:rsidRPr="00EB6BB0">
        <w:rPr>
          <w:sz w:val="28"/>
          <w:szCs w:val="28"/>
        </w:rPr>
        <w:t>ю</w:t>
      </w:r>
      <w:r w:rsidRPr="00EB6BB0">
        <w:rPr>
          <w:sz w:val="28"/>
          <w:szCs w:val="28"/>
        </w:rPr>
        <w:t>т 75 договоров аренды объектов казны город</w:t>
      </w:r>
      <w:r w:rsidR="004B31AF" w:rsidRPr="00EB6BB0">
        <w:rPr>
          <w:sz w:val="28"/>
          <w:szCs w:val="28"/>
        </w:rPr>
        <w:t>а</w:t>
      </w:r>
      <w:r w:rsidRPr="00EB6BB0">
        <w:rPr>
          <w:sz w:val="28"/>
          <w:szCs w:val="28"/>
        </w:rPr>
        <w:t xml:space="preserve"> Рубцовск</w:t>
      </w:r>
      <w:r w:rsidR="004B31AF" w:rsidRPr="00EB6BB0">
        <w:rPr>
          <w:sz w:val="28"/>
          <w:szCs w:val="28"/>
        </w:rPr>
        <w:t>а</w:t>
      </w:r>
      <w:r w:rsidRPr="00EB6BB0">
        <w:rPr>
          <w:sz w:val="28"/>
          <w:szCs w:val="28"/>
        </w:rPr>
        <w:t>, из них 59</w:t>
      </w:r>
      <w:r w:rsidR="004B31AF" w:rsidRPr="00EB6BB0">
        <w:rPr>
          <w:sz w:val="28"/>
          <w:szCs w:val="28"/>
        </w:rPr>
        <w:t xml:space="preserve"> – </w:t>
      </w:r>
      <w:r w:rsidRPr="00EB6BB0">
        <w:rPr>
          <w:sz w:val="28"/>
          <w:szCs w:val="28"/>
        </w:rPr>
        <w:t>на недвижимые объекты.</w:t>
      </w:r>
    </w:p>
    <w:p w14:paraId="0E5E8BA7" w14:textId="77777777" w:rsidR="008C651D" w:rsidRPr="00EB6BB0" w:rsidRDefault="008C651D" w:rsidP="00091EF9">
      <w:pPr>
        <w:ind w:firstLine="709"/>
        <w:jc w:val="both"/>
        <w:rPr>
          <w:sz w:val="28"/>
          <w:szCs w:val="28"/>
        </w:rPr>
      </w:pPr>
      <w:r w:rsidRPr="00EB6BB0">
        <w:rPr>
          <w:sz w:val="28"/>
          <w:szCs w:val="28"/>
        </w:rPr>
        <w:t>Наблюдается снижение поступлений доходов от арендной платы за имущество в связи с несвоевременной оплатой аренды отдельными аренд</w:t>
      </w:r>
      <w:r w:rsidRPr="00EB6BB0">
        <w:rPr>
          <w:sz w:val="28"/>
          <w:szCs w:val="28"/>
        </w:rPr>
        <w:t>а</w:t>
      </w:r>
      <w:r w:rsidRPr="00EB6BB0">
        <w:rPr>
          <w:sz w:val="28"/>
          <w:szCs w:val="28"/>
        </w:rPr>
        <w:t xml:space="preserve">торами, с которыми проводится </w:t>
      </w:r>
      <w:proofErr w:type="spellStart"/>
      <w:r w:rsidRPr="00EB6BB0">
        <w:rPr>
          <w:sz w:val="28"/>
          <w:szCs w:val="28"/>
        </w:rPr>
        <w:t>претензионно</w:t>
      </w:r>
      <w:proofErr w:type="spellEnd"/>
      <w:r w:rsidRPr="00EB6BB0">
        <w:rPr>
          <w:sz w:val="28"/>
          <w:szCs w:val="28"/>
        </w:rPr>
        <w:t>-исковая работа.</w:t>
      </w:r>
    </w:p>
    <w:p w14:paraId="5EDD8857" w14:textId="77777777" w:rsidR="008C651D" w:rsidRPr="00EB6BB0" w:rsidRDefault="008C651D" w:rsidP="00091EF9">
      <w:pPr>
        <w:ind w:firstLine="709"/>
        <w:jc w:val="both"/>
        <w:rPr>
          <w:sz w:val="28"/>
          <w:szCs w:val="28"/>
        </w:rPr>
      </w:pPr>
      <w:r w:rsidRPr="00EB6BB0">
        <w:rPr>
          <w:sz w:val="28"/>
          <w:szCs w:val="28"/>
        </w:rPr>
        <w:t>Динамика поступлений аренды имущества в таблице</w:t>
      </w:r>
    </w:p>
    <w:p w14:paraId="73C4569B" w14:textId="77777777" w:rsidR="0017630B" w:rsidRPr="00EB6BB0" w:rsidRDefault="0017630B" w:rsidP="00091EF9">
      <w:pPr>
        <w:ind w:firstLine="709"/>
        <w:jc w:val="both"/>
        <w:rPr>
          <w:sz w:val="28"/>
          <w:szCs w:val="28"/>
        </w:rPr>
      </w:pPr>
    </w:p>
    <w:tbl>
      <w:tblPr>
        <w:tblW w:w="0" w:type="auto"/>
        <w:tblInd w:w="105" w:type="dxa"/>
        <w:tblCellMar>
          <w:top w:w="15" w:type="dxa"/>
          <w:left w:w="15" w:type="dxa"/>
          <w:bottom w:w="15" w:type="dxa"/>
          <w:right w:w="15" w:type="dxa"/>
        </w:tblCellMar>
        <w:tblLook w:val="04A0" w:firstRow="1" w:lastRow="0" w:firstColumn="1" w:lastColumn="0" w:noHBand="0" w:noVBand="1"/>
      </w:tblPr>
      <w:tblGrid>
        <w:gridCol w:w="4395"/>
        <w:gridCol w:w="1637"/>
        <w:gridCol w:w="1701"/>
        <w:gridCol w:w="1605"/>
      </w:tblGrid>
      <w:tr w:rsidR="008C651D" w:rsidRPr="00EB6BB0" w14:paraId="0DEEE727" w14:textId="77777777" w:rsidTr="004B31AF">
        <w:trPr>
          <w:trHeight w:val="1425"/>
        </w:trPr>
        <w:tc>
          <w:tcPr>
            <w:tcW w:w="43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4E3B72D1" w14:textId="77777777" w:rsidR="008C651D" w:rsidRPr="00EB6BB0" w:rsidRDefault="008C651D" w:rsidP="004B31AF">
            <w:pPr>
              <w:jc w:val="center"/>
              <w:rPr>
                <w:sz w:val="28"/>
                <w:szCs w:val="28"/>
              </w:rPr>
            </w:pPr>
            <w:r w:rsidRPr="00EB6BB0">
              <w:rPr>
                <w:sz w:val="28"/>
                <w:szCs w:val="28"/>
              </w:rPr>
              <w:t>Наименование дохода</w:t>
            </w:r>
          </w:p>
        </w:tc>
        <w:tc>
          <w:tcPr>
            <w:tcW w:w="1637" w:type="dxa"/>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14:paraId="59B0952A" w14:textId="77777777" w:rsidR="0017630B" w:rsidRPr="00EB6BB0" w:rsidRDefault="008C651D" w:rsidP="004B31AF">
            <w:pPr>
              <w:jc w:val="center"/>
              <w:rPr>
                <w:sz w:val="28"/>
                <w:szCs w:val="28"/>
              </w:rPr>
            </w:pPr>
            <w:r w:rsidRPr="00EB6BB0">
              <w:rPr>
                <w:sz w:val="28"/>
                <w:szCs w:val="28"/>
              </w:rPr>
              <w:t>2023</w:t>
            </w:r>
          </w:p>
          <w:p w14:paraId="665752E8" w14:textId="3B302AAA" w:rsidR="008C651D" w:rsidRPr="00EB6BB0" w:rsidRDefault="0017630B" w:rsidP="004D0CA6">
            <w:pPr>
              <w:jc w:val="center"/>
              <w:rPr>
                <w:sz w:val="28"/>
                <w:szCs w:val="28"/>
              </w:rPr>
            </w:pPr>
            <w:r w:rsidRPr="00EB6BB0">
              <w:rPr>
                <w:sz w:val="28"/>
                <w:szCs w:val="28"/>
              </w:rPr>
              <w:t xml:space="preserve">( </w:t>
            </w:r>
            <w:proofErr w:type="gramStart"/>
            <w:r w:rsidRPr="00EB6BB0">
              <w:rPr>
                <w:sz w:val="28"/>
                <w:szCs w:val="28"/>
              </w:rPr>
              <w:t>млн</w:t>
            </w:r>
            <w:proofErr w:type="gramEnd"/>
            <w:r w:rsidRPr="00EB6BB0">
              <w:rPr>
                <w:sz w:val="28"/>
                <w:szCs w:val="28"/>
              </w:rPr>
              <w:t xml:space="preserve"> ру</w:t>
            </w:r>
            <w:r w:rsidRPr="00EB6BB0">
              <w:rPr>
                <w:sz w:val="28"/>
                <w:szCs w:val="28"/>
              </w:rPr>
              <w:t>б</w:t>
            </w:r>
            <w:r w:rsidR="004D0CA6">
              <w:rPr>
                <w:sz w:val="28"/>
                <w:szCs w:val="28"/>
              </w:rPr>
              <w:t>лей</w:t>
            </w:r>
            <w:r w:rsidRPr="00EB6BB0">
              <w:rPr>
                <w:sz w:val="28"/>
                <w:szCs w:val="28"/>
              </w:rPr>
              <w:t>)</w:t>
            </w:r>
          </w:p>
        </w:tc>
        <w:tc>
          <w:tcPr>
            <w:tcW w:w="1701" w:type="dxa"/>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14:paraId="3F1488A4" w14:textId="77777777" w:rsidR="008C651D" w:rsidRPr="00EB6BB0" w:rsidRDefault="008C651D" w:rsidP="004B31AF">
            <w:pPr>
              <w:jc w:val="center"/>
              <w:rPr>
                <w:sz w:val="28"/>
                <w:szCs w:val="28"/>
              </w:rPr>
            </w:pPr>
            <w:r w:rsidRPr="00EB6BB0">
              <w:rPr>
                <w:sz w:val="28"/>
                <w:szCs w:val="28"/>
              </w:rPr>
              <w:t>2024</w:t>
            </w:r>
          </w:p>
          <w:p w14:paraId="11CAC6CF" w14:textId="7CAE72C6" w:rsidR="0017630B" w:rsidRPr="00EB6BB0" w:rsidRDefault="0017630B" w:rsidP="004D0CA6">
            <w:pPr>
              <w:jc w:val="center"/>
              <w:rPr>
                <w:sz w:val="28"/>
                <w:szCs w:val="28"/>
              </w:rPr>
            </w:pPr>
            <w:r w:rsidRPr="00EB6BB0">
              <w:rPr>
                <w:sz w:val="28"/>
                <w:szCs w:val="28"/>
              </w:rPr>
              <w:t xml:space="preserve">( </w:t>
            </w:r>
            <w:proofErr w:type="gramStart"/>
            <w:r w:rsidRPr="00EB6BB0">
              <w:rPr>
                <w:sz w:val="28"/>
                <w:szCs w:val="28"/>
              </w:rPr>
              <w:t>млн</w:t>
            </w:r>
            <w:proofErr w:type="gramEnd"/>
            <w:r w:rsidRPr="00EB6BB0">
              <w:rPr>
                <w:sz w:val="28"/>
                <w:szCs w:val="28"/>
              </w:rPr>
              <w:t xml:space="preserve"> ру</w:t>
            </w:r>
            <w:r w:rsidRPr="00EB6BB0">
              <w:rPr>
                <w:sz w:val="28"/>
                <w:szCs w:val="28"/>
              </w:rPr>
              <w:t>б</w:t>
            </w:r>
            <w:r w:rsidR="004D0CA6">
              <w:rPr>
                <w:sz w:val="28"/>
                <w:szCs w:val="28"/>
              </w:rPr>
              <w:t>лей</w:t>
            </w:r>
            <w:r w:rsidRPr="00EB6BB0">
              <w:rPr>
                <w:sz w:val="28"/>
                <w:szCs w:val="28"/>
              </w:rPr>
              <w:t>)</w:t>
            </w:r>
          </w:p>
        </w:tc>
        <w:tc>
          <w:tcPr>
            <w:tcW w:w="1605"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hideMark/>
          </w:tcPr>
          <w:p w14:paraId="2B39B4C3" w14:textId="3C3C23EA" w:rsidR="0017630B" w:rsidRPr="00EB6BB0" w:rsidRDefault="008C651D" w:rsidP="004B31AF">
            <w:pPr>
              <w:jc w:val="center"/>
              <w:rPr>
                <w:sz w:val="28"/>
                <w:szCs w:val="28"/>
              </w:rPr>
            </w:pPr>
            <w:r w:rsidRPr="00EB6BB0">
              <w:rPr>
                <w:sz w:val="28"/>
                <w:szCs w:val="28"/>
              </w:rPr>
              <w:t>Темп роста 2024/2023</w:t>
            </w:r>
          </w:p>
          <w:p w14:paraId="5FD87434" w14:textId="77777777" w:rsidR="008C651D" w:rsidRPr="00EB6BB0" w:rsidRDefault="008C651D" w:rsidP="004B31AF">
            <w:pPr>
              <w:jc w:val="center"/>
              <w:rPr>
                <w:sz w:val="28"/>
                <w:szCs w:val="28"/>
              </w:rPr>
            </w:pPr>
            <w:r w:rsidRPr="00EB6BB0">
              <w:rPr>
                <w:sz w:val="28"/>
                <w:szCs w:val="28"/>
              </w:rPr>
              <w:t>%</w:t>
            </w:r>
          </w:p>
        </w:tc>
      </w:tr>
      <w:tr w:rsidR="008C651D" w:rsidRPr="00EB6BB0" w14:paraId="5B1D3A24" w14:textId="77777777" w:rsidTr="004B31AF">
        <w:trPr>
          <w:trHeight w:val="1425"/>
        </w:trPr>
        <w:tc>
          <w:tcPr>
            <w:tcW w:w="4395"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21268B1A" w14:textId="77777777" w:rsidR="008C651D" w:rsidRPr="00EB6BB0" w:rsidRDefault="008C651D" w:rsidP="004B31AF">
            <w:pPr>
              <w:jc w:val="both"/>
              <w:rPr>
                <w:sz w:val="28"/>
                <w:szCs w:val="28"/>
              </w:rPr>
            </w:pPr>
            <w:r w:rsidRPr="00EB6BB0">
              <w:rPr>
                <w:sz w:val="28"/>
                <w:szCs w:val="28"/>
              </w:rPr>
              <w:t>Доходы от сдачи в аренду имущ</w:t>
            </w:r>
            <w:r w:rsidRPr="00EB6BB0">
              <w:rPr>
                <w:sz w:val="28"/>
                <w:szCs w:val="28"/>
              </w:rPr>
              <w:t>е</w:t>
            </w:r>
            <w:r w:rsidRPr="00EB6BB0">
              <w:rPr>
                <w:sz w:val="28"/>
                <w:szCs w:val="28"/>
              </w:rPr>
              <w:t>ства, составляющего казну горо</w:t>
            </w:r>
            <w:r w:rsidRPr="00EB6BB0">
              <w:rPr>
                <w:sz w:val="28"/>
                <w:szCs w:val="28"/>
              </w:rPr>
              <w:t>д</w:t>
            </w:r>
            <w:r w:rsidRPr="00EB6BB0">
              <w:rPr>
                <w:sz w:val="28"/>
                <w:szCs w:val="28"/>
              </w:rPr>
              <w:t>ских округов (за исключением з</w:t>
            </w:r>
            <w:r w:rsidRPr="00EB6BB0">
              <w:rPr>
                <w:sz w:val="28"/>
                <w:szCs w:val="28"/>
              </w:rPr>
              <w:t>е</w:t>
            </w:r>
            <w:r w:rsidRPr="00EB6BB0">
              <w:rPr>
                <w:sz w:val="28"/>
                <w:szCs w:val="28"/>
              </w:rPr>
              <w:t>мельных участков)</w:t>
            </w:r>
          </w:p>
        </w:tc>
        <w:tc>
          <w:tcPr>
            <w:tcW w:w="1637" w:type="dxa"/>
            <w:tcBorders>
              <w:top w:val="nil"/>
              <w:left w:val="nil"/>
              <w:bottom w:val="single" w:sz="6" w:space="0" w:color="000000"/>
              <w:right w:val="single" w:sz="6" w:space="0" w:color="000000"/>
            </w:tcBorders>
            <w:tcMar>
              <w:top w:w="0" w:type="dxa"/>
              <w:left w:w="105" w:type="dxa"/>
              <w:bottom w:w="0" w:type="dxa"/>
              <w:right w:w="105" w:type="dxa"/>
            </w:tcMar>
            <w:hideMark/>
          </w:tcPr>
          <w:p w14:paraId="5EB3264E" w14:textId="77777777" w:rsidR="008C651D" w:rsidRPr="00EB6BB0" w:rsidRDefault="008C651D" w:rsidP="004B31AF">
            <w:pPr>
              <w:jc w:val="center"/>
              <w:rPr>
                <w:sz w:val="28"/>
                <w:szCs w:val="28"/>
              </w:rPr>
            </w:pPr>
            <w:r w:rsidRPr="00EB6BB0">
              <w:rPr>
                <w:sz w:val="28"/>
                <w:szCs w:val="28"/>
              </w:rPr>
              <w:t>13</w:t>
            </w:r>
            <w:r w:rsidR="0017630B" w:rsidRPr="00EB6BB0">
              <w:rPr>
                <w:sz w:val="28"/>
                <w:szCs w:val="28"/>
              </w:rPr>
              <w:t>,</w:t>
            </w:r>
            <w:r w:rsidRPr="00EB6BB0">
              <w:rPr>
                <w:sz w:val="28"/>
                <w:szCs w:val="28"/>
              </w:rPr>
              <w:t>3</w:t>
            </w:r>
          </w:p>
        </w:tc>
        <w:tc>
          <w:tcPr>
            <w:tcW w:w="1701" w:type="dxa"/>
            <w:tcBorders>
              <w:top w:val="nil"/>
              <w:left w:val="nil"/>
              <w:bottom w:val="single" w:sz="6" w:space="0" w:color="000000"/>
              <w:right w:val="single" w:sz="6" w:space="0" w:color="000000"/>
            </w:tcBorders>
            <w:tcMar>
              <w:top w:w="0" w:type="dxa"/>
              <w:left w:w="105" w:type="dxa"/>
              <w:bottom w:w="0" w:type="dxa"/>
              <w:right w:w="105" w:type="dxa"/>
            </w:tcMar>
            <w:hideMark/>
          </w:tcPr>
          <w:p w14:paraId="19D17194" w14:textId="77777777" w:rsidR="008C651D" w:rsidRPr="00EB6BB0" w:rsidRDefault="008C651D" w:rsidP="004B31AF">
            <w:pPr>
              <w:jc w:val="center"/>
              <w:rPr>
                <w:sz w:val="28"/>
                <w:szCs w:val="28"/>
              </w:rPr>
            </w:pPr>
            <w:r w:rsidRPr="00EB6BB0">
              <w:rPr>
                <w:sz w:val="28"/>
                <w:szCs w:val="28"/>
              </w:rPr>
              <w:t>12</w:t>
            </w:r>
            <w:r w:rsidR="0017630B" w:rsidRPr="00EB6BB0">
              <w:rPr>
                <w:sz w:val="28"/>
                <w:szCs w:val="28"/>
              </w:rPr>
              <w:t>,</w:t>
            </w:r>
            <w:r w:rsidRPr="00EB6BB0">
              <w:rPr>
                <w:sz w:val="28"/>
                <w:szCs w:val="28"/>
              </w:rPr>
              <w:t>6</w:t>
            </w:r>
          </w:p>
        </w:tc>
        <w:tc>
          <w:tcPr>
            <w:tcW w:w="160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12FEFC2E" w14:textId="77777777" w:rsidR="008C651D" w:rsidRPr="00EB6BB0" w:rsidRDefault="008C651D" w:rsidP="004B31AF">
            <w:pPr>
              <w:jc w:val="center"/>
              <w:rPr>
                <w:sz w:val="28"/>
                <w:szCs w:val="28"/>
              </w:rPr>
            </w:pPr>
            <w:r w:rsidRPr="00EB6BB0">
              <w:rPr>
                <w:sz w:val="28"/>
                <w:szCs w:val="28"/>
              </w:rPr>
              <w:t>95,1</w:t>
            </w:r>
          </w:p>
        </w:tc>
      </w:tr>
    </w:tbl>
    <w:p w14:paraId="0B4C5138" w14:textId="459DCE3D" w:rsidR="008C651D" w:rsidRPr="00EB6BB0" w:rsidRDefault="008C651D" w:rsidP="00091EF9">
      <w:pPr>
        <w:ind w:firstLine="709"/>
        <w:jc w:val="both"/>
        <w:rPr>
          <w:sz w:val="28"/>
          <w:szCs w:val="28"/>
        </w:rPr>
      </w:pPr>
    </w:p>
    <w:p w14:paraId="09D49887" w14:textId="77777777" w:rsidR="008C651D" w:rsidRPr="00EB6BB0" w:rsidRDefault="008C651D" w:rsidP="00091EF9">
      <w:pPr>
        <w:ind w:firstLine="709"/>
        <w:jc w:val="both"/>
        <w:rPr>
          <w:bCs/>
          <w:sz w:val="28"/>
          <w:szCs w:val="28"/>
        </w:rPr>
      </w:pPr>
      <w:bookmarkStart w:id="2" w:name="_Hlk191557161"/>
      <w:r w:rsidRPr="00EB6BB0">
        <w:rPr>
          <w:bCs/>
          <w:sz w:val="28"/>
          <w:szCs w:val="28"/>
        </w:rPr>
        <w:t>Земельные отношения</w:t>
      </w:r>
    </w:p>
    <w:p w14:paraId="3BEC3BF3" w14:textId="77777777" w:rsidR="00E22266" w:rsidRPr="00EB6BB0" w:rsidRDefault="00E22266" w:rsidP="00091EF9">
      <w:pPr>
        <w:ind w:firstLine="709"/>
        <w:jc w:val="both"/>
        <w:rPr>
          <w:sz w:val="28"/>
          <w:szCs w:val="28"/>
        </w:rPr>
      </w:pPr>
    </w:p>
    <w:p w14:paraId="70C4A900" w14:textId="51FDCEFA" w:rsidR="008C651D" w:rsidRPr="00EB6BB0" w:rsidRDefault="008C651D" w:rsidP="00091EF9">
      <w:pPr>
        <w:ind w:firstLine="709"/>
        <w:jc w:val="both"/>
        <w:rPr>
          <w:sz w:val="28"/>
          <w:szCs w:val="28"/>
        </w:rPr>
      </w:pPr>
      <w:r w:rsidRPr="00EB6BB0">
        <w:rPr>
          <w:sz w:val="28"/>
          <w:szCs w:val="28"/>
          <w:shd w:val="clear" w:color="auto" w:fill="FFFFFF"/>
        </w:rPr>
        <w:t>Сфера регулирования земельных отношений является одной из осно</w:t>
      </w:r>
      <w:r w:rsidRPr="00EB6BB0">
        <w:rPr>
          <w:sz w:val="28"/>
          <w:szCs w:val="28"/>
          <w:shd w:val="clear" w:color="auto" w:fill="FFFFFF"/>
        </w:rPr>
        <w:t>в</w:t>
      </w:r>
      <w:r w:rsidRPr="00EB6BB0">
        <w:rPr>
          <w:sz w:val="28"/>
          <w:szCs w:val="28"/>
          <w:shd w:val="clear" w:color="auto" w:fill="FFFFFF"/>
        </w:rPr>
        <w:t>ных задач в деятельности комитета Администрации города по управлению имуществом.</w:t>
      </w:r>
    </w:p>
    <w:p w14:paraId="43944908" w14:textId="45B4DBCA" w:rsidR="008C651D" w:rsidRPr="00EB6BB0" w:rsidRDefault="008C651D" w:rsidP="00091EF9">
      <w:pPr>
        <w:ind w:firstLine="709"/>
        <w:jc w:val="both"/>
        <w:rPr>
          <w:sz w:val="28"/>
          <w:szCs w:val="28"/>
        </w:rPr>
      </w:pPr>
      <w:r w:rsidRPr="00EB6BB0">
        <w:rPr>
          <w:sz w:val="28"/>
          <w:szCs w:val="28"/>
        </w:rPr>
        <w:t xml:space="preserve">Количество действующих договоров аренды земельных участков по состоянию на </w:t>
      </w:r>
      <w:r w:rsidR="0017630B" w:rsidRPr="00EB6BB0">
        <w:rPr>
          <w:sz w:val="28"/>
          <w:szCs w:val="28"/>
        </w:rPr>
        <w:t>3</w:t>
      </w:r>
      <w:r w:rsidRPr="00EB6BB0">
        <w:rPr>
          <w:sz w:val="28"/>
          <w:szCs w:val="28"/>
        </w:rPr>
        <w:t>1.</w:t>
      </w:r>
      <w:r w:rsidR="0017630B" w:rsidRPr="00EB6BB0">
        <w:rPr>
          <w:sz w:val="28"/>
          <w:szCs w:val="28"/>
        </w:rPr>
        <w:t>12</w:t>
      </w:r>
      <w:r w:rsidRPr="00EB6BB0">
        <w:rPr>
          <w:sz w:val="28"/>
          <w:szCs w:val="28"/>
        </w:rPr>
        <w:t>.202</w:t>
      </w:r>
      <w:r w:rsidR="0017630B" w:rsidRPr="00EB6BB0">
        <w:rPr>
          <w:sz w:val="28"/>
          <w:szCs w:val="28"/>
        </w:rPr>
        <w:t>4</w:t>
      </w:r>
      <w:r w:rsidRPr="00EB6BB0">
        <w:rPr>
          <w:sz w:val="28"/>
          <w:szCs w:val="28"/>
        </w:rPr>
        <w:t xml:space="preserve"> составляет 2635</w:t>
      </w:r>
      <w:r w:rsidR="004B31AF" w:rsidRPr="00EB6BB0">
        <w:rPr>
          <w:sz w:val="28"/>
          <w:szCs w:val="28"/>
        </w:rPr>
        <w:t xml:space="preserve">, </w:t>
      </w:r>
      <w:r w:rsidRPr="00EB6BB0">
        <w:rPr>
          <w:sz w:val="28"/>
          <w:szCs w:val="28"/>
          <w:shd w:val="clear" w:color="auto" w:fill="FFFFFF"/>
        </w:rPr>
        <w:t>общая площадь земель, переда</w:t>
      </w:r>
      <w:r w:rsidRPr="00EB6BB0">
        <w:rPr>
          <w:sz w:val="28"/>
          <w:szCs w:val="28"/>
          <w:shd w:val="clear" w:color="auto" w:fill="FFFFFF"/>
        </w:rPr>
        <w:t>н</w:t>
      </w:r>
      <w:r w:rsidRPr="00EB6BB0">
        <w:rPr>
          <w:sz w:val="28"/>
          <w:szCs w:val="28"/>
          <w:shd w:val="clear" w:color="auto" w:fill="FFFFFF"/>
        </w:rPr>
        <w:t>ных в аренду, составляет 1140,1 га или 14</w:t>
      </w:r>
      <w:r w:rsidR="004B31AF" w:rsidRPr="00EB6BB0">
        <w:rPr>
          <w:sz w:val="28"/>
          <w:szCs w:val="28"/>
          <w:shd w:val="clear" w:color="auto" w:fill="FFFFFF"/>
        </w:rPr>
        <w:t xml:space="preserve"> </w:t>
      </w:r>
      <w:r w:rsidRPr="00EB6BB0">
        <w:rPr>
          <w:sz w:val="28"/>
          <w:szCs w:val="28"/>
          <w:shd w:val="clear" w:color="auto" w:fill="FFFFFF"/>
        </w:rPr>
        <w:t>% от общей площади города Ру</w:t>
      </w:r>
      <w:r w:rsidRPr="00EB6BB0">
        <w:rPr>
          <w:sz w:val="28"/>
          <w:szCs w:val="28"/>
          <w:shd w:val="clear" w:color="auto" w:fill="FFFFFF"/>
        </w:rPr>
        <w:t>б</w:t>
      </w:r>
      <w:r w:rsidRPr="00EB6BB0">
        <w:rPr>
          <w:sz w:val="28"/>
          <w:szCs w:val="28"/>
          <w:shd w:val="clear" w:color="auto" w:fill="FFFFFF"/>
        </w:rPr>
        <w:t>цовска (8325 га).</w:t>
      </w:r>
    </w:p>
    <w:p w14:paraId="2AC27E44" w14:textId="509196C3" w:rsidR="008C651D" w:rsidRPr="00EB6BB0" w:rsidRDefault="008C651D" w:rsidP="00091EF9">
      <w:pPr>
        <w:ind w:firstLine="709"/>
        <w:jc w:val="both"/>
        <w:rPr>
          <w:sz w:val="28"/>
          <w:szCs w:val="28"/>
        </w:rPr>
      </w:pPr>
      <w:r w:rsidRPr="00EB6BB0">
        <w:rPr>
          <w:sz w:val="28"/>
          <w:szCs w:val="28"/>
        </w:rPr>
        <w:t>Сумма фактических поступлений доходов от сдачи в аренду земельных участков</w:t>
      </w:r>
      <w:r w:rsidR="004B31AF" w:rsidRPr="00EB6BB0">
        <w:rPr>
          <w:sz w:val="28"/>
          <w:szCs w:val="28"/>
        </w:rPr>
        <w:t>,</w:t>
      </w:r>
      <w:r w:rsidRPr="00EB6BB0">
        <w:rPr>
          <w:sz w:val="28"/>
          <w:szCs w:val="28"/>
        </w:rPr>
        <w:t xml:space="preserve"> собственность на которые не разграничена и которые находятся в собственности муниципального образования за 2024 </w:t>
      </w:r>
      <w:r w:rsidR="004B31AF" w:rsidRPr="00EB6BB0">
        <w:rPr>
          <w:sz w:val="28"/>
          <w:szCs w:val="28"/>
        </w:rPr>
        <w:t xml:space="preserve">год </w:t>
      </w:r>
      <w:r w:rsidRPr="00EB6BB0">
        <w:rPr>
          <w:sz w:val="28"/>
          <w:szCs w:val="28"/>
        </w:rPr>
        <w:t>составила</w:t>
      </w:r>
      <w:r w:rsidR="004B31AF" w:rsidRPr="00EB6BB0">
        <w:rPr>
          <w:sz w:val="28"/>
          <w:szCs w:val="28"/>
        </w:rPr>
        <w:t xml:space="preserve"> </w:t>
      </w:r>
      <w:r w:rsidRPr="00EB6BB0">
        <w:rPr>
          <w:sz w:val="28"/>
          <w:szCs w:val="28"/>
        </w:rPr>
        <w:t>28 млн</w:t>
      </w:r>
      <w:r w:rsidR="0017630B" w:rsidRPr="00EB6BB0">
        <w:rPr>
          <w:sz w:val="28"/>
          <w:szCs w:val="28"/>
        </w:rPr>
        <w:t xml:space="preserve"> </w:t>
      </w:r>
      <w:r w:rsidR="004B31AF" w:rsidRPr="00EB6BB0">
        <w:rPr>
          <w:sz w:val="28"/>
          <w:szCs w:val="28"/>
          <w:shd w:val="clear" w:color="auto" w:fill="FFFFFF"/>
        </w:rPr>
        <w:t>рублей</w:t>
      </w:r>
      <w:r w:rsidRPr="00EB6BB0">
        <w:rPr>
          <w:sz w:val="28"/>
          <w:szCs w:val="28"/>
        </w:rPr>
        <w:t>, что на 20 % ниже аналогичного показателя</w:t>
      </w:r>
      <w:r w:rsidR="004B31AF" w:rsidRPr="00EB6BB0">
        <w:rPr>
          <w:sz w:val="28"/>
          <w:szCs w:val="28"/>
        </w:rPr>
        <w:t xml:space="preserve"> </w:t>
      </w:r>
      <w:r w:rsidRPr="00EB6BB0">
        <w:rPr>
          <w:sz w:val="28"/>
          <w:szCs w:val="28"/>
        </w:rPr>
        <w:t xml:space="preserve">на 2023 год. Уменьшение доходов связано с пересмотром кадастровой стоимости земельных участков по инициативе арендаторов, а также </w:t>
      </w:r>
      <w:r w:rsidR="004B31AF" w:rsidRPr="00EB6BB0">
        <w:rPr>
          <w:sz w:val="28"/>
          <w:szCs w:val="28"/>
        </w:rPr>
        <w:t xml:space="preserve">в связи </w:t>
      </w:r>
      <w:r w:rsidRPr="00EB6BB0">
        <w:rPr>
          <w:sz w:val="28"/>
          <w:szCs w:val="28"/>
        </w:rPr>
        <w:t>с внесением годовой суммы арендной платы по результатам аукциона в декабре 2023</w:t>
      </w:r>
      <w:r w:rsidR="004B31AF" w:rsidRPr="00EB6BB0">
        <w:rPr>
          <w:sz w:val="28"/>
          <w:szCs w:val="28"/>
        </w:rPr>
        <w:t xml:space="preserve"> года</w:t>
      </w:r>
      <w:r w:rsidRPr="00EB6BB0">
        <w:rPr>
          <w:sz w:val="28"/>
          <w:szCs w:val="28"/>
        </w:rPr>
        <w:t xml:space="preserve">, </w:t>
      </w:r>
      <w:r w:rsidR="004B31AF" w:rsidRPr="00EB6BB0">
        <w:rPr>
          <w:sz w:val="28"/>
          <w:szCs w:val="28"/>
        </w:rPr>
        <w:t xml:space="preserve">которая </w:t>
      </w:r>
      <w:r w:rsidRPr="00EB6BB0">
        <w:rPr>
          <w:sz w:val="28"/>
          <w:szCs w:val="28"/>
        </w:rPr>
        <w:t>фа</w:t>
      </w:r>
      <w:r w:rsidRPr="00EB6BB0">
        <w:rPr>
          <w:sz w:val="28"/>
          <w:szCs w:val="28"/>
        </w:rPr>
        <w:t>к</w:t>
      </w:r>
      <w:r w:rsidRPr="00EB6BB0">
        <w:rPr>
          <w:sz w:val="28"/>
          <w:szCs w:val="28"/>
        </w:rPr>
        <w:t>тически была оплачена за весь 2024 год, а также</w:t>
      </w:r>
      <w:r w:rsidR="004B31AF" w:rsidRPr="00EB6BB0">
        <w:rPr>
          <w:sz w:val="28"/>
          <w:szCs w:val="28"/>
        </w:rPr>
        <w:t xml:space="preserve"> в связи </w:t>
      </w:r>
      <w:r w:rsidRPr="00EB6BB0">
        <w:rPr>
          <w:sz w:val="28"/>
          <w:szCs w:val="28"/>
        </w:rPr>
        <w:t xml:space="preserve"> </w:t>
      </w:r>
      <w:r w:rsidR="0017630B" w:rsidRPr="00EB6BB0">
        <w:rPr>
          <w:sz w:val="28"/>
          <w:szCs w:val="28"/>
        </w:rPr>
        <w:t xml:space="preserve">с </w:t>
      </w:r>
      <w:r w:rsidRPr="00EB6BB0">
        <w:rPr>
          <w:sz w:val="28"/>
          <w:szCs w:val="28"/>
        </w:rPr>
        <w:t>изменением вида  разрешенного использования (приведением в соответствие) по отдельным земельным участкам.</w:t>
      </w:r>
    </w:p>
    <w:p w14:paraId="0272BFB0" w14:textId="19D5F9B4" w:rsidR="008C651D" w:rsidRPr="00EB6BB0" w:rsidRDefault="008C651D" w:rsidP="00091EF9">
      <w:pPr>
        <w:ind w:firstLine="709"/>
        <w:jc w:val="both"/>
        <w:rPr>
          <w:sz w:val="28"/>
          <w:szCs w:val="28"/>
        </w:rPr>
      </w:pPr>
      <w:r w:rsidRPr="00EB6BB0">
        <w:rPr>
          <w:sz w:val="28"/>
          <w:szCs w:val="28"/>
        </w:rPr>
        <w:t xml:space="preserve">Так, самая высокая стоимость аренды в сумме </w:t>
      </w:r>
      <w:r w:rsidR="00882388" w:rsidRPr="00EB6BB0">
        <w:rPr>
          <w:sz w:val="28"/>
          <w:szCs w:val="28"/>
        </w:rPr>
        <w:t>5, 963</w:t>
      </w:r>
      <w:r w:rsidR="007506FB" w:rsidRPr="00EB6BB0">
        <w:rPr>
          <w:sz w:val="28"/>
          <w:szCs w:val="28"/>
        </w:rPr>
        <w:t xml:space="preserve"> млн руб</w:t>
      </w:r>
      <w:r w:rsidR="007B6A2D" w:rsidRPr="00EB6BB0">
        <w:rPr>
          <w:sz w:val="28"/>
          <w:szCs w:val="28"/>
        </w:rPr>
        <w:t>лей</w:t>
      </w:r>
      <w:r w:rsidR="00882388" w:rsidRPr="00EB6BB0">
        <w:rPr>
          <w:sz w:val="28"/>
          <w:szCs w:val="28"/>
        </w:rPr>
        <w:t xml:space="preserve"> </w:t>
      </w:r>
      <w:r w:rsidRPr="00EB6BB0">
        <w:rPr>
          <w:sz w:val="28"/>
          <w:szCs w:val="28"/>
        </w:rPr>
        <w:t>сл</w:t>
      </w:r>
      <w:r w:rsidRPr="00EB6BB0">
        <w:rPr>
          <w:sz w:val="28"/>
          <w:szCs w:val="28"/>
        </w:rPr>
        <w:t>о</w:t>
      </w:r>
      <w:r w:rsidRPr="00EB6BB0">
        <w:rPr>
          <w:sz w:val="28"/>
          <w:szCs w:val="28"/>
        </w:rPr>
        <w:t xml:space="preserve">жилась </w:t>
      </w:r>
      <w:r w:rsidR="0017630B" w:rsidRPr="00EB6BB0">
        <w:rPr>
          <w:sz w:val="28"/>
          <w:szCs w:val="28"/>
        </w:rPr>
        <w:t xml:space="preserve">по </w:t>
      </w:r>
      <w:r w:rsidRPr="00EB6BB0">
        <w:rPr>
          <w:sz w:val="28"/>
          <w:szCs w:val="28"/>
        </w:rPr>
        <w:t>результатам аукциона за земельный участок по адресу:</w:t>
      </w:r>
      <w:r w:rsidR="004B31AF" w:rsidRPr="00EB6BB0">
        <w:rPr>
          <w:sz w:val="28"/>
          <w:szCs w:val="28"/>
        </w:rPr>
        <w:t xml:space="preserve"> </w:t>
      </w:r>
      <w:r w:rsidRPr="00EB6BB0">
        <w:rPr>
          <w:sz w:val="28"/>
          <w:szCs w:val="28"/>
        </w:rPr>
        <w:t>г. Ру</w:t>
      </w:r>
      <w:r w:rsidRPr="00EB6BB0">
        <w:rPr>
          <w:sz w:val="28"/>
          <w:szCs w:val="28"/>
        </w:rPr>
        <w:t>б</w:t>
      </w:r>
      <w:r w:rsidRPr="00EB6BB0">
        <w:rPr>
          <w:sz w:val="28"/>
          <w:szCs w:val="28"/>
        </w:rPr>
        <w:t>цовск, Рабочий тракт, 9</w:t>
      </w:r>
      <w:r w:rsidR="004B31AF" w:rsidRPr="00EB6BB0">
        <w:rPr>
          <w:sz w:val="28"/>
          <w:szCs w:val="28"/>
        </w:rPr>
        <w:t>,</w:t>
      </w:r>
      <w:r w:rsidRPr="00EB6BB0">
        <w:rPr>
          <w:sz w:val="28"/>
          <w:szCs w:val="28"/>
        </w:rPr>
        <w:t xml:space="preserve"> под автозаправочную станцию, победитель аукциона ООО «</w:t>
      </w:r>
      <w:proofErr w:type="spellStart"/>
      <w:r w:rsidRPr="00EB6BB0">
        <w:rPr>
          <w:sz w:val="28"/>
          <w:szCs w:val="28"/>
        </w:rPr>
        <w:t>Газойл</w:t>
      </w:r>
      <w:proofErr w:type="spellEnd"/>
      <w:r w:rsidRPr="00EB6BB0">
        <w:rPr>
          <w:sz w:val="28"/>
          <w:szCs w:val="28"/>
        </w:rPr>
        <w:t>» произвел оплату годовой аренды.</w:t>
      </w:r>
    </w:p>
    <w:p w14:paraId="07307345" w14:textId="77777777" w:rsidR="0017630B" w:rsidRPr="00EB6BB0" w:rsidRDefault="0017630B" w:rsidP="00DF0439">
      <w:pPr>
        <w:jc w:val="both"/>
        <w:rPr>
          <w:sz w:val="28"/>
          <w:szCs w:val="28"/>
        </w:rPr>
      </w:pPr>
    </w:p>
    <w:p w14:paraId="68C2D79D" w14:textId="77777777" w:rsidR="008C651D" w:rsidRPr="00EB6BB0" w:rsidRDefault="008C651D" w:rsidP="00091EF9">
      <w:pPr>
        <w:ind w:firstLine="709"/>
        <w:jc w:val="both"/>
        <w:rPr>
          <w:sz w:val="28"/>
          <w:szCs w:val="28"/>
        </w:rPr>
      </w:pPr>
      <w:r w:rsidRPr="00EB6BB0">
        <w:rPr>
          <w:sz w:val="28"/>
          <w:szCs w:val="28"/>
        </w:rPr>
        <w:t>Динамика поступлений арендной платы за земельные участки</w:t>
      </w:r>
    </w:p>
    <w:p w14:paraId="15D67FB0" w14:textId="77777777" w:rsidR="008C651D" w:rsidRPr="00EB6BB0" w:rsidRDefault="008C651D" w:rsidP="00091EF9">
      <w:pPr>
        <w:ind w:firstLine="709"/>
        <w:jc w:val="both"/>
        <w:rPr>
          <w:sz w:val="28"/>
          <w:szCs w:val="28"/>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5283"/>
        <w:gridCol w:w="1251"/>
        <w:gridCol w:w="1259"/>
        <w:gridCol w:w="1409"/>
      </w:tblGrid>
      <w:tr w:rsidR="008C651D" w:rsidRPr="00EB6BB0" w14:paraId="31582C30" w14:textId="77777777" w:rsidTr="004B31AF">
        <w:trPr>
          <w:jc w:val="center"/>
        </w:trPr>
        <w:tc>
          <w:tcPr>
            <w:tcW w:w="528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hideMark/>
          </w:tcPr>
          <w:p w14:paraId="60ED4F70" w14:textId="77777777" w:rsidR="008C651D" w:rsidRPr="00EB6BB0" w:rsidRDefault="008C651D" w:rsidP="004B31AF">
            <w:pPr>
              <w:jc w:val="center"/>
              <w:rPr>
                <w:sz w:val="28"/>
                <w:szCs w:val="28"/>
              </w:rPr>
            </w:pPr>
            <w:r w:rsidRPr="00EB6BB0">
              <w:rPr>
                <w:sz w:val="28"/>
                <w:szCs w:val="28"/>
              </w:rPr>
              <w:t>Наименование дохода</w:t>
            </w:r>
          </w:p>
        </w:tc>
        <w:tc>
          <w:tcPr>
            <w:tcW w:w="125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hideMark/>
          </w:tcPr>
          <w:p w14:paraId="1C34AF96" w14:textId="0BC62468" w:rsidR="0017630B" w:rsidRPr="00EB6BB0" w:rsidRDefault="008C651D" w:rsidP="004D0CA6">
            <w:pPr>
              <w:jc w:val="center"/>
              <w:rPr>
                <w:sz w:val="28"/>
                <w:szCs w:val="28"/>
              </w:rPr>
            </w:pPr>
            <w:r w:rsidRPr="00EB6BB0">
              <w:rPr>
                <w:sz w:val="28"/>
                <w:szCs w:val="28"/>
              </w:rPr>
              <w:t>2023</w:t>
            </w:r>
            <w:r w:rsidR="004B31AF" w:rsidRPr="00EB6BB0">
              <w:rPr>
                <w:sz w:val="28"/>
                <w:szCs w:val="28"/>
              </w:rPr>
              <w:t xml:space="preserve"> </w:t>
            </w:r>
            <w:r w:rsidR="0017630B" w:rsidRPr="00EB6BB0">
              <w:rPr>
                <w:sz w:val="28"/>
                <w:szCs w:val="28"/>
              </w:rPr>
              <w:lastRenderedPageBreak/>
              <w:t>(млн руб</w:t>
            </w:r>
            <w:r w:rsidR="004D0CA6">
              <w:rPr>
                <w:sz w:val="28"/>
                <w:szCs w:val="28"/>
              </w:rPr>
              <w:t>лей</w:t>
            </w:r>
            <w:r w:rsidR="0017630B" w:rsidRPr="00EB6BB0">
              <w:rPr>
                <w:sz w:val="28"/>
                <w:szCs w:val="28"/>
              </w:rPr>
              <w:t>)</w:t>
            </w:r>
          </w:p>
        </w:tc>
        <w:tc>
          <w:tcPr>
            <w:tcW w:w="125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hideMark/>
          </w:tcPr>
          <w:p w14:paraId="4AFB5E7B" w14:textId="0C4AC847" w:rsidR="0017630B" w:rsidRPr="00EB6BB0" w:rsidRDefault="008C651D" w:rsidP="004D0CA6">
            <w:pPr>
              <w:jc w:val="center"/>
              <w:rPr>
                <w:sz w:val="28"/>
                <w:szCs w:val="28"/>
              </w:rPr>
            </w:pPr>
            <w:r w:rsidRPr="00EB6BB0">
              <w:rPr>
                <w:sz w:val="28"/>
                <w:szCs w:val="28"/>
              </w:rPr>
              <w:lastRenderedPageBreak/>
              <w:t>2024</w:t>
            </w:r>
            <w:r w:rsidR="004B31AF" w:rsidRPr="00EB6BB0">
              <w:rPr>
                <w:sz w:val="28"/>
                <w:szCs w:val="28"/>
              </w:rPr>
              <w:t xml:space="preserve"> </w:t>
            </w:r>
            <w:r w:rsidR="0017630B" w:rsidRPr="00EB6BB0">
              <w:rPr>
                <w:sz w:val="28"/>
                <w:szCs w:val="28"/>
              </w:rPr>
              <w:lastRenderedPageBreak/>
              <w:t>(млн руб</w:t>
            </w:r>
            <w:r w:rsidR="004D0CA6">
              <w:rPr>
                <w:sz w:val="28"/>
                <w:szCs w:val="28"/>
              </w:rPr>
              <w:t>лей</w:t>
            </w:r>
            <w:r w:rsidR="0017630B" w:rsidRPr="00EB6BB0">
              <w:rPr>
                <w:sz w:val="28"/>
                <w:szCs w:val="28"/>
              </w:rPr>
              <w:t>)</w:t>
            </w:r>
          </w:p>
        </w:tc>
        <w:tc>
          <w:tcPr>
            <w:tcW w:w="140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hideMark/>
          </w:tcPr>
          <w:p w14:paraId="286477E4" w14:textId="77777777" w:rsidR="008C651D" w:rsidRPr="00EB6BB0" w:rsidRDefault="008C651D" w:rsidP="004B31AF">
            <w:pPr>
              <w:jc w:val="center"/>
              <w:rPr>
                <w:sz w:val="28"/>
                <w:szCs w:val="28"/>
              </w:rPr>
            </w:pPr>
            <w:r w:rsidRPr="00EB6BB0">
              <w:rPr>
                <w:sz w:val="28"/>
                <w:szCs w:val="28"/>
              </w:rPr>
              <w:lastRenderedPageBreak/>
              <w:t>Темп р</w:t>
            </w:r>
            <w:r w:rsidRPr="00EB6BB0">
              <w:rPr>
                <w:sz w:val="28"/>
                <w:szCs w:val="28"/>
              </w:rPr>
              <w:t>о</w:t>
            </w:r>
            <w:r w:rsidRPr="00EB6BB0">
              <w:rPr>
                <w:sz w:val="28"/>
                <w:szCs w:val="28"/>
              </w:rPr>
              <w:lastRenderedPageBreak/>
              <w:t xml:space="preserve">ста 2024/2023 </w:t>
            </w:r>
            <w:r w:rsidR="0017630B" w:rsidRPr="00EB6BB0">
              <w:rPr>
                <w:sz w:val="28"/>
                <w:szCs w:val="28"/>
              </w:rPr>
              <w:t>(</w:t>
            </w:r>
            <w:r w:rsidRPr="00EB6BB0">
              <w:rPr>
                <w:sz w:val="28"/>
                <w:szCs w:val="28"/>
              </w:rPr>
              <w:t>%</w:t>
            </w:r>
            <w:r w:rsidR="0017630B" w:rsidRPr="00EB6BB0">
              <w:rPr>
                <w:sz w:val="28"/>
                <w:szCs w:val="28"/>
              </w:rPr>
              <w:t>)</w:t>
            </w:r>
          </w:p>
        </w:tc>
      </w:tr>
      <w:tr w:rsidR="008C651D" w:rsidRPr="00EB6BB0" w14:paraId="042E86A5" w14:textId="77777777" w:rsidTr="004B31AF">
        <w:trPr>
          <w:jc w:val="center"/>
        </w:trPr>
        <w:tc>
          <w:tcPr>
            <w:tcW w:w="5283" w:type="dxa"/>
            <w:tcBorders>
              <w:top w:val="single" w:sz="4" w:space="0" w:color="auto"/>
              <w:left w:val="single" w:sz="6" w:space="0" w:color="000000"/>
              <w:bottom w:val="single" w:sz="6" w:space="0" w:color="000000"/>
              <w:right w:val="single" w:sz="6" w:space="0" w:color="000000"/>
            </w:tcBorders>
            <w:tcMar>
              <w:top w:w="0" w:type="dxa"/>
              <w:left w:w="105" w:type="dxa"/>
              <w:bottom w:w="0" w:type="dxa"/>
              <w:right w:w="105" w:type="dxa"/>
            </w:tcMar>
            <w:hideMark/>
          </w:tcPr>
          <w:p w14:paraId="1EA3F66C" w14:textId="77777777" w:rsidR="008C651D" w:rsidRPr="00EB6BB0" w:rsidRDefault="008C651D" w:rsidP="00DF0439">
            <w:pPr>
              <w:jc w:val="both"/>
              <w:rPr>
                <w:sz w:val="28"/>
                <w:szCs w:val="28"/>
              </w:rPr>
            </w:pPr>
            <w:r w:rsidRPr="00EB6BB0">
              <w:rPr>
                <w:sz w:val="28"/>
                <w:szCs w:val="28"/>
              </w:rPr>
              <w:lastRenderedPageBreak/>
              <w:t>Аренда земельных участков, собстве</w:t>
            </w:r>
            <w:r w:rsidRPr="00EB6BB0">
              <w:rPr>
                <w:sz w:val="28"/>
                <w:szCs w:val="28"/>
              </w:rPr>
              <w:t>н</w:t>
            </w:r>
            <w:r w:rsidRPr="00EB6BB0">
              <w:rPr>
                <w:sz w:val="28"/>
                <w:szCs w:val="28"/>
              </w:rPr>
              <w:t>ность на которые не разграничена</w:t>
            </w:r>
          </w:p>
        </w:tc>
        <w:tc>
          <w:tcPr>
            <w:tcW w:w="1251" w:type="dxa"/>
            <w:tcBorders>
              <w:top w:val="single" w:sz="4" w:space="0" w:color="auto"/>
              <w:left w:val="nil"/>
              <w:bottom w:val="single" w:sz="6" w:space="0" w:color="000000"/>
              <w:right w:val="single" w:sz="6" w:space="0" w:color="000000"/>
            </w:tcBorders>
            <w:tcMar>
              <w:top w:w="0" w:type="dxa"/>
              <w:left w:w="105" w:type="dxa"/>
              <w:bottom w:w="0" w:type="dxa"/>
              <w:right w:w="105" w:type="dxa"/>
            </w:tcMar>
            <w:hideMark/>
          </w:tcPr>
          <w:p w14:paraId="13313D91" w14:textId="77777777" w:rsidR="008C651D" w:rsidRPr="00EB6BB0" w:rsidRDefault="008C651D" w:rsidP="004B31AF">
            <w:pPr>
              <w:jc w:val="center"/>
              <w:rPr>
                <w:sz w:val="28"/>
                <w:szCs w:val="28"/>
              </w:rPr>
            </w:pPr>
            <w:r w:rsidRPr="00EB6BB0">
              <w:rPr>
                <w:sz w:val="28"/>
                <w:szCs w:val="28"/>
              </w:rPr>
              <w:t>29</w:t>
            </w:r>
            <w:r w:rsidR="0017630B" w:rsidRPr="00EB6BB0">
              <w:rPr>
                <w:sz w:val="28"/>
                <w:szCs w:val="28"/>
              </w:rPr>
              <w:t>,</w:t>
            </w:r>
            <w:r w:rsidRPr="00EB6BB0">
              <w:rPr>
                <w:sz w:val="28"/>
                <w:szCs w:val="28"/>
              </w:rPr>
              <w:t>99</w:t>
            </w:r>
          </w:p>
        </w:tc>
        <w:tc>
          <w:tcPr>
            <w:tcW w:w="1259" w:type="dxa"/>
            <w:tcBorders>
              <w:top w:val="single" w:sz="4" w:space="0" w:color="auto"/>
              <w:left w:val="nil"/>
              <w:bottom w:val="single" w:sz="6" w:space="0" w:color="000000"/>
              <w:right w:val="single" w:sz="6" w:space="0" w:color="000000"/>
            </w:tcBorders>
            <w:tcMar>
              <w:top w:w="0" w:type="dxa"/>
              <w:left w:w="105" w:type="dxa"/>
              <w:bottom w:w="0" w:type="dxa"/>
              <w:right w:w="105" w:type="dxa"/>
            </w:tcMar>
            <w:hideMark/>
          </w:tcPr>
          <w:p w14:paraId="63139D38" w14:textId="77777777" w:rsidR="008C651D" w:rsidRPr="00EB6BB0" w:rsidRDefault="008C651D" w:rsidP="004B31AF">
            <w:pPr>
              <w:jc w:val="center"/>
              <w:rPr>
                <w:sz w:val="28"/>
                <w:szCs w:val="28"/>
              </w:rPr>
            </w:pPr>
            <w:r w:rsidRPr="00EB6BB0">
              <w:rPr>
                <w:sz w:val="28"/>
                <w:szCs w:val="28"/>
              </w:rPr>
              <w:t>24</w:t>
            </w:r>
            <w:r w:rsidR="0017630B" w:rsidRPr="00EB6BB0">
              <w:rPr>
                <w:sz w:val="28"/>
                <w:szCs w:val="28"/>
              </w:rPr>
              <w:t>,</w:t>
            </w:r>
            <w:r w:rsidRPr="00EB6BB0">
              <w:rPr>
                <w:sz w:val="28"/>
                <w:szCs w:val="28"/>
              </w:rPr>
              <w:t>44</w:t>
            </w:r>
          </w:p>
        </w:tc>
        <w:tc>
          <w:tcPr>
            <w:tcW w:w="1409" w:type="dxa"/>
            <w:tcBorders>
              <w:top w:val="single" w:sz="4" w:space="0" w:color="auto"/>
              <w:left w:val="nil"/>
              <w:bottom w:val="single" w:sz="6" w:space="0" w:color="000000"/>
              <w:right w:val="single" w:sz="6" w:space="0" w:color="000000"/>
            </w:tcBorders>
            <w:tcMar>
              <w:top w:w="0" w:type="dxa"/>
              <w:left w:w="105" w:type="dxa"/>
              <w:bottom w:w="0" w:type="dxa"/>
              <w:right w:w="105" w:type="dxa"/>
            </w:tcMar>
            <w:hideMark/>
          </w:tcPr>
          <w:p w14:paraId="02835A5E" w14:textId="77777777" w:rsidR="008C651D" w:rsidRPr="00EB6BB0" w:rsidRDefault="008C651D" w:rsidP="004B31AF">
            <w:pPr>
              <w:jc w:val="center"/>
              <w:rPr>
                <w:sz w:val="28"/>
                <w:szCs w:val="28"/>
              </w:rPr>
            </w:pPr>
            <w:r w:rsidRPr="00EB6BB0">
              <w:rPr>
                <w:sz w:val="28"/>
                <w:szCs w:val="28"/>
              </w:rPr>
              <w:t>81,5</w:t>
            </w:r>
          </w:p>
        </w:tc>
      </w:tr>
      <w:tr w:rsidR="008C651D" w:rsidRPr="00EB6BB0" w14:paraId="3CC15396" w14:textId="77777777" w:rsidTr="00A11AD9">
        <w:trPr>
          <w:jc w:val="center"/>
        </w:trPr>
        <w:tc>
          <w:tcPr>
            <w:tcW w:w="5283" w:type="dxa"/>
            <w:tcBorders>
              <w:top w:val="nil"/>
              <w:left w:val="single" w:sz="6" w:space="0" w:color="000000"/>
              <w:bottom w:val="single" w:sz="4" w:space="0" w:color="auto"/>
              <w:right w:val="single" w:sz="6" w:space="0" w:color="000000"/>
            </w:tcBorders>
            <w:tcMar>
              <w:top w:w="0" w:type="dxa"/>
              <w:left w:w="105" w:type="dxa"/>
              <w:bottom w:w="0" w:type="dxa"/>
              <w:right w:w="105" w:type="dxa"/>
            </w:tcMar>
            <w:hideMark/>
          </w:tcPr>
          <w:p w14:paraId="07F007CB" w14:textId="77777777" w:rsidR="008C651D" w:rsidRPr="00EB6BB0" w:rsidRDefault="008C651D" w:rsidP="00DF0439">
            <w:pPr>
              <w:jc w:val="both"/>
              <w:rPr>
                <w:sz w:val="28"/>
                <w:szCs w:val="28"/>
              </w:rPr>
            </w:pPr>
            <w:r w:rsidRPr="00EB6BB0">
              <w:rPr>
                <w:sz w:val="28"/>
                <w:szCs w:val="28"/>
              </w:rPr>
              <w:t>Аренда земельных участков муниципал</w:t>
            </w:r>
            <w:r w:rsidRPr="00EB6BB0">
              <w:rPr>
                <w:sz w:val="28"/>
                <w:szCs w:val="28"/>
              </w:rPr>
              <w:t>ь</w:t>
            </w:r>
            <w:r w:rsidRPr="00EB6BB0">
              <w:rPr>
                <w:sz w:val="28"/>
                <w:szCs w:val="28"/>
              </w:rPr>
              <w:t>ной собственности</w:t>
            </w:r>
          </w:p>
        </w:tc>
        <w:tc>
          <w:tcPr>
            <w:tcW w:w="1251" w:type="dxa"/>
            <w:tcBorders>
              <w:top w:val="nil"/>
              <w:left w:val="nil"/>
              <w:bottom w:val="single" w:sz="4" w:space="0" w:color="auto"/>
              <w:right w:val="single" w:sz="6" w:space="0" w:color="000000"/>
            </w:tcBorders>
            <w:tcMar>
              <w:top w:w="0" w:type="dxa"/>
              <w:left w:w="105" w:type="dxa"/>
              <w:bottom w:w="0" w:type="dxa"/>
              <w:right w:w="105" w:type="dxa"/>
            </w:tcMar>
            <w:hideMark/>
          </w:tcPr>
          <w:p w14:paraId="1E67A26C" w14:textId="77777777" w:rsidR="008C651D" w:rsidRPr="00EB6BB0" w:rsidRDefault="008C651D" w:rsidP="004B31AF">
            <w:pPr>
              <w:jc w:val="center"/>
              <w:rPr>
                <w:sz w:val="28"/>
                <w:szCs w:val="28"/>
              </w:rPr>
            </w:pPr>
            <w:r w:rsidRPr="00EB6BB0">
              <w:rPr>
                <w:sz w:val="28"/>
                <w:szCs w:val="28"/>
              </w:rPr>
              <w:t>3</w:t>
            </w:r>
            <w:r w:rsidR="0017630B" w:rsidRPr="00EB6BB0">
              <w:rPr>
                <w:sz w:val="28"/>
                <w:szCs w:val="28"/>
              </w:rPr>
              <w:t>,</w:t>
            </w:r>
            <w:r w:rsidRPr="00EB6BB0">
              <w:rPr>
                <w:sz w:val="28"/>
                <w:szCs w:val="28"/>
              </w:rPr>
              <w:t>8</w:t>
            </w:r>
          </w:p>
        </w:tc>
        <w:tc>
          <w:tcPr>
            <w:tcW w:w="1259" w:type="dxa"/>
            <w:tcBorders>
              <w:top w:val="nil"/>
              <w:left w:val="nil"/>
              <w:bottom w:val="single" w:sz="4" w:space="0" w:color="auto"/>
              <w:right w:val="single" w:sz="6" w:space="0" w:color="000000"/>
            </w:tcBorders>
            <w:tcMar>
              <w:top w:w="0" w:type="dxa"/>
              <w:left w:w="105" w:type="dxa"/>
              <w:bottom w:w="0" w:type="dxa"/>
              <w:right w:w="105" w:type="dxa"/>
            </w:tcMar>
            <w:hideMark/>
          </w:tcPr>
          <w:p w14:paraId="08CECFD9" w14:textId="77777777" w:rsidR="008C651D" w:rsidRPr="00EB6BB0" w:rsidRDefault="008C651D" w:rsidP="004B31AF">
            <w:pPr>
              <w:jc w:val="center"/>
              <w:rPr>
                <w:sz w:val="28"/>
                <w:szCs w:val="28"/>
              </w:rPr>
            </w:pPr>
            <w:r w:rsidRPr="00EB6BB0">
              <w:rPr>
                <w:sz w:val="28"/>
                <w:szCs w:val="28"/>
              </w:rPr>
              <w:t>3</w:t>
            </w:r>
            <w:r w:rsidR="0017630B" w:rsidRPr="00EB6BB0">
              <w:rPr>
                <w:sz w:val="28"/>
                <w:szCs w:val="28"/>
              </w:rPr>
              <w:t>,</w:t>
            </w:r>
            <w:r w:rsidRPr="00EB6BB0">
              <w:rPr>
                <w:sz w:val="28"/>
                <w:szCs w:val="28"/>
              </w:rPr>
              <w:t>8</w:t>
            </w:r>
          </w:p>
        </w:tc>
        <w:tc>
          <w:tcPr>
            <w:tcW w:w="1409" w:type="dxa"/>
            <w:tcBorders>
              <w:top w:val="nil"/>
              <w:left w:val="nil"/>
              <w:bottom w:val="single" w:sz="4" w:space="0" w:color="auto"/>
              <w:right w:val="single" w:sz="6" w:space="0" w:color="000000"/>
            </w:tcBorders>
            <w:tcMar>
              <w:top w:w="0" w:type="dxa"/>
              <w:left w:w="105" w:type="dxa"/>
              <w:bottom w:w="0" w:type="dxa"/>
              <w:right w:w="105" w:type="dxa"/>
            </w:tcMar>
            <w:hideMark/>
          </w:tcPr>
          <w:p w14:paraId="010876C7" w14:textId="77777777" w:rsidR="008C651D" w:rsidRPr="00EB6BB0" w:rsidRDefault="008C651D" w:rsidP="004B31AF">
            <w:pPr>
              <w:jc w:val="center"/>
              <w:rPr>
                <w:sz w:val="28"/>
                <w:szCs w:val="28"/>
              </w:rPr>
            </w:pPr>
            <w:r w:rsidRPr="00EB6BB0">
              <w:rPr>
                <w:sz w:val="28"/>
                <w:szCs w:val="28"/>
              </w:rPr>
              <w:t>99,9</w:t>
            </w:r>
          </w:p>
        </w:tc>
      </w:tr>
      <w:tr w:rsidR="008C651D" w:rsidRPr="00EB6BB0" w14:paraId="58E3799D" w14:textId="77777777" w:rsidTr="00A11AD9">
        <w:trPr>
          <w:jc w:val="center"/>
        </w:trPr>
        <w:tc>
          <w:tcPr>
            <w:tcW w:w="5283" w:type="dxa"/>
            <w:tcBorders>
              <w:top w:val="single" w:sz="4" w:space="0" w:color="auto"/>
              <w:left w:val="single" w:sz="4" w:space="0" w:color="auto"/>
              <w:bottom w:val="single" w:sz="4" w:space="0" w:color="auto"/>
              <w:right w:val="single" w:sz="6" w:space="0" w:color="000000"/>
            </w:tcBorders>
            <w:tcMar>
              <w:top w:w="0" w:type="dxa"/>
              <w:left w:w="105" w:type="dxa"/>
              <w:bottom w:w="0" w:type="dxa"/>
              <w:right w:w="105" w:type="dxa"/>
            </w:tcMar>
            <w:hideMark/>
          </w:tcPr>
          <w:p w14:paraId="5FB06A2C" w14:textId="77777777" w:rsidR="008C651D" w:rsidRPr="00EB6BB0" w:rsidRDefault="008C651D" w:rsidP="00DF0439">
            <w:pPr>
              <w:jc w:val="both"/>
              <w:rPr>
                <w:sz w:val="28"/>
                <w:szCs w:val="28"/>
              </w:rPr>
            </w:pPr>
            <w:r w:rsidRPr="00EB6BB0">
              <w:rPr>
                <w:sz w:val="28"/>
                <w:szCs w:val="28"/>
              </w:rPr>
              <w:t>Всего (государственная собственность + муниципальная собственность)</w:t>
            </w:r>
          </w:p>
        </w:tc>
        <w:tc>
          <w:tcPr>
            <w:tcW w:w="1251" w:type="dxa"/>
            <w:tcBorders>
              <w:top w:val="single" w:sz="4" w:space="0" w:color="auto"/>
              <w:left w:val="nil"/>
              <w:bottom w:val="single" w:sz="4" w:space="0" w:color="auto"/>
              <w:right w:val="single" w:sz="6" w:space="0" w:color="000000"/>
            </w:tcBorders>
            <w:tcMar>
              <w:top w:w="0" w:type="dxa"/>
              <w:left w:w="105" w:type="dxa"/>
              <w:bottom w:w="0" w:type="dxa"/>
              <w:right w:w="105" w:type="dxa"/>
            </w:tcMar>
            <w:hideMark/>
          </w:tcPr>
          <w:p w14:paraId="0DE606A2" w14:textId="77777777" w:rsidR="008C651D" w:rsidRPr="00EB6BB0" w:rsidRDefault="008C651D" w:rsidP="004B31AF">
            <w:pPr>
              <w:jc w:val="center"/>
              <w:rPr>
                <w:sz w:val="28"/>
                <w:szCs w:val="28"/>
              </w:rPr>
            </w:pPr>
            <w:r w:rsidRPr="00EB6BB0">
              <w:rPr>
                <w:sz w:val="28"/>
                <w:szCs w:val="28"/>
              </w:rPr>
              <w:t>33</w:t>
            </w:r>
            <w:r w:rsidR="0017630B" w:rsidRPr="00EB6BB0">
              <w:rPr>
                <w:sz w:val="28"/>
                <w:szCs w:val="28"/>
              </w:rPr>
              <w:t>,</w:t>
            </w:r>
            <w:r w:rsidRPr="00EB6BB0">
              <w:rPr>
                <w:sz w:val="28"/>
                <w:szCs w:val="28"/>
              </w:rPr>
              <w:t>79</w:t>
            </w:r>
          </w:p>
        </w:tc>
        <w:tc>
          <w:tcPr>
            <w:tcW w:w="1259" w:type="dxa"/>
            <w:tcBorders>
              <w:top w:val="single" w:sz="4" w:space="0" w:color="auto"/>
              <w:left w:val="nil"/>
              <w:bottom w:val="single" w:sz="4" w:space="0" w:color="auto"/>
              <w:right w:val="single" w:sz="6" w:space="0" w:color="000000"/>
            </w:tcBorders>
            <w:tcMar>
              <w:top w:w="0" w:type="dxa"/>
              <w:left w:w="105" w:type="dxa"/>
              <w:bottom w:w="0" w:type="dxa"/>
              <w:right w:w="105" w:type="dxa"/>
            </w:tcMar>
            <w:hideMark/>
          </w:tcPr>
          <w:p w14:paraId="4C9936DD" w14:textId="77777777" w:rsidR="008C651D" w:rsidRPr="00EB6BB0" w:rsidRDefault="008C651D" w:rsidP="004B31AF">
            <w:pPr>
              <w:jc w:val="center"/>
              <w:rPr>
                <w:sz w:val="28"/>
                <w:szCs w:val="28"/>
              </w:rPr>
            </w:pPr>
            <w:r w:rsidRPr="00EB6BB0">
              <w:rPr>
                <w:sz w:val="28"/>
                <w:szCs w:val="28"/>
              </w:rPr>
              <w:t>28</w:t>
            </w:r>
            <w:r w:rsidR="0017630B" w:rsidRPr="00EB6BB0">
              <w:rPr>
                <w:sz w:val="28"/>
                <w:szCs w:val="28"/>
              </w:rPr>
              <w:t>,</w:t>
            </w:r>
            <w:r w:rsidRPr="00EB6BB0">
              <w:rPr>
                <w:sz w:val="28"/>
                <w:szCs w:val="28"/>
              </w:rPr>
              <w:t>24</w:t>
            </w:r>
          </w:p>
        </w:tc>
        <w:tc>
          <w:tcPr>
            <w:tcW w:w="1409" w:type="dxa"/>
            <w:tcBorders>
              <w:top w:val="single" w:sz="4" w:space="0" w:color="auto"/>
              <w:left w:val="nil"/>
              <w:bottom w:val="single" w:sz="4" w:space="0" w:color="auto"/>
              <w:right w:val="single" w:sz="4" w:space="0" w:color="auto"/>
            </w:tcBorders>
            <w:tcMar>
              <w:top w:w="0" w:type="dxa"/>
              <w:left w:w="105" w:type="dxa"/>
              <w:bottom w:w="0" w:type="dxa"/>
              <w:right w:w="105" w:type="dxa"/>
            </w:tcMar>
            <w:hideMark/>
          </w:tcPr>
          <w:p w14:paraId="2CDA971A" w14:textId="77777777" w:rsidR="008C651D" w:rsidRPr="00EB6BB0" w:rsidRDefault="008C651D" w:rsidP="004B31AF">
            <w:pPr>
              <w:jc w:val="center"/>
              <w:rPr>
                <w:sz w:val="28"/>
                <w:szCs w:val="28"/>
              </w:rPr>
            </w:pPr>
            <w:r w:rsidRPr="00EB6BB0">
              <w:rPr>
                <w:sz w:val="28"/>
                <w:szCs w:val="28"/>
              </w:rPr>
              <w:t>83,6</w:t>
            </w:r>
          </w:p>
        </w:tc>
      </w:tr>
    </w:tbl>
    <w:p w14:paraId="29BD6C94" w14:textId="77777777" w:rsidR="008C651D" w:rsidRPr="00EB6BB0" w:rsidRDefault="008C651D" w:rsidP="00091EF9">
      <w:pPr>
        <w:pStyle w:val="a3"/>
        <w:ind w:firstLine="709"/>
        <w:jc w:val="both"/>
        <w:textAlignment w:val="baseline"/>
        <w:rPr>
          <w:rFonts w:eastAsia="Times New Roman"/>
          <w:spacing w:val="2"/>
          <w:sz w:val="28"/>
          <w:szCs w:val="28"/>
        </w:rPr>
      </w:pPr>
    </w:p>
    <w:p w14:paraId="62FB3CDC" w14:textId="5C0AD318" w:rsidR="008C651D" w:rsidRPr="00EB6BB0" w:rsidRDefault="008C651D" w:rsidP="00091EF9">
      <w:pPr>
        <w:pStyle w:val="a3"/>
        <w:ind w:firstLine="709"/>
        <w:jc w:val="both"/>
        <w:textAlignment w:val="baseline"/>
        <w:rPr>
          <w:rFonts w:eastAsia="Times New Roman"/>
          <w:spacing w:val="2"/>
          <w:sz w:val="28"/>
          <w:szCs w:val="28"/>
        </w:rPr>
      </w:pPr>
      <w:r w:rsidRPr="00EB6BB0">
        <w:rPr>
          <w:rFonts w:eastAsia="Times New Roman"/>
          <w:spacing w:val="2"/>
          <w:sz w:val="28"/>
          <w:szCs w:val="28"/>
        </w:rPr>
        <w:t xml:space="preserve">Администрацией города </w:t>
      </w:r>
      <w:r w:rsidR="004B31AF" w:rsidRPr="00EB6BB0">
        <w:rPr>
          <w:rFonts w:eastAsia="Times New Roman"/>
          <w:spacing w:val="2"/>
          <w:sz w:val="28"/>
          <w:szCs w:val="28"/>
        </w:rPr>
        <w:t>на постоянной основе</w:t>
      </w:r>
      <w:r w:rsidRPr="00EB6BB0">
        <w:rPr>
          <w:rFonts w:eastAsia="Times New Roman"/>
          <w:spacing w:val="2"/>
          <w:sz w:val="28"/>
          <w:szCs w:val="28"/>
        </w:rPr>
        <w:t xml:space="preserve"> проводится работа по выявлению лиц, которые используют земельные участки без правоустана</w:t>
      </w:r>
      <w:r w:rsidRPr="00EB6BB0">
        <w:rPr>
          <w:rFonts w:eastAsia="Times New Roman"/>
          <w:spacing w:val="2"/>
          <w:sz w:val="28"/>
          <w:szCs w:val="28"/>
        </w:rPr>
        <w:t>в</w:t>
      </w:r>
      <w:r w:rsidRPr="00EB6BB0">
        <w:rPr>
          <w:rFonts w:eastAsia="Times New Roman"/>
          <w:spacing w:val="2"/>
          <w:sz w:val="28"/>
          <w:szCs w:val="28"/>
        </w:rPr>
        <w:t>ливающих документов, всего в результате проводимой работы за 2024 год было взыскано с незаконных пользователей неосновательного обогащения (в размере арендной платы) на сумму 1</w:t>
      </w:r>
      <w:r w:rsidR="000E7C11" w:rsidRPr="00EB6BB0">
        <w:rPr>
          <w:rFonts w:eastAsia="Times New Roman"/>
          <w:spacing w:val="2"/>
          <w:sz w:val="28"/>
          <w:szCs w:val="28"/>
        </w:rPr>
        <w:t xml:space="preserve">, 8 млн </w:t>
      </w:r>
      <w:r w:rsidRPr="00EB6BB0">
        <w:rPr>
          <w:rFonts w:eastAsia="Times New Roman"/>
          <w:spacing w:val="2"/>
          <w:sz w:val="28"/>
          <w:szCs w:val="28"/>
        </w:rPr>
        <w:t xml:space="preserve"> </w:t>
      </w:r>
      <w:r w:rsidR="004B31AF" w:rsidRPr="00EB6BB0">
        <w:rPr>
          <w:sz w:val="28"/>
          <w:szCs w:val="28"/>
          <w:shd w:val="clear" w:color="auto" w:fill="FFFFFF"/>
        </w:rPr>
        <w:t>рублей</w:t>
      </w:r>
      <w:r w:rsidRPr="00EB6BB0">
        <w:rPr>
          <w:rFonts w:eastAsia="Times New Roman"/>
          <w:spacing w:val="2"/>
          <w:sz w:val="28"/>
          <w:szCs w:val="28"/>
        </w:rPr>
        <w:t>, которые дополн</w:t>
      </w:r>
      <w:r w:rsidRPr="00EB6BB0">
        <w:rPr>
          <w:rFonts w:eastAsia="Times New Roman"/>
          <w:spacing w:val="2"/>
          <w:sz w:val="28"/>
          <w:szCs w:val="28"/>
        </w:rPr>
        <w:t>и</w:t>
      </w:r>
      <w:r w:rsidRPr="00EB6BB0">
        <w:rPr>
          <w:rFonts w:eastAsia="Times New Roman"/>
          <w:spacing w:val="2"/>
          <w:sz w:val="28"/>
          <w:szCs w:val="28"/>
        </w:rPr>
        <w:t>тельно поступили в доход бюджета города.</w:t>
      </w:r>
    </w:p>
    <w:bookmarkEnd w:id="2"/>
    <w:p w14:paraId="5B5AAE9E" w14:textId="77777777" w:rsidR="008C651D" w:rsidRPr="00EB6BB0" w:rsidRDefault="008C651D" w:rsidP="00091EF9">
      <w:pPr>
        <w:pStyle w:val="a3"/>
        <w:ind w:firstLine="709"/>
        <w:jc w:val="both"/>
        <w:textAlignment w:val="baseline"/>
        <w:rPr>
          <w:rFonts w:eastAsia="Times New Roman"/>
          <w:spacing w:val="2"/>
          <w:sz w:val="28"/>
          <w:szCs w:val="28"/>
        </w:rPr>
      </w:pPr>
    </w:p>
    <w:p w14:paraId="40E9D66A" w14:textId="77777777" w:rsidR="008C651D" w:rsidRPr="00EB6BB0" w:rsidRDefault="008C651D" w:rsidP="00091EF9">
      <w:pPr>
        <w:pStyle w:val="a3"/>
        <w:ind w:firstLine="709"/>
        <w:jc w:val="both"/>
        <w:textAlignment w:val="baseline"/>
        <w:rPr>
          <w:rFonts w:eastAsia="Times New Roman"/>
          <w:spacing w:val="2"/>
          <w:sz w:val="28"/>
          <w:szCs w:val="28"/>
        </w:rPr>
      </w:pPr>
      <w:r w:rsidRPr="00EB6BB0">
        <w:rPr>
          <w:rFonts w:eastAsia="Times New Roman"/>
          <w:spacing w:val="2"/>
          <w:sz w:val="28"/>
          <w:szCs w:val="28"/>
        </w:rPr>
        <w:t>Нестационарные торговые объекты</w:t>
      </w:r>
    </w:p>
    <w:p w14:paraId="65D37360" w14:textId="77777777" w:rsidR="00E22266" w:rsidRPr="00EB6BB0" w:rsidRDefault="00E22266" w:rsidP="00091EF9">
      <w:pPr>
        <w:pStyle w:val="a3"/>
        <w:ind w:firstLine="709"/>
        <w:jc w:val="both"/>
        <w:textAlignment w:val="baseline"/>
        <w:rPr>
          <w:rFonts w:eastAsia="Times New Roman"/>
          <w:spacing w:val="2"/>
          <w:sz w:val="28"/>
          <w:szCs w:val="28"/>
        </w:rPr>
      </w:pPr>
    </w:p>
    <w:p w14:paraId="7BFE2607" w14:textId="45730119" w:rsidR="008C651D" w:rsidRPr="00EB6BB0" w:rsidRDefault="008C651D" w:rsidP="00091EF9">
      <w:pPr>
        <w:pStyle w:val="a3"/>
        <w:ind w:firstLine="709"/>
        <w:jc w:val="both"/>
        <w:textAlignment w:val="baseline"/>
        <w:rPr>
          <w:rFonts w:eastAsia="Times New Roman"/>
          <w:spacing w:val="2"/>
          <w:sz w:val="28"/>
          <w:szCs w:val="28"/>
        </w:rPr>
      </w:pPr>
      <w:r w:rsidRPr="00EB6BB0">
        <w:rPr>
          <w:rFonts w:eastAsia="Times New Roman"/>
          <w:spacing w:val="2"/>
          <w:sz w:val="28"/>
          <w:szCs w:val="28"/>
        </w:rPr>
        <w:t>В 2024 году произошло значительное увеличение по доходам, пол</w:t>
      </w:r>
      <w:r w:rsidRPr="00EB6BB0">
        <w:rPr>
          <w:rFonts w:eastAsia="Times New Roman"/>
          <w:spacing w:val="2"/>
          <w:sz w:val="28"/>
          <w:szCs w:val="28"/>
        </w:rPr>
        <w:t>у</w:t>
      </w:r>
      <w:r w:rsidRPr="00EB6BB0">
        <w:rPr>
          <w:rFonts w:eastAsia="Times New Roman"/>
          <w:spacing w:val="2"/>
          <w:sz w:val="28"/>
          <w:szCs w:val="28"/>
        </w:rPr>
        <w:t>ченным в виде платы за размещение и эксплуатацию нестационарных то</w:t>
      </w:r>
      <w:r w:rsidRPr="00EB6BB0">
        <w:rPr>
          <w:rFonts w:eastAsia="Times New Roman"/>
          <w:spacing w:val="2"/>
          <w:sz w:val="28"/>
          <w:szCs w:val="28"/>
        </w:rPr>
        <w:t>р</w:t>
      </w:r>
      <w:r w:rsidRPr="00EB6BB0">
        <w:rPr>
          <w:rFonts w:eastAsia="Times New Roman"/>
          <w:spacing w:val="2"/>
          <w:sz w:val="28"/>
          <w:szCs w:val="28"/>
        </w:rPr>
        <w:t xml:space="preserve">говых объектов </w:t>
      </w:r>
      <w:r w:rsidR="005D0FE2" w:rsidRPr="00EB6BB0">
        <w:rPr>
          <w:rFonts w:eastAsia="Times New Roman"/>
          <w:spacing w:val="2"/>
          <w:sz w:val="28"/>
          <w:szCs w:val="28"/>
        </w:rPr>
        <w:t xml:space="preserve">(далее – </w:t>
      </w:r>
      <w:bookmarkStart w:id="3" w:name="_Hlk191557355"/>
      <w:r w:rsidR="005D0FE2" w:rsidRPr="00EB6BB0">
        <w:rPr>
          <w:rFonts w:eastAsia="Times New Roman"/>
          <w:spacing w:val="2"/>
          <w:sz w:val="28"/>
          <w:szCs w:val="28"/>
        </w:rPr>
        <w:t>НТО</w:t>
      </w:r>
      <w:bookmarkEnd w:id="3"/>
      <w:r w:rsidR="005D0FE2" w:rsidRPr="00EB6BB0">
        <w:rPr>
          <w:rFonts w:eastAsia="Times New Roman"/>
          <w:spacing w:val="2"/>
          <w:sz w:val="28"/>
          <w:szCs w:val="28"/>
        </w:rPr>
        <w:t xml:space="preserve">) </w:t>
      </w:r>
      <w:r w:rsidRPr="00EB6BB0">
        <w:rPr>
          <w:rFonts w:eastAsia="Times New Roman"/>
          <w:spacing w:val="2"/>
          <w:sz w:val="28"/>
          <w:szCs w:val="28"/>
        </w:rPr>
        <w:t>на 55,4 %  к уровню доходов за 2023 год.</w:t>
      </w:r>
    </w:p>
    <w:p w14:paraId="6005D9EB" w14:textId="77777777" w:rsidR="008C651D" w:rsidRPr="00EB6BB0" w:rsidRDefault="008C651D" w:rsidP="00091EF9">
      <w:pPr>
        <w:pStyle w:val="a3"/>
        <w:ind w:firstLine="709"/>
        <w:jc w:val="both"/>
        <w:textAlignment w:val="baseline"/>
        <w:rPr>
          <w:rFonts w:eastAsia="Times New Roman"/>
          <w:spacing w:val="2"/>
          <w:sz w:val="28"/>
          <w:szCs w:val="28"/>
        </w:rPr>
      </w:pPr>
    </w:p>
    <w:p w14:paraId="3F66C30B" w14:textId="050BFD9A" w:rsidR="008C651D" w:rsidRPr="00EB6BB0" w:rsidRDefault="008C651D" w:rsidP="004B31AF">
      <w:pPr>
        <w:pStyle w:val="a8"/>
        <w:spacing w:after="0"/>
        <w:ind w:firstLine="709"/>
        <w:jc w:val="both"/>
        <w:rPr>
          <w:spacing w:val="2"/>
          <w:sz w:val="28"/>
          <w:szCs w:val="28"/>
        </w:rPr>
      </w:pPr>
      <w:r w:rsidRPr="00EB6BB0">
        <w:rPr>
          <w:spacing w:val="2"/>
          <w:sz w:val="28"/>
          <w:szCs w:val="28"/>
        </w:rPr>
        <w:t>Динамика поступлений доходов от платы за НТО</w:t>
      </w:r>
    </w:p>
    <w:p w14:paraId="5109313F" w14:textId="77777777" w:rsidR="004B31AF" w:rsidRPr="00EB6BB0" w:rsidRDefault="004B31AF" w:rsidP="004B31AF">
      <w:pPr>
        <w:pStyle w:val="a8"/>
        <w:spacing w:after="0"/>
        <w:ind w:firstLine="709"/>
        <w:jc w:val="both"/>
        <w:rPr>
          <w:spacing w:val="2"/>
          <w:sz w:val="28"/>
          <w:szCs w:val="28"/>
        </w:rPr>
      </w:pPr>
    </w:p>
    <w:tbl>
      <w:tblPr>
        <w:tblpPr w:leftFromText="180" w:rightFromText="180" w:vertAnchor="text" w:horzAnchor="page" w:tblpX="1700" w:tblpY="116"/>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1"/>
        <w:gridCol w:w="1146"/>
        <w:gridCol w:w="1146"/>
        <w:gridCol w:w="1560"/>
      </w:tblGrid>
      <w:tr w:rsidR="008C651D" w:rsidRPr="00EB6BB0" w14:paraId="45BFA1EB" w14:textId="77777777" w:rsidTr="004B31AF">
        <w:trPr>
          <w:trHeight w:val="1125"/>
        </w:trPr>
        <w:tc>
          <w:tcPr>
            <w:tcW w:w="5637" w:type="dxa"/>
            <w:tcBorders>
              <w:top w:val="single" w:sz="4" w:space="0" w:color="auto"/>
              <w:left w:val="single" w:sz="4" w:space="0" w:color="auto"/>
              <w:bottom w:val="single" w:sz="4" w:space="0" w:color="auto"/>
              <w:right w:val="single" w:sz="4" w:space="0" w:color="auto"/>
            </w:tcBorders>
            <w:shd w:val="clear" w:color="000000" w:fill="FFFFFF"/>
            <w:hideMark/>
          </w:tcPr>
          <w:p w14:paraId="64554719" w14:textId="77777777" w:rsidR="008C651D" w:rsidRPr="00EB6BB0" w:rsidRDefault="008C651D" w:rsidP="004B31AF">
            <w:pPr>
              <w:jc w:val="center"/>
              <w:rPr>
                <w:sz w:val="28"/>
                <w:szCs w:val="28"/>
              </w:rPr>
            </w:pPr>
            <w:r w:rsidRPr="00EB6BB0">
              <w:rPr>
                <w:sz w:val="28"/>
                <w:szCs w:val="28"/>
              </w:rPr>
              <w:t>Наименование дохода</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36957C93" w14:textId="002DD0F9" w:rsidR="008C651D" w:rsidRPr="00EB6BB0" w:rsidRDefault="008C651D" w:rsidP="004D0CA6">
            <w:pPr>
              <w:jc w:val="center"/>
              <w:rPr>
                <w:sz w:val="28"/>
                <w:szCs w:val="28"/>
              </w:rPr>
            </w:pPr>
            <w:r w:rsidRPr="00EB6BB0">
              <w:rPr>
                <w:sz w:val="28"/>
                <w:szCs w:val="28"/>
              </w:rPr>
              <w:t>2023 год</w:t>
            </w:r>
            <w:r w:rsidR="000E7C11" w:rsidRPr="00EB6BB0">
              <w:rPr>
                <w:sz w:val="28"/>
                <w:szCs w:val="28"/>
              </w:rPr>
              <w:t xml:space="preserve"> (млн руб</w:t>
            </w:r>
            <w:r w:rsidR="004D0CA6">
              <w:rPr>
                <w:sz w:val="28"/>
                <w:szCs w:val="28"/>
              </w:rPr>
              <w:t>лей</w:t>
            </w:r>
            <w:r w:rsidR="000E7C11" w:rsidRPr="00EB6BB0">
              <w:rPr>
                <w:sz w:val="28"/>
                <w:szCs w:val="28"/>
              </w:rPr>
              <w:t>)</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14:paraId="1FD8DBDC" w14:textId="0DE8F9ED" w:rsidR="008C651D" w:rsidRPr="00EB6BB0" w:rsidRDefault="008C651D" w:rsidP="004D0CA6">
            <w:pPr>
              <w:jc w:val="center"/>
              <w:rPr>
                <w:sz w:val="28"/>
                <w:szCs w:val="28"/>
              </w:rPr>
            </w:pPr>
            <w:r w:rsidRPr="00EB6BB0">
              <w:rPr>
                <w:sz w:val="28"/>
                <w:szCs w:val="28"/>
              </w:rPr>
              <w:t>2024</w:t>
            </w:r>
            <w:r w:rsidR="004B31AF" w:rsidRPr="00EB6BB0">
              <w:rPr>
                <w:sz w:val="28"/>
                <w:szCs w:val="28"/>
              </w:rPr>
              <w:t xml:space="preserve"> </w:t>
            </w:r>
            <w:r w:rsidRPr="00EB6BB0">
              <w:rPr>
                <w:sz w:val="28"/>
                <w:szCs w:val="28"/>
              </w:rPr>
              <w:t>год</w:t>
            </w:r>
            <w:r w:rsidR="000E7C11" w:rsidRPr="00EB6BB0">
              <w:rPr>
                <w:sz w:val="28"/>
                <w:szCs w:val="28"/>
              </w:rPr>
              <w:t xml:space="preserve"> (млн руб</w:t>
            </w:r>
            <w:r w:rsidR="004D0CA6">
              <w:rPr>
                <w:sz w:val="28"/>
                <w:szCs w:val="28"/>
              </w:rPr>
              <w:t>лей</w:t>
            </w:r>
            <w:r w:rsidR="000E7C11" w:rsidRPr="00EB6BB0">
              <w:rPr>
                <w:sz w:val="28"/>
                <w:szCs w:val="28"/>
              </w:rPr>
              <w:t>)</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14:paraId="5D775333" w14:textId="77777777" w:rsidR="008C651D" w:rsidRPr="00EB6BB0" w:rsidRDefault="008C651D" w:rsidP="004B31AF">
            <w:pPr>
              <w:jc w:val="center"/>
              <w:rPr>
                <w:sz w:val="28"/>
                <w:szCs w:val="28"/>
              </w:rPr>
            </w:pPr>
            <w:r w:rsidRPr="00EB6BB0">
              <w:rPr>
                <w:sz w:val="28"/>
                <w:szCs w:val="28"/>
              </w:rPr>
              <w:t>Темп роста 2024/2023 %</w:t>
            </w:r>
          </w:p>
        </w:tc>
      </w:tr>
      <w:tr w:rsidR="008C651D" w:rsidRPr="00EB6BB0" w14:paraId="6EC2CF12" w14:textId="77777777" w:rsidTr="004B31AF">
        <w:trPr>
          <w:trHeight w:val="1199"/>
        </w:trPr>
        <w:tc>
          <w:tcPr>
            <w:tcW w:w="5637" w:type="dxa"/>
            <w:tcBorders>
              <w:top w:val="single" w:sz="4" w:space="0" w:color="auto"/>
              <w:left w:val="single" w:sz="4" w:space="0" w:color="auto"/>
              <w:bottom w:val="single" w:sz="4" w:space="0" w:color="auto"/>
              <w:right w:val="single" w:sz="4" w:space="0" w:color="auto"/>
            </w:tcBorders>
            <w:shd w:val="clear" w:color="000000" w:fill="FFFFFF"/>
            <w:hideMark/>
          </w:tcPr>
          <w:p w14:paraId="63B39EC4" w14:textId="5A4F4E61" w:rsidR="008C651D" w:rsidRPr="00EB6BB0" w:rsidRDefault="008C651D" w:rsidP="004B31AF">
            <w:pPr>
              <w:jc w:val="both"/>
              <w:rPr>
                <w:sz w:val="28"/>
                <w:szCs w:val="28"/>
              </w:rPr>
            </w:pPr>
            <w:r w:rsidRPr="00EB6BB0">
              <w:rPr>
                <w:sz w:val="28"/>
                <w:szCs w:val="28"/>
              </w:rPr>
              <w:t>Плата за размещение и эксплуатацию н</w:t>
            </w:r>
            <w:r w:rsidRPr="00EB6BB0">
              <w:rPr>
                <w:sz w:val="28"/>
                <w:szCs w:val="28"/>
              </w:rPr>
              <w:t>е</w:t>
            </w:r>
            <w:r w:rsidRPr="00EB6BB0">
              <w:rPr>
                <w:sz w:val="28"/>
                <w:szCs w:val="28"/>
              </w:rPr>
              <w:t>стационарных торговых объектов</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7CDEC2B4" w14:textId="77777777" w:rsidR="008C651D" w:rsidRPr="00EB6BB0" w:rsidRDefault="008C651D" w:rsidP="004B31AF">
            <w:pPr>
              <w:jc w:val="center"/>
              <w:rPr>
                <w:sz w:val="28"/>
                <w:szCs w:val="28"/>
              </w:rPr>
            </w:pPr>
            <w:r w:rsidRPr="00EB6BB0">
              <w:rPr>
                <w:sz w:val="28"/>
                <w:szCs w:val="28"/>
              </w:rPr>
              <w:t>4</w:t>
            </w:r>
            <w:r w:rsidR="000E7C11" w:rsidRPr="00EB6BB0">
              <w:rPr>
                <w:sz w:val="28"/>
                <w:szCs w:val="28"/>
              </w:rPr>
              <w:t>,2</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14:paraId="08E07D1D" w14:textId="77777777" w:rsidR="008C651D" w:rsidRPr="00EB6BB0" w:rsidRDefault="008C651D" w:rsidP="004B31AF">
            <w:pPr>
              <w:jc w:val="center"/>
              <w:rPr>
                <w:sz w:val="28"/>
                <w:szCs w:val="28"/>
              </w:rPr>
            </w:pPr>
            <w:r w:rsidRPr="00EB6BB0">
              <w:rPr>
                <w:sz w:val="28"/>
                <w:szCs w:val="28"/>
              </w:rPr>
              <w:t>6</w:t>
            </w:r>
            <w:r w:rsidR="000E7C11" w:rsidRPr="00EB6BB0">
              <w:rPr>
                <w:sz w:val="28"/>
                <w:szCs w:val="28"/>
              </w:rPr>
              <w:t>,3</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14:paraId="272C6F9E" w14:textId="77777777" w:rsidR="008C651D" w:rsidRPr="00EB6BB0" w:rsidRDefault="008C651D" w:rsidP="004B31AF">
            <w:pPr>
              <w:jc w:val="center"/>
              <w:rPr>
                <w:sz w:val="28"/>
                <w:szCs w:val="28"/>
              </w:rPr>
            </w:pPr>
            <w:r w:rsidRPr="00EB6BB0">
              <w:rPr>
                <w:sz w:val="28"/>
                <w:szCs w:val="28"/>
              </w:rPr>
              <w:t>155,37</w:t>
            </w:r>
          </w:p>
        </w:tc>
      </w:tr>
    </w:tbl>
    <w:p w14:paraId="428EDB1A" w14:textId="77777777" w:rsidR="008C651D" w:rsidRPr="00EB6BB0" w:rsidRDefault="008C651D" w:rsidP="00091EF9">
      <w:pPr>
        <w:pStyle w:val="a3"/>
        <w:ind w:firstLine="709"/>
        <w:jc w:val="both"/>
        <w:textAlignment w:val="baseline"/>
        <w:rPr>
          <w:rFonts w:eastAsia="Times New Roman"/>
          <w:spacing w:val="2"/>
          <w:sz w:val="28"/>
          <w:szCs w:val="28"/>
        </w:rPr>
      </w:pPr>
    </w:p>
    <w:p w14:paraId="7D784E22" w14:textId="0D274AE2" w:rsidR="008C651D" w:rsidRPr="00EB6BB0" w:rsidRDefault="008C651D" w:rsidP="00091EF9">
      <w:pPr>
        <w:pStyle w:val="a3"/>
        <w:ind w:firstLine="709"/>
        <w:jc w:val="both"/>
        <w:textAlignment w:val="baseline"/>
        <w:rPr>
          <w:rFonts w:eastAsia="Times New Roman"/>
          <w:spacing w:val="2"/>
          <w:sz w:val="28"/>
          <w:szCs w:val="28"/>
        </w:rPr>
      </w:pPr>
      <w:r w:rsidRPr="00EB6BB0">
        <w:rPr>
          <w:rFonts w:eastAsia="Times New Roman"/>
          <w:spacing w:val="2"/>
          <w:sz w:val="28"/>
          <w:szCs w:val="28"/>
        </w:rPr>
        <w:t xml:space="preserve">Увеличение доходов связано с перезаключением договоров аренды земельных участков на договоры на размещение </w:t>
      </w:r>
      <w:r w:rsidR="005D0FE2" w:rsidRPr="00EB6BB0">
        <w:rPr>
          <w:rFonts w:eastAsia="Times New Roman"/>
          <w:spacing w:val="2"/>
          <w:sz w:val="28"/>
          <w:szCs w:val="28"/>
        </w:rPr>
        <w:t>НТО</w:t>
      </w:r>
      <w:r w:rsidRPr="00EB6BB0">
        <w:rPr>
          <w:rFonts w:eastAsia="Times New Roman"/>
          <w:spacing w:val="2"/>
          <w:sz w:val="28"/>
          <w:szCs w:val="28"/>
        </w:rPr>
        <w:t>, а также с увеличен</w:t>
      </w:r>
      <w:r w:rsidRPr="00EB6BB0">
        <w:rPr>
          <w:rFonts w:eastAsia="Times New Roman"/>
          <w:spacing w:val="2"/>
          <w:sz w:val="28"/>
          <w:szCs w:val="28"/>
        </w:rPr>
        <w:t>и</w:t>
      </w:r>
      <w:r w:rsidRPr="00EB6BB0">
        <w:rPr>
          <w:rFonts w:eastAsia="Times New Roman"/>
          <w:spacing w:val="2"/>
          <w:sz w:val="28"/>
          <w:szCs w:val="28"/>
        </w:rPr>
        <w:t>ем коэффициентов для расчета платы за размещение НТО и ежегодной и</w:t>
      </w:r>
      <w:r w:rsidRPr="00EB6BB0">
        <w:rPr>
          <w:rFonts w:eastAsia="Times New Roman"/>
          <w:spacing w:val="2"/>
          <w:sz w:val="28"/>
          <w:szCs w:val="28"/>
        </w:rPr>
        <w:t>н</w:t>
      </w:r>
      <w:r w:rsidRPr="00EB6BB0">
        <w:rPr>
          <w:rFonts w:eastAsia="Times New Roman"/>
          <w:spacing w:val="2"/>
          <w:sz w:val="28"/>
          <w:szCs w:val="28"/>
        </w:rPr>
        <w:t>дексацией платы на коэффициент инфляции.</w:t>
      </w:r>
    </w:p>
    <w:p w14:paraId="0B5A5874" w14:textId="5E94CA6C" w:rsidR="008C651D" w:rsidRPr="00EB6BB0" w:rsidRDefault="008C651D" w:rsidP="00091EF9">
      <w:pPr>
        <w:pStyle w:val="a3"/>
        <w:ind w:firstLine="709"/>
        <w:jc w:val="both"/>
        <w:textAlignment w:val="baseline"/>
        <w:rPr>
          <w:rFonts w:eastAsia="Times New Roman"/>
          <w:spacing w:val="2"/>
          <w:sz w:val="28"/>
          <w:szCs w:val="28"/>
        </w:rPr>
      </w:pPr>
      <w:r w:rsidRPr="00EB6BB0">
        <w:rPr>
          <w:rFonts w:eastAsia="Times New Roman"/>
          <w:spacing w:val="2"/>
          <w:sz w:val="28"/>
          <w:szCs w:val="28"/>
        </w:rPr>
        <w:t xml:space="preserve">Кроме того, Администрацией города проводится планомерная работа по проверке </w:t>
      </w:r>
      <w:r w:rsidR="005D0FE2" w:rsidRPr="00EB6BB0">
        <w:rPr>
          <w:rFonts w:eastAsia="Times New Roman"/>
          <w:spacing w:val="2"/>
          <w:sz w:val="28"/>
          <w:szCs w:val="28"/>
        </w:rPr>
        <w:t>НТО</w:t>
      </w:r>
      <w:r w:rsidRPr="00EB6BB0">
        <w:rPr>
          <w:rFonts w:eastAsia="Times New Roman"/>
          <w:spacing w:val="2"/>
          <w:sz w:val="28"/>
          <w:szCs w:val="28"/>
        </w:rPr>
        <w:t xml:space="preserve">, выявлению объектов, находящихся в ненадлежащем виде. Так в 2024 году был проверен 371 </w:t>
      </w:r>
      <w:r w:rsidR="005D0FE2" w:rsidRPr="00EB6BB0">
        <w:rPr>
          <w:rFonts w:eastAsia="Times New Roman"/>
          <w:spacing w:val="2"/>
          <w:sz w:val="28"/>
          <w:szCs w:val="28"/>
        </w:rPr>
        <w:t>НТО</w:t>
      </w:r>
      <w:r w:rsidRPr="00EB6BB0">
        <w:rPr>
          <w:rFonts w:eastAsia="Times New Roman"/>
          <w:spacing w:val="2"/>
          <w:sz w:val="28"/>
          <w:szCs w:val="28"/>
        </w:rPr>
        <w:t xml:space="preserve">, </w:t>
      </w:r>
      <w:r w:rsidR="00844828" w:rsidRPr="00EB6BB0">
        <w:rPr>
          <w:rFonts w:eastAsia="Times New Roman"/>
          <w:spacing w:val="2"/>
          <w:sz w:val="28"/>
          <w:szCs w:val="28"/>
        </w:rPr>
        <w:t>предъявлено</w:t>
      </w:r>
      <w:r w:rsidRPr="00EB6BB0">
        <w:rPr>
          <w:rFonts w:eastAsia="Times New Roman"/>
          <w:spacing w:val="2"/>
          <w:sz w:val="28"/>
          <w:szCs w:val="28"/>
        </w:rPr>
        <w:t xml:space="preserve"> 135 требований о пр</w:t>
      </w:r>
      <w:r w:rsidRPr="00EB6BB0">
        <w:rPr>
          <w:rFonts w:eastAsia="Times New Roman"/>
          <w:spacing w:val="2"/>
          <w:sz w:val="28"/>
          <w:szCs w:val="28"/>
        </w:rPr>
        <w:t>и</w:t>
      </w:r>
      <w:r w:rsidRPr="00EB6BB0">
        <w:rPr>
          <w:rFonts w:eastAsia="Times New Roman"/>
          <w:spacing w:val="2"/>
          <w:sz w:val="28"/>
          <w:szCs w:val="28"/>
        </w:rPr>
        <w:t xml:space="preserve">ведении </w:t>
      </w:r>
      <w:r w:rsidR="005D0FE2" w:rsidRPr="00EB6BB0">
        <w:rPr>
          <w:rFonts w:eastAsia="Times New Roman"/>
          <w:spacing w:val="2"/>
          <w:sz w:val="28"/>
          <w:szCs w:val="28"/>
        </w:rPr>
        <w:t xml:space="preserve">НТО </w:t>
      </w:r>
      <w:r w:rsidRPr="00EB6BB0">
        <w:rPr>
          <w:rFonts w:eastAsia="Times New Roman"/>
          <w:spacing w:val="2"/>
          <w:sz w:val="28"/>
          <w:szCs w:val="28"/>
        </w:rPr>
        <w:t>в надлежащий вид, направлено 9 исков с требованиями о д</w:t>
      </w:r>
      <w:r w:rsidRPr="00EB6BB0">
        <w:rPr>
          <w:rFonts w:eastAsia="Times New Roman"/>
          <w:spacing w:val="2"/>
          <w:sz w:val="28"/>
          <w:szCs w:val="28"/>
        </w:rPr>
        <w:t>е</w:t>
      </w:r>
      <w:r w:rsidRPr="00EB6BB0">
        <w:rPr>
          <w:rFonts w:eastAsia="Times New Roman"/>
          <w:spacing w:val="2"/>
          <w:sz w:val="28"/>
          <w:szCs w:val="28"/>
        </w:rPr>
        <w:t>монтаже объектов, 8 из которых были удовлетворены, в результате 4 киоска были демонтированы по решению суда.</w:t>
      </w:r>
    </w:p>
    <w:p w14:paraId="24001569" w14:textId="77777777" w:rsidR="008C651D" w:rsidRPr="00EB6BB0" w:rsidRDefault="008C651D" w:rsidP="00091EF9">
      <w:pPr>
        <w:pStyle w:val="a3"/>
        <w:ind w:firstLine="709"/>
        <w:jc w:val="both"/>
        <w:textAlignment w:val="baseline"/>
        <w:rPr>
          <w:rFonts w:eastAsia="Times New Roman"/>
          <w:spacing w:val="2"/>
          <w:sz w:val="28"/>
          <w:szCs w:val="28"/>
        </w:rPr>
      </w:pPr>
    </w:p>
    <w:p w14:paraId="32422A9F" w14:textId="77777777" w:rsidR="008C651D" w:rsidRPr="00EB6BB0" w:rsidRDefault="008C651D" w:rsidP="00091EF9">
      <w:pPr>
        <w:pStyle w:val="a8"/>
        <w:spacing w:after="0"/>
        <w:ind w:firstLine="709"/>
        <w:jc w:val="both"/>
        <w:rPr>
          <w:sz w:val="28"/>
          <w:szCs w:val="28"/>
          <w:shd w:val="clear" w:color="auto" w:fill="FFFFFF"/>
        </w:rPr>
      </w:pPr>
      <w:r w:rsidRPr="00EB6BB0">
        <w:rPr>
          <w:sz w:val="28"/>
          <w:szCs w:val="28"/>
          <w:shd w:val="clear" w:color="auto" w:fill="FFFFFF"/>
        </w:rPr>
        <w:t>Работа с дебиторской задолженностью по основным видам доходов</w:t>
      </w:r>
    </w:p>
    <w:p w14:paraId="2F69E88F" w14:textId="77777777" w:rsidR="008C651D" w:rsidRPr="00EB6BB0" w:rsidRDefault="008C651D" w:rsidP="00091EF9">
      <w:pPr>
        <w:ind w:firstLine="709"/>
        <w:jc w:val="both"/>
        <w:rPr>
          <w:sz w:val="28"/>
          <w:szCs w:val="28"/>
        </w:rPr>
      </w:pPr>
    </w:p>
    <w:p w14:paraId="0D0B84C7" w14:textId="0BF8BF42" w:rsidR="008C651D" w:rsidRPr="00EB6BB0" w:rsidRDefault="008C651D" w:rsidP="00091EF9">
      <w:pPr>
        <w:ind w:firstLine="709"/>
        <w:jc w:val="both"/>
        <w:rPr>
          <w:sz w:val="28"/>
          <w:szCs w:val="28"/>
        </w:rPr>
      </w:pPr>
      <w:r w:rsidRPr="00EB6BB0">
        <w:rPr>
          <w:sz w:val="28"/>
          <w:szCs w:val="28"/>
        </w:rPr>
        <w:t>В целях увеличения поступления доходов от сдачи в аренду муниц</w:t>
      </w:r>
      <w:r w:rsidRPr="00EB6BB0">
        <w:rPr>
          <w:sz w:val="28"/>
          <w:szCs w:val="28"/>
        </w:rPr>
        <w:t>и</w:t>
      </w:r>
      <w:r w:rsidRPr="00EB6BB0">
        <w:rPr>
          <w:sz w:val="28"/>
          <w:szCs w:val="28"/>
        </w:rPr>
        <w:t>пального имущества, земельных участков и НТО Администрацией города ежемесячно проводятся заседания комиссии по увеличению доходов бюдж</w:t>
      </w:r>
      <w:r w:rsidRPr="00EB6BB0">
        <w:rPr>
          <w:sz w:val="28"/>
          <w:szCs w:val="28"/>
        </w:rPr>
        <w:t>е</w:t>
      </w:r>
      <w:r w:rsidRPr="00EB6BB0">
        <w:rPr>
          <w:sz w:val="28"/>
          <w:szCs w:val="28"/>
        </w:rPr>
        <w:t xml:space="preserve">та города. В результате работы комиссии по увеличению доходов </w:t>
      </w:r>
      <w:r w:rsidR="00243C35" w:rsidRPr="00EB6BB0">
        <w:rPr>
          <w:sz w:val="28"/>
          <w:szCs w:val="28"/>
        </w:rPr>
        <w:t xml:space="preserve">бюджета города </w:t>
      </w:r>
      <w:r w:rsidRPr="00EB6BB0">
        <w:rPr>
          <w:sz w:val="28"/>
          <w:szCs w:val="28"/>
        </w:rPr>
        <w:t>за 2024 год погашена задолженность за аренду муниципального им</w:t>
      </w:r>
      <w:r w:rsidRPr="00EB6BB0">
        <w:rPr>
          <w:sz w:val="28"/>
          <w:szCs w:val="28"/>
        </w:rPr>
        <w:t>у</w:t>
      </w:r>
      <w:r w:rsidRPr="00EB6BB0">
        <w:rPr>
          <w:sz w:val="28"/>
          <w:szCs w:val="28"/>
        </w:rPr>
        <w:t>щества, земельных участков и НТО в сумме 1</w:t>
      </w:r>
      <w:r w:rsidR="000E7C11" w:rsidRPr="00EB6BB0">
        <w:rPr>
          <w:sz w:val="28"/>
          <w:szCs w:val="28"/>
        </w:rPr>
        <w:t xml:space="preserve">, </w:t>
      </w:r>
      <w:r w:rsidRPr="00EB6BB0">
        <w:rPr>
          <w:sz w:val="28"/>
          <w:szCs w:val="28"/>
        </w:rPr>
        <w:t>7</w:t>
      </w:r>
      <w:r w:rsidR="000E7C11" w:rsidRPr="00EB6BB0">
        <w:rPr>
          <w:sz w:val="28"/>
          <w:szCs w:val="28"/>
        </w:rPr>
        <w:t xml:space="preserve"> млн </w:t>
      </w:r>
      <w:r w:rsidR="00243C35" w:rsidRPr="00EB6BB0">
        <w:rPr>
          <w:sz w:val="28"/>
          <w:szCs w:val="28"/>
        </w:rPr>
        <w:t>рублей</w:t>
      </w:r>
      <w:r w:rsidRPr="00EB6BB0">
        <w:rPr>
          <w:sz w:val="28"/>
          <w:szCs w:val="28"/>
        </w:rPr>
        <w:t>.</w:t>
      </w:r>
    </w:p>
    <w:p w14:paraId="0DF17D12" w14:textId="5196F0F9" w:rsidR="008C651D" w:rsidRPr="00EB6BB0" w:rsidRDefault="008C651D" w:rsidP="00091EF9">
      <w:pPr>
        <w:ind w:firstLine="709"/>
        <w:jc w:val="both"/>
        <w:rPr>
          <w:sz w:val="28"/>
          <w:szCs w:val="28"/>
        </w:rPr>
      </w:pPr>
      <w:r w:rsidRPr="00EB6BB0">
        <w:rPr>
          <w:sz w:val="28"/>
          <w:szCs w:val="28"/>
        </w:rPr>
        <w:t>За 2024 год направлено 921 претензий на общую сумму 29</w:t>
      </w:r>
      <w:r w:rsidR="000E7C11" w:rsidRPr="00EB6BB0">
        <w:rPr>
          <w:sz w:val="28"/>
          <w:szCs w:val="28"/>
        </w:rPr>
        <w:t>,</w:t>
      </w:r>
      <w:r w:rsidRPr="00EB6BB0">
        <w:rPr>
          <w:sz w:val="28"/>
          <w:szCs w:val="28"/>
        </w:rPr>
        <w:t>3</w:t>
      </w:r>
      <w:r w:rsidR="000E7C11" w:rsidRPr="00EB6BB0">
        <w:rPr>
          <w:sz w:val="28"/>
          <w:szCs w:val="28"/>
        </w:rPr>
        <w:t xml:space="preserve"> млн</w:t>
      </w:r>
      <w:r w:rsidRPr="00EB6BB0">
        <w:rPr>
          <w:sz w:val="28"/>
          <w:szCs w:val="28"/>
        </w:rPr>
        <w:t xml:space="preserve"> </w:t>
      </w:r>
      <w:r w:rsidR="00243C35" w:rsidRPr="00EB6BB0">
        <w:rPr>
          <w:sz w:val="28"/>
          <w:szCs w:val="28"/>
        </w:rPr>
        <w:t>ру</w:t>
      </w:r>
      <w:r w:rsidR="00243C35" w:rsidRPr="00EB6BB0">
        <w:rPr>
          <w:sz w:val="28"/>
          <w:szCs w:val="28"/>
        </w:rPr>
        <w:t>б</w:t>
      </w:r>
      <w:r w:rsidR="00243C35" w:rsidRPr="00EB6BB0">
        <w:rPr>
          <w:sz w:val="28"/>
          <w:szCs w:val="28"/>
        </w:rPr>
        <w:t xml:space="preserve">лей </w:t>
      </w:r>
      <w:r w:rsidRPr="00EB6BB0">
        <w:rPr>
          <w:sz w:val="28"/>
          <w:szCs w:val="28"/>
        </w:rPr>
        <w:t>с целью взыскания задолженности в бюджет города по неналоговым д</w:t>
      </w:r>
      <w:r w:rsidRPr="00EB6BB0">
        <w:rPr>
          <w:sz w:val="28"/>
          <w:szCs w:val="28"/>
        </w:rPr>
        <w:t>о</w:t>
      </w:r>
      <w:r w:rsidRPr="00EB6BB0">
        <w:rPr>
          <w:sz w:val="28"/>
          <w:szCs w:val="28"/>
        </w:rPr>
        <w:t>ходам, в том числе:</w:t>
      </w:r>
    </w:p>
    <w:p w14:paraId="0457C68D" w14:textId="7295799F" w:rsidR="008C651D" w:rsidRPr="00EB6BB0" w:rsidRDefault="008C651D" w:rsidP="00091EF9">
      <w:pPr>
        <w:ind w:firstLine="709"/>
        <w:jc w:val="both"/>
        <w:rPr>
          <w:sz w:val="28"/>
          <w:szCs w:val="28"/>
        </w:rPr>
      </w:pPr>
      <w:r w:rsidRPr="00EB6BB0">
        <w:rPr>
          <w:sz w:val="28"/>
          <w:szCs w:val="28"/>
        </w:rPr>
        <w:t>870 претензий на сумму 26</w:t>
      </w:r>
      <w:r w:rsidR="000E7C11" w:rsidRPr="00EB6BB0">
        <w:rPr>
          <w:sz w:val="28"/>
          <w:szCs w:val="28"/>
        </w:rPr>
        <w:t>,</w:t>
      </w:r>
      <w:r w:rsidRPr="00EB6BB0">
        <w:rPr>
          <w:sz w:val="28"/>
          <w:szCs w:val="28"/>
        </w:rPr>
        <w:t>7</w:t>
      </w:r>
      <w:r w:rsidR="000E7C11" w:rsidRPr="00EB6BB0">
        <w:rPr>
          <w:sz w:val="28"/>
          <w:szCs w:val="28"/>
        </w:rPr>
        <w:t xml:space="preserve"> млн </w:t>
      </w:r>
      <w:r w:rsidR="00243C35" w:rsidRPr="00EB6BB0">
        <w:rPr>
          <w:sz w:val="28"/>
          <w:szCs w:val="28"/>
        </w:rPr>
        <w:t xml:space="preserve">рублей </w:t>
      </w:r>
      <w:r w:rsidRPr="00EB6BB0">
        <w:rPr>
          <w:sz w:val="28"/>
          <w:szCs w:val="28"/>
        </w:rPr>
        <w:t>должникам за использование земельных участков на праве аренды и НТО;</w:t>
      </w:r>
    </w:p>
    <w:p w14:paraId="3668CCBD" w14:textId="3661A461" w:rsidR="008C651D" w:rsidRPr="00EB6BB0" w:rsidRDefault="008C651D" w:rsidP="00091EF9">
      <w:pPr>
        <w:ind w:firstLine="709"/>
        <w:jc w:val="both"/>
        <w:rPr>
          <w:sz w:val="28"/>
          <w:szCs w:val="28"/>
        </w:rPr>
      </w:pPr>
      <w:r w:rsidRPr="00EB6BB0">
        <w:rPr>
          <w:sz w:val="28"/>
          <w:szCs w:val="28"/>
        </w:rPr>
        <w:t>51 претензия на сумму 2</w:t>
      </w:r>
      <w:r w:rsidR="000E7C11" w:rsidRPr="00EB6BB0">
        <w:rPr>
          <w:sz w:val="28"/>
          <w:szCs w:val="28"/>
        </w:rPr>
        <w:t>,</w:t>
      </w:r>
      <w:r w:rsidRPr="00EB6BB0">
        <w:rPr>
          <w:sz w:val="28"/>
          <w:szCs w:val="28"/>
        </w:rPr>
        <w:t>5</w:t>
      </w:r>
      <w:r w:rsidR="000E7C11" w:rsidRPr="00EB6BB0">
        <w:rPr>
          <w:sz w:val="28"/>
          <w:szCs w:val="28"/>
        </w:rPr>
        <w:t xml:space="preserve"> млн </w:t>
      </w:r>
      <w:r w:rsidR="00243C35" w:rsidRPr="00EB6BB0">
        <w:rPr>
          <w:sz w:val="28"/>
          <w:szCs w:val="28"/>
        </w:rPr>
        <w:t>рублей</w:t>
      </w:r>
      <w:r w:rsidRPr="00EB6BB0">
        <w:rPr>
          <w:sz w:val="28"/>
          <w:szCs w:val="28"/>
        </w:rPr>
        <w:t xml:space="preserve"> должникам за использование муниципального имущества на праве аренды.</w:t>
      </w:r>
    </w:p>
    <w:p w14:paraId="6D834D5E" w14:textId="7DA66EEF" w:rsidR="008C651D" w:rsidRPr="00EB6BB0" w:rsidRDefault="008C651D" w:rsidP="00091EF9">
      <w:pPr>
        <w:ind w:firstLine="709"/>
        <w:jc w:val="both"/>
        <w:rPr>
          <w:sz w:val="28"/>
          <w:szCs w:val="28"/>
        </w:rPr>
      </w:pPr>
      <w:r w:rsidRPr="00EB6BB0">
        <w:rPr>
          <w:sz w:val="28"/>
          <w:szCs w:val="28"/>
        </w:rPr>
        <w:t>Поступило в доход бюджета города от претензионной и исковой раб</w:t>
      </w:r>
      <w:r w:rsidRPr="00EB6BB0">
        <w:rPr>
          <w:sz w:val="28"/>
          <w:szCs w:val="28"/>
        </w:rPr>
        <w:t>о</w:t>
      </w:r>
      <w:r w:rsidRPr="00EB6BB0">
        <w:rPr>
          <w:sz w:val="28"/>
          <w:szCs w:val="28"/>
        </w:rPr>
        <w:t>ты доходов в сумме 3</w:t>
      </w:r>
      <w:r w:rsidR="000E7C11" w:rsidRPr="00EB6BB0">
        <w:rPr>
          <w:sz w:val="28"/>
          <w:szCs w:val="28"/>
        </w:rPr>
        <w:t>,1</w:t>
      </w:r>
      <w:r w:rsidRPr="00EB6BB0">
        <w:rPr>
          <w:sz w:val="28"/>
          <w:szCs w:val="28"/>
        </w:rPr>
        <w:t xml:space="preserve"> </w:t>
      </w:r>
      <w:r w:rsidR="000E7C11" w:rsidRPr="00EB6BB0">
        <w:rPr>
          <w:sz w:val="28"/>
          <w:szCs w:val="28"/>
        </w:rPr>
        <w:t>млн</w:t>
      </w:r>
      <w:r w:rsidRPr="00EB6BB0">
        <w:rPr>
          <w:sz w:val="28"/>
          <w:szCs w:val="28"/>
        </w:rPr>
        <w:t xml:space="preserve"> </w:t>
      </w:r>
      <w:r w:rsidR="00243C35" w:rsidRPr="00EB6BB0">
        <w:rPr>
          <w:sz w:val="28"/>
          <w:szCs w:val="28"/>
        </w:rPr>
        <w:t>рублей</w:t>
      </w:r>
      <w:r w:rsidRPr="00EB6BB0">
        <w:rPr>
          <w:sz w:val="28"/>
          <w:szCs w:val="28"/>
        </w:rPr>
        <w:t>, в том числе:</w:t>
      </w:r>
    </w:p>
    <w:p w14:paraId="613BFFC4" w14:textId="77777777" w:rsidR="008C651D" w:rsidRPr="00EB6BB0" w:rsidRDefault="008C651D" w:rsidP="00091EF9">
      <w:pPr>
        <w:ind w:firstLine="709"/>
        <w:jc w:val="both"/>
        <w:rPr>
          <w:sz w:val="28"/>
          <w:szCs w:val="28"/>
        </w:rPr>
      </w:pPr>
      <w:r w:rsidRPr="00EB6BB0">
        <w:rPr>
          <w:sz w:val="28"/>
          <w:szCs w:val="28"/>
        </w:rPr>
        <w:t>по предъявленным претензиям:</w:t>
      </w:r>
    </w:p>
    <w:p w14:paraId="55CFDC57" w14:textId="20D24469" w:rsidR="008C651D" w:rsidRPr="00EB6BB0" w:rsidRDefault="008C651D" w:rsidP="00091EF9">
      <w:pPr>
        <w:ind w:firstLine="709"/>
        <w:jc w:val="both"/>
        <w:rPr>
          <w:sz w:val="28"/>
          <w:szCs w:val="28"/>
        </w:rPr>
      </w:pPr>
      <w:r w:rsidRPr="00EB6BB0">
        <w:rPr>
          <w:sz w:val="28"/>
          <w:szCs w:val="28"/>
        </w:rPr>
        <w:t xml:space="preserve">за аренду земельных участков и НТО – </w:t>
      </w:r>
      <w:r w:rsidR="000E7C11" w:rsidRPr="00EB6BB0">
        <w:rPr>
          <w:sz w:val="28"/>
          <w:szCs w:val="28"/>
        </w:rPr>
        <w:t>0,3</w:t>
      </w:r>
      <w:r w:rsidRPr="00EB6BB0">
        <w:rPr>
          <w:sz w:val="28"/>
          <w:szCs w:val="28"/>
        </w:rPr>
        <w:t xml:space="preserve"> </w:t>
      </w:r>
      <w:r w:rsidR="000E7C11" w:rsidRPr="00EB6BB0">
        <w:rPr>
          <w:sz w:val="28"/>
          <w:szCs w:val="28"/>
        </w:rPr>
        <w:t xml:space="preserve">млн </w:t>
      </w:r>
      <w:r w:rsidR="00243C35" w:rsidRPr="00EB6BB0">
        <w:rPr>
          <w:sz w:val="28"/>
          <w:szCs w:val="28"/>
        </w:rPr>
        <w:t>рублей</w:t>
      </w:r>
      <w:r w:rsidR="000E7C11" w:rsidRPr="00EB6BB0">
        <w:rPr>
          <w:sz w:val="28"/>
          <w:szCs w:val="28"/>
        </w:rPr>
        <w:t>;</w:t>
      </w:r>
    </w:p>
    <w:p w14:paraId="2244E327" w14:textId="6CF78BB5" w:rsidR="008C651D" w:rsidRPr="00EB6BB0" w:rsidRDefault="008C651D" w:rsidP="00091EF9">
      <w:pPr>
        <w:ind w:firstLine="709"/>
        <w:jc w:val="both"/>
        <w:rPr>
          <w:sz w:val="28"/>
          <w:szCs w:val="28"/>
        </w:rPr>
      </w:pPr>
      <w:r w:rsidRPr="00EB6BB0">
        <w:rPr>
          <w:sz w:val="28"/>
          <w:szCs w:val="28"/>
        </w:rPr>
        <w:t xml:space="preserve">за аренду муниципального имущества – </w:t>
      </w:r>
      <w:r w:rsidR="000E7C11" w:rsidRPr="00EB6BB0">
        <w:rPr>
          <w:sz w:val="28"/>
          <w:szCs w:val="28"/>
        </w:rPr>
        <w:t xml:space="preserve">0,3 млн </w:t>
      </w:r>
      <w:r w:rsidR="00243C35" w:rsidRPr="00EB6BB0">
        <w:rPr>
          <w:sz w:val="28"/>
          <w:szCs w:val="28"/>
        </w:rPr>
        <w:t>рублей</w:t>
      </w:r>
      <w:r w:rsidR="002F3C08" w:rsidRPr="00EB6BB0">
        <w:rPr>
          <w:sz w:val="28"/>
          <w:szCs w:val="28"/>
        </w:rPr>
        <w:t>;</w:t>
      </w:r>
    </w:p>
    <w:p w14:paraId="47CB1813" w14:textId="77777777" w:rsidR="008C651D" w:rsidRPr="00EB6BB0" w:rsidRDefault="008C651D" w:rsidP="00091EF9">
      <w:pPr>
        <w:ind w:firstLine="709"/>
        <w:jc w:val="both"/>
        <w:rPr>
          <w:sz w:val="28"/>
          <w:szCs w:val="28"/>
        </w:rPr>
      </w:pPr>
      <w:r w:rsidRPr="00EB6BB0">
        <w:rPr>
          <w:sz w:val="28"/>
          <w:szCs w:val="28"/>
        </w:rPr>
        <w:t>по исполнительному производству:</w:t>
      </w:r>
    </w:p>
    <w:p w14:paraId="556760A0" w14:textId="6D9D7B38" w:rsidR="008C651D" w:rsidRPr="00EB6BB0" w:rsidRDefault="008C651D" w:rsidP="00091EF9">
      <w:pPr>
        <w:ind w:firstLine="709"/>
        <w:jc w:val="both"/>
        <w:rPr>
          <w:sz w:val="28"/>
          <w:szCs w:val="28"/>
        </w:rPr>
      </w:pPr>
      <w:r w:rsidRPr="00EB6BB0">
        <w:rPr>
          <w:sz w:val="28"/>
          <w:szCs w:val="28"/>
        </w:rPr>
        <w:t>за аренду земельных участков и НТО - 1</w:t>
      </w:r>
      <w:r w:rsidR="000E7C11" w:rsidRPr="00EB6BB0">
        <w:rPr>
          <w:sz w:val="28"/>
          <w:szCs w:val="28"/>
        </w:rPr>
        <w:t>,3</w:t>
      </w:r>
      <w:r w:rsidRPr="00EB6BB0">
        <w:rPr>
          <w:sz w:val="28"/>
          <w:szCs w:val="28"/>
        </w:rPr>
        <w:t xml:space="preserve"> </w:t>
      </w:r>
      <w:r w:rsidR="000E7C11" w:rsidRPr="00EB6BB0">
        <w:rPr>
          <w:sz w:val="28"/>
          <w:szCs w:val="28"/>
        </w:rPr>
        <w:t xml:space="preserve">млн </w:t>
      </w:r>
      <w:r w:rsidR="00243C35" w:rsidRPr="00EB6BB0">
        <w:rPr>
          <w:sz w:val="28"/>
          <w:szCs w:val="28"/>
        </w:rPr>
        <w:t>рублей</w:t>
      </w:r>
    </w:p>
    <w:p w14:paraId="79F2BE27" w14:textId="647C1001" w:rsidR="002F3C08" w:rsidRPr="00EB6BB0" w:rsidRDefault="008C651D" w:rsidP="00091EF9">
      <w:pPr>
        <w:ind w:firstLine="709"/>
        <w:jc w:val="both"/>
        <w:rPr>
          <w:sz w:val="28"/>
          <w:szCs w:val="28"/>
        </w:rPr>
      </w:pPr>
      <w:r w:rsidRPr="00EB6BB0">
        <w:rPr>
          <w:sz w:val="28"/>
          <w:szCs w:val="28"/>
        </w:rPr>
        <w:t xml:space="preserve">за аренду муниципального имущества – </w:t>
      </w:r>
      <w:r w:rsidR="000E7C11" w:rsidRPr="00EB6BB0">
        <w:rPr>
          <w:sz w:val="28"/>
          <w:szCs w:val="28"/>
        </w:rPr>
        <w:t xml:space="preserve">1, </w:t>
      </w:r>
      <w:r w:rsidRPr="00EB6BB0">
        <w:rPr>
          <w:sz w:val="28"/>
          <w:szCs w:val="28"/>
        </w:rPr>
        <w:t>25</w:t>
      </w:r>
      <w:r w:rsidR="000E7C11" w:rsidRPr="00EB6BB0">
        <w:rPr>
          <w:sz w:val="28"/>
          <w:szCs w:val="28"/>
        </w:rPr>
        <w:t xml:space="preserve"> млн </w:t>
      </w:r>
      <w:r w:rsidR="00243C35" w:rsidRPr="00EB6BB0">
        <w:rPr>
          <w:sz w:val="28"/>
          <w:szCs w:val="28"/>
        </w:rPr>
        <w:t>рублей</w:t>
      </w:r>
      <w:r w:rsidR="002F3C08" w:rsidRPr="00EB6BB0">
        <w:rPr>
          <w:sz w:val="28"/>
          <w:szCs w:val="28"/>
        </w:rPr>
        <w:t>;</w:t>
      </w:r>
    </w:p>
    <w:p w14:paraId="7075CAD0" w14:textId="77777777" w:rsidR="008C651D" w:rsidRPr="00EB6BB0" w:rsidRDefault="008C651D" w:rsidP="00091EF9">
      <w:pPr>
        <w:ind w:firstLine="709"/>
        <w:jc w:val="both"/>
        <w:rPr>
          <w:sz w:val="28"/>
          <w:szCs w:val="28"/>
        </w:rPr>
      </w:pPr>
      <w:r w:rsidRPr="00EB6BB0">
        <w:rPr>
          <w:sz w:val="28"/>
          <w:szCs w:val="28"/>
        </w:rPr>
        <w:t>по искам добровольно оплачено:</w:t>
      </w:r>
    </w:p>
    <w:p w14:paraId="71F27616" w14:textId="184879E1" w:rsidR="008C651D" w:rsidRPr="00EB6BB0" w:rsidRDefault="008C651D" w:rsidP="00091EF9">
      <w:pPr>
        <w:ind w:firstLine="709"/>
        <w:jc w:val="both"/>
        <w:rPr>
          <w:sz w:val="28"/>
          <w:szCs w:val="28"/>
        </w:rPr>
      </w:pPr>
      <w:r w:rsidRPr="00EB6BB0">
        <w:rPr>
          <w:sz w:val="28"/>
          <w:szCs w:val="28"/>
        </w:rPr>
        <w:t xml:space="preserve">за аренду земельных участков и НТО </w:t>
      </w:r>
      <w:r w:rsidR="002F3C08" w:rsidRPr="00EB6BB0">
        <w:rPr>
          <w:sz w:val="28"/>
          <w:szCs w:val="28"/>
        </w:rPr>
        <w:t>–</w:t>
      </w:r>
      <w:r w:rsidRPr="00EB6BB0">
        <w:rPr>
          <w:sz w:val="28"/>
          <w:szCs w:val="28"/>
        </w:rPr>
        <w:t xml:space="preserve"> </w:t>
      </w:r>
      <w:r w:rsidR="002F3C08" w:rsidRPr="00EB6BB0">
        <w:rPr>
          <w:sz w:val="28"/>
          <w:szCs w:val="28"/>
        </w:rPr>
        <w:t>0,</w:t>
      </w:r>
      <w:r w:rsidRPr="00EB6BB0">
        <w:rPr>
          <w:sz w:val="28"/>
          <w:szCs w:val="28"/>
        </w:rPr>
        <w:t>9</w:t>
      </w:r>
      <w:r w:rsidR="002F3C08" w:rsidRPr="00EB6BB0">
        <w:rPr>
          <w:sz w:val="28"/>
          <w:szCs w:val="28"/>
        </w:rPr>
        <w:t xml:space="preserve"> млн </w:t>
      </w:r>
      <w:r w:rsidR="00243C35" w:rsidRPr="00EB6BB0">
        <w:rPr>
          <w:sz w:val="28"/>
          <w:szCs w:val="28"/>
        </w:rPr>
        <w:t>рублей</w:t>
      </w:r>
      <w:r w:rsidR="002F3C08" w:rsidRPr="00EB6BB0">
        <w:rPr>
          <w:sz w:val="28"/>
          <w:szCs w:val="28"/>
        </w:rPr>
        <w:t>;</w:t>
      </w:r>
    </w:p>
    <w:p w14:paraId="7DA912D0" w14:textId="4BC67E3F" w:rsidR="008C651D" w:rsidRPr="00EB6BB0" w:rsidRDefault="008C651D" w:rsidP="00091EF9">
      <w:pPr>
        <w:ind w:firstLine="709"/>
        <w:jc w:val="both"/>
        <w:rPr>
          <w:sz w:val="28"/>
          <w:szCs w:val="28"/>
        </w:rPr>
      </w:pPr>
      <w:r w:rsidRPr="00EB6BB0">
        <w:rPr>
          <w:sz w:val="28"/>
          <w:szCs w:val="28"/>
        </w:rPr>
        <w:t xml:space="preserve">за аренду муниципального имущества – </w:t>
      </w:r>
      <w:r w:rsidR="002F3C08" w:rsidRPr="00EB6BB0">
        <w:rPr>
          <w:sz w:val="28"/>
          <w:szCs w:val="28"/>
        </w:rPr>
        <w:t>0,</w:t>
      </w:r>
      <w:r w:rsidRPr="00EB6BB0">
        <w:rPr>
          <w:sz w:val="28"/>
          <w:szCs w:val="28"/>
        </w:rPr>
        <w:t>17</w:t>
      </w:r>
      <w:r w:rsidR="002F3C08" w:rsidRPr="00EB6BB0">
        <w:rPr>
          <w:sz w:val="28"/>
          <w:szCs w:val="28"/>
        </w:rPr>
        <w:t xml:space="preserve"> млн </w:t>
      </w:r>
      <w:r w:rsidR="00243C35" w:rsidRPr="00EB6BB0">
        <w:rPr>
          <w:sz w:val="28"/>
          <w:szCs w:val="28"/>
        </w:rPr>
        <w:t>рублей</w:t>
      </w:r>
      <w:r w:rsidR="008F150D" w:rsidRPr="00EB6BB0">
        <w:rPr>
          <w:sz w:val="28"/>
          <w:szCs w:val="28"/>
        </w:rPr>
        <w:t>.</w:t>
      </w:r>
    </w:p>
    <w:p w14:paraId="5A43BA42" w14:textId="6998AB73" w:rsidR="008C651D" w:rsidRPr="00EB6BB0" w:rsidRDefault="008C651D" w:rsidP="00091EF9">
      <w:pPr>
        <w:pStyle w:val="a8"/>
        <w:spacing w:after="0"/>
        <w:ind w:firstLine="709"/>
        <w:jc w:val="both"/>
        <w:rPr>
          <w:sz w:val="28"/>
          <w:szCs w:val="28"/>
        </w:rPr>
      </w:pPr>
      <w:r w:rsidRPr="00EB6BB0">
        <w:rPr>
          <w:sz w:val="28"/>
          <w:szCs w:val="28"/>
        </w:rPr>
        <w:t>В результате планомерной работы с должниками по взысканию задо</w:t>
      </w:r>
      <w:r w:rsidRPr="00EB6BB0">
        <w:rPr>
          <w:sz w:val="28"/>
          <w:szCs w:val="28"/>
        </w:rPr>
        <w:t>л</w:t>
      </w:r>
      <w:r w:rsidRPr="00EB6BB0">
        <w:rPr>
          <w:sz w:val="28"/>
          <w:szCs w:val="28"/>
        </w:rPr>
        <w:t>женности и проведению анализа сомнительной к взысканию задолженности по основным видам доходов, наиболее существенно (на 17 %) снизилась сумма задолженности по аренде земельных участков, данные о динамике з</w:t>
      </w:r>
      <w:r w:rsidRPr="00EB6BB0">
        <w:rPr>
          <w:sz w:val="28"/>
          <w:szCs w:val="28"/>
        </w:rPr>
        <w:t>а</w:t>
      </w:r>
      <w:r w:rsidRPr="00EB6BB0">
        <w:rPr>
          <w:sz w:val="28"/>
          <w:szCs w:val="28"/>
        </w:rPr>
        <w:t>долженности представлены в таблице</w:t>
      </w:r>
      <w:r w:rsidR="008F150D" w:rsidRPr="00EB6BB0">
        <w:rPr>
          <w:sz w:val="28"/>
          <w:szCs w:val="28"/>
        </w:rPr>
        <w:t>.</w:t>
      </w:r>
    </w:p>
    <w:p w14:paraId="734D6A30" w14:textId="77777777" w:rsidR="00E22266" w:rsidRPr="00EB6BB0" w:rsidRDefault="00E22266" w:rsidP="00091EF9">
      <w:pPr>
        <w:pStyle w:val="a8"/>
        <w:spacing w:after="0"/>
        <w:ind w:firstLine="709"/>
        <w:jc w:val="both"/>
        <w:rPr>
          <w:sz w:val="28"/>
          <w:szCs w:val="28"/>
        </w:rPr>
      </w:pPr>
    </w:p>
    <w:p w14:paraId="7BEFA912" w14:textId="77777777" w:rsidR="008C651D" w:rsidRPr="00EB6BB0" w:rsidRDefault="008C651D" w:rsidP="00091EF9">
      <w:pPr>
        <w:pStyle w:val="a8"/>
        <w:spacing w:after="0"/>
        <w:ind w:firstLine="709"/>
        <w:jc w:val="both"/>
        <w:rPr>
          <w:sz w:val="28"/>
          <w:szCs w:val="28"/>
        </w:rPr>
      </w:pPr>
      <w:r w:rsidRPr="00EB6BB0">
        <w:rPr>
          <w:sz w:val="28"/>
          <w:szCs w:val="28"/>
        </w:rPr>
        <w:t>Динамика задолженности</w:t>
      </w:r>
    </w:p>
    <w:p w14:paraId="34361EA3" w14:textId="77777777" w:rsidR="00E22266" w:rsidRPr="00EB6BB0" w:rsidRDefault="00E22266" w:rsidP="00091EF9">
      <w:pPr>
        <w:pStyle w:val="a8"/>
        <w:spacing w:after="0"/>
        <w:ind w:firstLine="709"/>
        <w:jc w:val="both"/>
        <w:rPr>
          <w:sz w:val="28"/>
          <w:szCs w:val="28"/>
        </w:rPr>
      </w:pPr>
    </w:p>
    <w:tbl>
      <w:tblPr>
        <w:tblW w:w="9303" w:type="dxa"/>
        <w:tblLook w:val="04A0" w:firstRow="1" w:lastRow="0" w:firstColumn="1" w:lastColumn="0" w:noHBand="0" w:noVBand="1"/>
      </w:tblPr>
      <w:tblGrid>
        <w:gridCol w:w="2825"/>
        <w:gridCol w:w="1853"/>
        <w:gridCol w:w="1691"/>
        <w:gridCol w:w="1612"/>
        <w:gridCol w:w="1322"/>
      </w:tblGrid>
      <w:tr w:rsidR="002F3C08" w:rsidRPr="00EB6BB0" w14:paraId="79F70AEA" w14:textId="77777777" w:rsidTr="004D0CA6">
        <w:trPr>
          <w:trHeight w:val="292"/>
        </w:trPr>
        <w:tc>
          <w:tcPr>
            <w:tcW w:w="2825" w:type="dxa"/>
            <w:tcBorders>
              <w:top w:val="single" w:sz="8" w:space="0" w:color="auto"/>
              <w:left w:val="single" w:sz="8" w:space="0" w:color="auto"/>
              <w:bottom w:val="single" w:sz="4" w:space="0" w:color="auto"/>
              <w:right w:val="single" w:sz="4" w:space="0" w:color="auto"/>
            </w:tcBorders>
            <w:shd w:val="clear" w:color="auto" w:fill="auto"/>
            <w:noWrap/>
            <w:hideMark/>
          </w:tcPr>
          <w:p w14:paraId="1B4219E0" w14:textId="77777777" w:rsidR="008C651D" w:rsidRPr="00EB6BB0" w:rsidRDefault="008C651D" w:rsidP="008F150D">
            <w:pPr>
              <w:jc w:val="center"/>
              <w:rPr>
                <w:bCs/>
                <w:sz w:val="28"/>
                <w:szCs w:val="28"/>
              </w:rPr>
            </w:pPr>
            <w:r w:rsidRPr="00EB6BB0">
              <w:rPr>
                <w:bCs/>
                <w:sz w:val="28"/>
                <w:szCs w:val="28"/>
              </w:rPr>
              <w:t>Задолженность</w:t>
            </w:r>
          </w:p>
        </w:tc>
        <w:tc>
          <w:tcPr>
            <w:tcW w:w="1853" w:type="dxa"/>
            <w:tcBorders>
              <w:top w:val="single" w:sz="8" w:space="0" w:color="auto"/>
              <w:left w:val="nil"/>
              <w:bottom w:val="single" w:sz="4" w:space="0" w:color="auto"/>
              <w:right w:val="single" w:sz="4" w:space="0" w:color="auto"/>
            </w:tcBorders>
            <w:shd w:val="clear" w:color="auto" w:fill="auto"/>
            <w:noWrap/>
            <w:hideMark/>
          </w:tcPr>
          <w:p w14:paraId="51E764DD" w14:textId="569CD48E" w:rsidR="008C651D" w:rsidRPr="00EB6BB0" w:rsidRDefault="008F150D" w:rsidP="004D0CA6">
            <w:pPr>
              <w:ind w:left="46"/>
              <w:jc w:val="center"/>
              <w:rPr>
                <w:bCs/>
                <w:sz w:val="28"/>
                <w:szCs w:val="28"/>
              </w:rPr>
            </w:pPr>
            <w:r w:rsidRPr="00EB6BB0">
              <w:rPr>
                <w:bCs/>
                <w:sz w:val="28"/>
                <w:szCs w:val="28"/>
              </w:rPr>
              <w:t>Н</w:t>
            </w:r>
            <w:r w:rsidR="008C651D" w:rsidRPr="00EB6BB0">
              <w:rPr>
                <w:bCs/>
                <w:sz w:val="28"/>
                <w:szCs w:val="28"/>
              </w:rPr>
              <w:t xml:space="preserve">а 01.01.2023, </w:t>
            </w:r>
            <w:r w:rsidR="002F3C08" w:rsidRPr="00EB6BB0">
              <w:rPr>
                <w:bCs/>
                <w:sz w:val="28"/>
                <w:szCs w:val="28"/>
              </w:rPr>
              <w:t xml:space="preserve">млн </w:t>
            </w:r>
            <w:r w:rsidR="008C651D" w:rsidRPr="00EB6BB0">
              <w:rPr>
                <w:bCs/>
                <w:sz w:val="28"/>
                <w:szCs w:val="28"/>
              </w:rPr>
              <w:t>руб</w:t>
            </w:r>
            <w:r w:rsidR="004D0CA6">
              <w:rPr>
                <w:bCs/>
                <w:sz w:val="28"/>
                <w:szCs w:val="28"/>
              </w:rPr>
              <w:t>лей</w:t>
            </w:r>
          </w:p>
        </w:tc>
        <w:tc>
          <w:tcPr>
            <w:tcW w:w="1691" w:type="dxa"/>
            <w:tcBorders>
              <w:top w:val="single" w:sz="8" w:space="0" w:color="auto"/>
              <w:left w:val="nil"/>
              <w:bottom w:val="single" w:sz="4" w:space="0" w:color="auto"/>
              <w:right w:val="single" w:sz="4" w:space="0" w:color="auto"/>
            </w:tcBorders>
            <w:shd w:val="clear" w:color="auto" w:fill="auto"/>
            <w:noWrap/>
            <w:hideMark/>
          </w:tcPr>
          <w:p w14:paraId="35155EDB" w14:textId="0045B349" w:rsidR="008C651D" w:rsidRPr="00EB6BB0" w:rsidRDefault="008F150D" w:rsidP="004D0CA6">
            <w:pPr>
              <w:ind w:left="-92"/>
              <w:jc w:val="center"/>
              <w:rPr>
                <w:bCs/>
                <w:sz w:val="28"/>
                <w:szCs w:val="28"/>
              </w:rPr>
            </w:pPr>
            <w:r w:rsidRPr="00EB6BB0">
              <w:rPr>
                <w:bCs/>
                <w:sz w:val="28"/>
                <w:szCs w:val="28"/>
              </w:rPr>
              <w:t>Н</w:t>
            </w:r>
            <w:r w:rsidR="008C651D" w:rsidRPr="00EB6BB0">
              <w:rPr>
                <w:bCs/>
                <w:sz w:val="28"/>
                <w:szCs w:val="28"/>
              </w:rPr>
              <w:t xml:space="preserve">а 01.01.2024, </w:t>
            </w:r>
            <w:r w:rsidR="002F3C08" w:rsidRPr="00EB6BB0">
              <w:rPr>
                <w:bCs/>
                <w:sz w:val="28"/>
                <w:szCs w:val="28"/>
              </w:rPr>
              <w:t xml:space="preserve">млн </w:t>
            </w:r>
            <w:r w:rsidR="008C651D" w:rsidRPr="00EB6BB0">
              <w:rPr>
                <w:bCs/>
                <w:sz w:val="28"/>
                <w:szCs w:val="28"/>
              </w:rPr>
              <w:t>руб</w:t>
            </w:r>
            <w:r w:rsidR="004D0CA6">
              <w:rPr>
                <w:bCs/>
                <w:sz w:val="28"/>
                <w:szCs w:val="28"/>
              </w:rPr>
              <w:t>лей</w:t>
            </w:r>
          </w:p>
        </w:tc>
        <w:tc>
          <w:tcPr>
            <w:tcW w:w="1612" w:type="dxa"/>
            <w:tcBorders>
              <w:top w:val="single" w:sz="4" w:space="0" w:color="auto"/>
              <w:left w:val="single" w:sz="4" w:space="0" w:color="auto"/>
              <w:bottom w:val="single" w:sz="4" w:space="0" w:color="auto"/>
              <w:right w:val="single" w:sz="4" w:space="0" w:color="auto"/>
            </w:tcBorders>
          </w:tcPr>
          <w:p w14:paraId="0FE4D8F8" w14:textId="2F62B8B9" w:rsidR="008C651D" w:rsidRPr="00EB6BB0" w:rsidRDefault="008F150D" w:rsidP="004D0CA6">
            <w:pPr>
              <w:ind w:left="-92"/>
              <w:jc w:val="center"/>
              <w:rPr>
                <w:bCs/>
                <w:sz w:val="28"/>
                <w:szCs w:val="28"/>
              </w:rPr>
            </w:pPr>
            <w:r w:rsidRPr="00EB6BB0">
              <w:rPr>
                <w:bCs/>
                <w:sz w:val="28"/>
                <w:szCs w:val="28"/>
              </w:rPr>
              <w:t>Н</w:t>
            </w:r>
            <w:r w:rsidR="008C651D" w:rsidRPr="00EB6BB0">
              <w:rPr>
                <w:bCs/>
                <w:sz w:val="28"/>
                <w:szCs w:val="28"/>
              </w:rPr>
              <w:t>а 01.01.2025</w:t>
            </w:r>
            <w:r w:rsidR="002F3C08" w:rsidRPr="00EB6BB0">
              <w:rPr>
                <w:bCs/>
                <w:sz w:val="28"/>
                <w:szCs w:val="28"/>
              </w:rPr>
              <w:t xml:space="preserve">, млн </w:t>
            </w:r>
            <w:r w:rsidR="008C651D" w:rsidRPr="00EB6BB0">
              <w:rPr>
                <w:bCs/>
                <w:sz w:val="28"/>
                <w:szCs w:val="28"/>
              </w:rPr>
              <w:t>руб</w:t>
            </w:r>
            <w:r w:rsidR="004D0CA6">
              <w:rPr>
                <w:bCs/>
                <w:sz w:val="28"/>
                <w:szCs w:val="28"/>
              </w:rPr>
              <w:t>лей</w:t>
            </w:r>
          </w:p>
        </w:tc>
        <w:tc>
          <w:tcPr>
            <w:tcW w:w="1322" w:type="dxa"/>
            <w:tcBorders>
              <w:top w:val="single" w:sz="8" w:space="0" w:color="auto"/>
              <w:left w:val="single" w:sz="4" w:space="0" w:color="auto"/>
              <w:bottom w:val="single" w:sz="4" w:space="0" w:color="auto"/>
              <w:right w:val="single" w:sz="8" w:space="0" w:color="auto"/>
            </w:tcBorders>
          </w:tcPr>
          <w:p w14:paraId="59645AAA" w14:textId="238342DB" w:rsidR="008C651D" w:rsidRPr="00EB6BB0" w:rsidRDefault="008C651D" w:rsidP="008F150D">
            <w:pPr>
              <w:ind w:left="-92"/>
              <w:jc w:val="center"/>
              <w:rPr>
                <w:bCs/>
                <w:sz w:val="28"/>
                <w:szCs w:val="28"/>
              </w:rPr>
            </w:pPr>
            <w:r w:rsidRPr="00EB6BB0">
              <w:rPr>
                <w:bCs/>
                <w:sz w:val="28"/>
                <w:szCs w:val="28"/>
              </w:rPr>
              <w:t>% сниж</w:t>
            </w:r>
            <w:r w:rsidRPr="00EB6BB0">
              <w:rPr>
                <w:bCs/>
                <w:sz w:val="28"/>
                <w:szCs w:val="28"/>
              </w:rPr>
              <w:t>е</w:t>
            </w:r>
            <w:r w:rsidRPr="00EB6BB0">
              <w:rPr>
                <w:bCs/>
                <w:sz w:val="28"/>
                <w:szCs w:val="28"/>
              </w:rPr>
              <w:t>ния 2024/2023</w:t>
            </w:r>
            <w:r w:rsidR="008F150D" w:rsidRPr="00EB6BB0">
              <w:rPr>
                <w:bCs/>
                <w:sz w:val="28"/>
                <w:szCs w:val="28"/>
              </w:rPr>
              <w:t xml:space="preserve"> гг.</w:t>
            </w:r>
          </w:p>
        </w:tc>
      </w:tr>
      <w:tr w:rsidR="002F3C08" w:rsidRPr="00EB6BB0" w14:paraId="475E0686" w14:textId="77777777" w:rsidTr="004D0CA6">
        <w:trPr>
          <w:trHeight w:val="878"/>
        </w:trPr>
        <w:tc>
          <w:tcPr>
            <w:tcW w:w="2825" w:type="dxa"/>
            <w:tcBorders>
              <w:top w:val="nil"/>
              <w:left w:val="single" w:sz="8" w:space="0" w:color="auto"/>
              <w:bottom w:val="single" w:sz="4" w:space="0" w:color="auto"/>
              <w:right w:val="single" w:sz="4" w:space="0" w:color="auto"/>
            </w:tcBorders>
            <w:shd w:val="clear" w:color="000000" w:fill="FFFFFF"/>
          </w:tcPr>
          <w:p w14:paraId="156AA713" w14:textId="77777777" w:rsidR="008C651D" w:rsidRPr="00EB6BB0" w:rsidRDefault="008C651D" w:rsidP="008F150D">
            <w:pPr>
              <w:jc w:val="both"/>
              <w:rPr>
                <w:sz w:val="28"/>
                <w:szCs w:val="28"/>
              </w:rPr>
            </w:pPr>
            <w:r w:rsidRPr="00EB6BB0">
              <w:rPr>
                <w:sz w:val="28"/>
                <w:szCs w:val="28"/>
              </w:rPr>
              <w:t>Доходы от сдачи в аренду земельных участков</w:t>
            </w:r>
          </w:p>
        </w:tc>
        <w:tc>
          <w:tcPr>
            <w:tcW w:w="1853" w:type="dxa"/>
            <w:tcBorders>
              <w:top w:val="nil"/>
              <w:left w:val="nil"/>
              <w:bottom w:val="single" w:sz="4" w:space="0" w:color="auto"/>
              <w:right w:val="single" w:sz="4" w:space="0" w:color="auto"/>
            </w:tcBorders>
            <w:shd w:val="clear" w:color="auto" w:fill="auto"/>
            <w:noWrap/>
          </w:tcPr>
          <w:p w14:paraId="37984551" w14:textId="19AC4DEA" w:rsidR="008C651D" w:rsidRPr="00EB6BB0" w:rsidRDefault="008C651D" w:rsidP="008F150D">
            <w:pPr>
              <w:jc w:val="center"/>
              <w:rPr>
                <w:sz w:val="28"/>
                <w:szCs w:val="28"/>
              </w:rPr>
            </w:pPr>
            <w:r w:rsidRPr="00EB6BB0">
              <w:rPr>
                <w:sz w:val="28"/>
                <w:szCs w:val="28"/>
              </w:rPr>
              <w:t>31</w:t>
            </w:r>
            <w:r w:rsidR="002F3C08" w:rsidRPr="00EB6BB0">
              <w:rPr>
                <w:sz w:val="28"/>
                <w:szCs w:val="28"/>
              </w:rPr>
              <w:t>,</w:t>
            </w:r>
            <w:r w:rsidRPr="00EB6BB0">
              <w:rPr>
                <w:sz w:val="28"/>
                <w:szCs w:val="28"/>
              </w:rPr>
              <w:t> 15</w:t>
            </w:r>
          </w:p>
        </w:tc>
        <w:tc>
          <w:tcPr>
            <w:tcW w:w="1691" w:type="dxa"/>
            <w:tcBorders>
              <w:top w:val="nil"/>
              <w:left w:val="nil"/>
              <w:bottom w:val="single" w:sz="4" w:space="0" w:color="auto"/>
              <w:right w:val="single" w:sz="4" w:space="0" w:color="auto"/>
            </w:tcBorders>
            <w:shd w:val="clear" w:color="auto" w:fill="auto"/>
            <w:noWrap/>
          </w:tcPr>
          <w:p w14:paraId="67A7FDDA" w14:textId="0235D311" w:rsidR="008C651D" w:rsidRPr="00EB6BB0" w:rsidRDefault="008C651D" w:rsidP="008F150D">
            <w:pPr>
              <w:jc w:val="center"/>
              <w:rPr>
                <w:sz w:val="28"/>
                <w:szCs w:val="28"/>
              </w:rPr>
            </w:pPr>
            <w:r w:rsidRPr="00EB6BB0">
              <w:rPr>
                <w:sz w:val="28"/>
                <w:szCs w:val="28"/>
              </w:rPr>
              <w:t>24</w:t>
            </w:r>
            <w:r w:rsidR="002F3C08" w:rsidRPr="00EB6BB0">
              <w:rPr>
                <w:sz w:val="28"/>
                <w:szCs w:val="28"/>
              </w:rPr>
              <w:t>,</w:t>
            </w:r>
            <w:r w:rsidRPr="00EB6BB0">
              <w:rPr>
                <w:sz w:val="28"/>
                <w:szCs w:val="28"/>
              </w:rPr>
              <w:t> 04</w:t>
            </w:r>
          </w:p>
        </w:tc>
        <w:tc>
          <w:tcPr>
            <w:tcW w:w="1612" w:type="dxa"/>
            <w:tcBorders>
              <w:top w:val="single" w:sz="4" w:space="0" w:color="auto"/>
              <w:left w:val="single" w:sz="4" w:space="0" w:color="auto"/>
              <w:bottom w:val="single" w:sz="4" w:space="0" w:color="auto"/>
              <w:right w:val="single" w:sz="4" w:space="0" w:color="auto"/>
            </w:tcBorders>
          </w:tcPr>
          <w:p w14:paraId="32C294B3" w14:textId="65EEEA79" w:rsidR="008C651D" w:rsidRPr="00EB6BB0" w:rsidRDefault="008C651D" w:rsidP="008F150D">
            <w:pPr>
              <w:jc w:val="center"/>
              <w:rPr>
                <w:sz w:val="28"/>
                <w:szCs w:val="28"/>
              </w:rPr>
            </w:pPr>
            <w:r w:rsidRPr="00EB6BB0">
              <w:rPr>
                <w:sz w:val="28"/>
                <w:szCs w:val="28"/>
              </w:rPr>
              <w:t>19</w:t>
            </w:r>
            <w:r w:rsidR="002F3C08" w:rsidRPr="00EB6BB0">
              <w:rPr>
                <w:sz w:val="28"/>
                <w:szCs w:val="28"/>
              </w:rPr>
              <w:t>,</w:t>
            </w:r>
            <w:r w:rsidRPr="00EB6BB0">
              <w:rPr>
                <w:sz w:val="28"/>
                <w:szCs w:val="28"/>
              </w:rPr>
              <w:t>86</w:t>
            </w:r>
          </w:p>
        </w:tc>
        <w:tc>
          <w:tcPr>
            <w:tcW w:w="1322" w:type="dxa"/>
            <w:tcBorders>
              <w:top w:val="nil"/>
              <w:left w:val="single" w:sz="4" w:space="0" w:color="auto"/>
              <w:bottom w:val="single" w:sz="4" w:space="0" w:color="auto"/>
              <w:right w:val="single" w:sz="8" w:space="0" w:color="auto"/>
            </w:tcBorders>
          </w:tcPr>
          <w:p w14:paraId="6DCF5E35" w14:textId="77777777" w:rsidR="008C651D" w:rsidRPr="00EB6BB0" w:rsidRDefault="008C651D" w:rsidP="008F150D">
            <w:pPr>
              <w:jc w:val="center"/>
              <w:rPr>
                <w:sz w:val="28"/>
                <w:szCs w:val="28"/>
              </w:rPr>
            </w:pPr>
            <w:r w:rsidRPr="00EB6BB0">
              <w:rPr>
                <w:sz w:val="28"/>
                <w:szCs w:val="28"/>
              </w:rPr>
              <w:t>17</w:t>
            </w:r>
          </w:p>
        </w:tc>
      </w:tr>
    </w:tbl>
    <w:p w14:paraId="7D2D127A" w14:textId="77777777" w:rsidR="008C651D" w:rsidRPr="00EB6BB0" w:rsidRDefault="008C651D" w:rsidP="00091EF9">
      <w:pPr>
        <w:pStyle w:val="a8"/>
        <w:spacing w:after="0"/>
        <w:ind w:firstLine="709"/>
        <w:jc w:val="both"/>
        <w:rPr>
          <w:sz w:val="28"/>
          <w:szCs w:val="28"/>
          <w:shd w:val="clear" w:color="auto" w:fill="FFFFFF"/>
        </w:rPr>
      </w:pPr>
    </w:p>
    <w:p w14:paraId="452ABD51" w14:textId="77777777" w:rsidR="008C651D" w:rsidRPr="00EB6BB0" w:rsidRDefault="008C651D" w:rsidP="00091EF9">
      <w:pPr>
        <w:ind w:firstLine="709"/>
        <w:jc w:val="both"/>
        <w:rPr>
          <w:sz w:val="28"/>
          <w:szCs w:val="28"/>
        </w:rPr>
      </w:pPr>
      <w:r w:rsidRPr="00EB6BB0">
        <w:rPr>
          <w:sz w:val="28"/>
          <w:szCs w:val="28"/>
        </w:rPr>
        <w:lastRenderedPageBreak/>
        <w:t>Мероприятия по выявлению собственников и оформлению ранее учтенных объектов недвижимости, гаражная амнистия</w:t>
      </w:r>
    </w:p>
    <w:p w14:paraId="13ADB4F4" w14:textId="77777777" w:rsidR="00E22266" w:rsidRPr="00EB6BB0" w:rsidRDefault="00E22266" w:rsidP="00091EF9">
      <w:pPr>
        <w:ind w:firstLine="709"/>
        <w:jc w:val="both"/>
        <w:rPr>
          <w:sz w:val="28"/>
          <w:szCs w:val="28"/>
        </w:rPr>
      </w:pPr>
    </w:p>
    <w:p w14:paraId="0A03B708" w14:textId="77777777" w:rsidR="008C651D" w:rsidRPr="00EB6BB0" w:rsidRDefault="008C651D" w:rsidP="00091EF9">
      <w:pPr>
        <w:pStyle w:val="a5"/>
        <w:spacing w:before="0" w:beforeAutospacing="0" w:after="0" w:afterAutospacing="0"/>
        <w:ind w:firstLine="709"/>
        <w:jc w:val="both"/>
        <w:rPr>
          <w:sz w:val="28"/>
          <w:szCs w:val="28"/>
          <w:shd w:val="clear" w:color="auto" w:fill="FFFFFF"/>
        </w:rPr>
      </w:pPr>
      <w:r w:rsidRPr="00EB6BB0">
        <w:rPr>
          <w:sz w:val="28"/>
          <w:szCs w:val="28"/>
          <w:shd w:val="clear" w:color="auto" w:fill="FFFFFF"/>
        </w:rPr>
        <w:t>Администрацией города проводится работа по выявлению собственн</w:t>
      </w:r>
      <w:r w:rsidRPr="00EB6BB0">
        <w:rPr>
          <w:sz w:val="28"/>
          <w:szCs w:val="28"/>
          <w:shd w:val="clear" w:color="auto" w:fill="FFFFFF"/>
        </w:rPr>
        <w:t>и</w:t>
      </w:r>
      <w:r w:rsidRPr="00EB6BB0">
        <w:rPr>
          <w:sz w:val="28"/>
          <w:szCs w:val="28"/>
          <w:shd w:val="clear" w:color="auto" w:fill="FFFFFF"/>
        </w:rPr>
        <w:t xml:space="preserve">ков земельных участков и недвижимого имущества с целью регистрации права собственности на объекты и земельные участки, расположенные на территории города Рубцовска и не учтенные в налогооблагаемой базе для их налогообложения. </w:t>
      </w:r>
    </w:p>
    <w:p w14:paraId="4B915ED6" w14:textId="77777777" w:rsidR="008C651D" w:rsidRPr="00EB6BB0" w:rsidRDefault="008C651D" w:rsidP="00091EF9">
      <w:pPr>
        <w:pStyle w:val="a5"/>
        <w:spacing w:before="0" w:beforeAutospacing="0" w:after="0" w:afterAutospacing="0"/>
        <w:ind w:firstLine="709"/>
        <w:jc w:val="both"/>
        <w:rPr>
          <w:sz w:val="28"/>
          <w:szCs w:val="28"/>
          <w:shd w:val="clear" w:color="auto" w:fill="FFFFFF"/>
        </w:rPr>
      </w:pPr>
      <w:r w:rsidRPr="00EB6BB0">
        <w:rPr>
          <w:sz w:val="28"/>
          <w:szCs w:val="28"/>
          <w:shd w:val="clear" w:color="auto" w:fill="FFFFFF"/>
        </w:rPr>
        <w:t>Выявлены правообладатели с внесением записи в ЕГРН: на 141 земел</w:t>
      </w:r>
      <w:r w:rsidRPr="00EB6BB0">
        <w:rPr>
          <w:sz w:val="28"/>
          <w:szCs w:val="28"/>
          <w:shd w:val="clear" w:color="auto" w:fill="FFFFFF"/>
        </w:rPr>
        <w:t>ь</w:t>
      </w:r>
      <w:r w:rsidRPr="00EB6BB0">
        <w:rPr>
          <w:sz w:val="28"/>
          <w:szCs w:val="28"/>
          <w:shd w:val="clear" w:color="auto" w:fill="FFFFFF"/>
        </w:rPr>
        <w:t>ный участок, 142 объекта капитального строительства. Зарегистрировано право собственности граждан в упрощенном порядке на 81 земельный уч</w:t>
      </w:r>
      <w:r w:rsidRPr="00EB6BB0">
        <w:rPr>
          <w:sz w:val="28"/>
          <w:szCs w:val="28"/>
          <w:shd w:val="clear" w:color="auto" w:fill="FFFFFF"/>
        </w:rPr>
        <w:t>а</w:t>
      </w:r>
      <w:r w:rsidRPr="00EB6BB0">
        <w:rPr>
          <w:sz w:val="28"/>
          <w:szCs w:val="28"/>
          <w:shd w:val="clear" w:color="auto" w:fill="FFFFFF"/>
        </w:rPr>
        <w:t xml:space="preserve">сток и 76 объектов капитального строительства. </w:t>
      </w:r>
    </w:p>
    <w:p w14:paraId="22F002AC" w14:textId="69B65E3F" w:rsidR="008C651D" w:rsidRPr="00EB6BB0" w:rsidRDefault="008C651D" w:rsidP="00091EF9">
      <w:pPr>
        <w:pStyle w:val="a5"/>
        <w:spacing w:before="0" w:beforeAutospacing="0" w:after="0" w:afterAutospacing="0"/>
        <w:ind w:firstLine="709"/>
        <w:jc w:val="both"/>
        <w:rPr>
          <w:sz w:val="28"/>
          <w:szCs w:val="28"/>
        </w:rPr>
      </w:pPr>
      <w:r w:rsidRPr="00EB6BB0">
        <w:rPr>
          <w:sz w:val="28"/>
          <w:szCs w:val="28"/>
          <w:shd w:val="clear" w:color="auto" w:fill="FFFFFF"/>
        </w:rPr>
        <w:t>Также, Администрацией города поставлен</w:t>
      </w:r>
      <w:r w:rsidR="00595E44" w:rsidRPr="00EB6BB0">
        <w:rPr>
          <w:sz w:val="28"/>
          <w:szCs w:val="28"/>
          <w:shd w:val="clear" w:color="auto" w:fill="FFFFFF"/>
        </w:rPr>
        <w:t>ы</w:t>
      </w:r>
      <w:r w:rsidRPr="00EB6BB0">
        <w:rPr>
          <w:sz w:val="28"/>
          <w:szCs w:val="28"/>
          <w:shd w:val="clear" w:color="auto" w:fill="FFFFFF"/>
        </w:rPr>
        <w:t xml:space="preserve"> на учет в уполномоченном органе в качестве бесхозяйного имущества 8 объектов недвижимости (зд</w:t>
      </w:r>
      <w:r w:rsidRPr="00EB6BB0">
        <w:rPr>
          <w:sz w:val="28"/>
          <w:szCs w:val="28"/>
          <w:shd w:val="clear" w:color="auto" w:fill="FFFFFF"/>
        </w:rPr>
        <w:t>а</w:t>
      </w:r>
      <w:r w:rsidRPr="00EB6BB0">
        <w:rPr>
          <w:sz w:val="28"/>
          <w:szCs w:val="28"/>
          <w:shd w:val="clear" w:color="auto" w:fill="FFFFFF"/>
        </w:rPr>
        <w:t>ний, нежилых помещений). Зарегистрировано в уполномоченном органе пр</w:t>
      </w:r>
      <w:r w:rsidRPr="00EB6BB0">
        <w:rPr>
          <w:sz w:val="28"/>
          <w:szCs w:val="28"/>
          <w:shd w:val="clear" w:color="auto" w:fill="FFFFFF"/>
        </w:rPr>
        <w:t>а</w:t>
      </w:r>
      <w:r w:rsidRPr="00EB6BB0">
        <w:rPr>
          <w:sz w:val="28"/>
          <w:szCs w:val="28"/>
          <w:shd w:val="clear" w:color="auto" w:fill="FFFFFF"/>
        </w:rPr>
        <w:t>во муниципальной собственности на 7 объектов недвижимости, ранее пр</w:t>
      </w:r>
      <w:r w:rsidRPr="00EB6BB0">
        <w:rPr>
          <w:sz w:val="28"/>
          <w:szCs w:val="28"/>
          <w:shd w:val="clear" w:color="auto" w:fill="FFFFFF"/>
        </w:rPr>
        <w:t>и</w:t>
      </w:r>
      <w:r w:rsidRPr="00EB6BB0">
        <w:rPr>
          <w:sz w:val="28"/>
          <w:szCs w:val="28"/>
          <w:shd w:val="clear" w:color="auto" w:fill="FFFFFF"/>
        </w:rPr>
        <w:t>знанных бесхозяйными (сети водоснабжения и водоотведения).</w:t>
      </w:r>
    </w:p>
    <w:p w14:paraId="6CA34C89" w14:textId="2AAB906C" w:rsidR="008C651D" w:rsidRPr="00EB6BB0" w:rsidRDefault="008C651D" w:rsidP="00091EF9">
      <w:pPr>
        <w:tabs>
          <w:tab w:val="left" w:pos="-1985"/>
        </w:tabs>
        <w:ind w:firstLine="709"/>
        <w:jc w:val="both"/>
        <w:rPr>
          <w:sz w:val="28"/>
          <w:szCs w:val="28"/>
        </w:rPr>
      </w:pPr>
      <w:r w:rsidRPr="00EB6BB0">
        <w:rPr>
          <w:sz w:val="28"/>
          <w:szCs w:val="28"/>
        </w:rPr>
        <w:t>Кроме того,</w:t>
      </w:r>
      <w:r w:rsidR="002F3C08" w:rsidRPr="00EB6BB0">
        <w:rPr>
          <w:sz w:val="28"/>
          <w:szCs w:val="28"/>
        </w:rPr>
        <w:t xml:space="preserve"> </w:t>
      </w:r>
      <w:r w:rsidRPr="00EB6BB0">
        <w:rPr>
          <w:sz w:val="28"/>
          <w:szCs w:val="28"/>
        </w:rPr>
        <w:t>Администраци</w:t>
      </w:r>
      <w:r w:rsidR="002F3C08" w:rsidRPr="00EB6BB0">
        <w:rPr>
          <w:sz w:val="28"/>
          <w:szCs w:val="28"/>
        </w:rPr>
        <w:t>ей</w:t>
      </w:r>
      <w:r w:rsidRPr="00EB6BB0">
        <w:rPr>
          <w:sz w:val="28"/>
          <w:szCs w:val="28"/>
        </w:rPr>
        <w:t xml:space="preserve"> города в соответствии со статьей 1151 ГК РФ оформлено в собственность город</w:t>
      </w:r>
      <w:r w:rsidR="00595E44" w:rsidRPr="00EB6BB0">
        <w:rPr>
          <w:sz w:val="28"/>
          <w:szCs w:val="28"/>
        </w:rPr>
        <w:t>а</w:t>
      </w:r>
      <w:r w:rsidRPr="00EB6BB0">
        <w:rPr>
          <w:sz w:val="28"/>
          <w:szCs w:val="28"/>
        </w:rPr>
        <w:t xml:space="preserve"> Рубцовск</w:t>
      </w:r>
      <w:r w:rsidR="00595E44" w:rsidRPr="00EB6BB0">
        <w:rPr>
          <w:sz w:val="28"/>
          <w:szCs w:val="28"/>
        </w:rPr>
        <w:t>а</w:t>
      </w:r>
      <w:r w:rsidRPr="00EB6BB0">
        <w:rPr>
          <w:sz w:val="28"/>
          <w:szCs w:val="28"/>
        </w:rPr>
        <w:t xml:space="preserve"> в качестве выморочного имущества 2 объекта недвижимости (жилой дом и 1/2 доли жилого дома).</w:t>
      </w:r>
    </w:p>
    <w:p w14:paraId="4FBC0B9F" w14:textId="341FFAE9" w:rsidR="008C651D" w:rsidRPr="00EB6BB0" w:rsidRDefault="008C651D" w:rsidP="00091EF9">
      <w:pPr>
        <w:ind w:firstLine="709"/>
        <w:jc w:val="both"/>
        <w:rPr>
          <w:sz w:val="28"/>
          <w:szCs w:val="28"/>
        </w:rPr>
      </w:pPr>
      <w:r w:rsidRPr="00EB6BB0">
        <w:rPr>
          <w:sz w:val="28"/>
          <w:szCs w:val="28"/>
          <w:shd w:val="clear" w:color="auto" w:fill="FFFFFF"/>
        </w:rPr>
        <w:t>В  2024 году </w:t>
      </w:r>
      <w:r w:rsidRPr="00EB6BB0">
        <w:rPr>
          <w:sz w:val="28"/>
          <w:szCs w:val="28"/>
        </w:rPr>
        <w:t xml:space="preserve"> Администрацией города</w:t>
      </w:r>
      <w:r w:rsidR="002F3C08" w:rsidRPr="00EB6BB0">
        <w:rPr>
          <w:sz w:val="28"/>
          <w:szCs w:val="28"/>
        </w:rPr>
        <w:t xml:space="preserve"> </w:t>
      </w:r>
      <w:r w:rsidRPr="00EB6BB0">
        <w:rPr>
          <w:sz w:val="28"/>
          <w:szCs w:val="28"/>
        </w:rPr>
        <w:t xml:space="preserve"> поставлено на государственный кадастровый учет и зарегистрировано право муниципальной собственности на</w:t>
      </w:r>
      <w:r w:rsidRPr="00EB6BB0">
        <w:rPr>
          <w:sz w:val="28"/>
          <w:szCs w:val="28"/>
          <w:shd w:val="clear" w:color="auto" w:fill="FFFFFF"/>
        </w:rPr>
        <w:t xml:space="preserve"> ранее учтенные объекты недвижимости в количестве 510 объектов, в том числе </w:t>
      </w:r>
      <w:r w:rsidR="00595E44" w:rsidRPr="00EB6BB0">
        <w:rPr>
          <w:sz w:val="28"/>
          <w:szCs w:val="28"/>
          <w:shd w:val="clear" w:color="auto" w:fill="FFFFFF"/>
        </w:rPr>
        <w:t xml:space="preserve">на </w:t>
      </w:r>
      <w:r w:rsidRPr="00EB6BB0">
        <w:rPr>
          <w:sz w:val="28"/>
          <w:szCs w:val="28"/>
          <w:shd w:val="clear" w:color="auto" w:fill="FFFFFF"/>
        </w:rPr>
        <w:t>водопроводные сети  - 317 объектов, канализационные сети  - 183 объекта, тепловые сети - 1 объект, электрические сети  - 3 объекта, автодор</w:t>
      </w:r>
      <w:r w:rsidRPr="00EB6BB0">
        <w:rPr>
          <w:sz w:val="28"/>
          <w:szCs w:val="28"/>
          <w:shd w:val="clear" w:color="auto" w:fill="FFFFFF"/>
        </w:rPr>
        <w:t>о</w:t>
      </w:r>
      <w:r w:rsidRPr="00EB6BB0">
        <w:rPr>
          <w:sz w:val="28"/>
          <w:szCs w:val="28"/>
          <w:shd w:val="clear" w:color="auto" w:fill="FFFFFF"/>
        </w:rPr>
        <w:t>ги  - 6 объектов.</w:t>
      </w:r>
      <w:r w:rsidRPr="00EB6BB0">
        <w:rPr>
          <w:sz w:val="28"/>
          <w:szCs w:val="28"/>
        </w:rPr>
        <w:t> </w:t>
      </w:r>
    </w:p>
    <w:p w14:paraId="7C16A34E" w14:textId="77777777" w:rsidR="008C651D" w:rsidRPr="00EB6BB0" w:rsidRDefault="008C651D" w:rsidP="00091EF9">
      <w:pPr>
        <w:ind w:firstLine="709"/>
        <w:jc w:val="both"/>
        <w:rPr>
          <w:sz w:val="28"/>
          <w:szCs w:val="28"/>
        </w:rPr>
      </w:pPr>
      <w:r w:rsidRPr="00EB6BB0">
        <w:rPr>
          <w:sz w:val="28"/>
          <w:szCs w:val="28"/>
        </w:rPr>
        <w:t>В связи с принятием Федерального закона от 05.04.2021 № 79-ФЗ «О внесении изменений в отдельные законодательные акты РФ» («О гаражной амнистии») значительное количество граждан решили воспользоваться новой возможностью узаконить свои права не только на земельные участки, но и на гаражные боксы.</w:t>
      </w:r>
    </w:p>
    <w:p w14:paraId="0B83F1A8" w14:textId="77777777" w:rsidR="008C651D" w:rsidRPr="00EB6BB0" w:rsidRDefault="008C651D" w:rsidP="00091EF9">
      <w:pPr>
        <w:ind w:firstLine="709"/>
        <w:jc w:val="both"/>
        <w:rPr>
          <w:sz w:val="28"/>
          <w:szCs w:val="28"/>
        </w:rPr>
      </w:pPr>
      <w:r w:rsidRPr="00EB6BB0">
        <w:rPr>
          <w:sz w:val="28"/>
          <w:szCs w:val="28"/>
          <w:shd w:val="clear" w:color="auto" w:fill="FFFFFF"/>
        </w:rPr>
        <w:t>Гаражная амнистия - это упрощенный порядок оформления права со</w:t>
      </w:r>
      <w:r w:rsidRPr="00EB6BB0">
        <w:rPr>
          <w:sz w:val="28"/>
          <w:szCs w:val="28"/>
          <w:shd w:val="clear" w:color="auto" w:fill="FFFFFF"/>
        </w:rPr>
        <w:t>б</w:t>
      </w:r>
      <w:r w:rsidRPr="00EB6BB0">
        <w:rPr>
          <w:sz w:val="28"/>
          <w:szCs w:val="28"/>
          <w:shd w:val="clear" w:color="auto" w:fill="FFFFFF"/>
        </w:rPr>
        <w:t>ственности на землю под гаражом. При этом собственник гаража получает эту землю бесплатно - он не выкупает ее у муниципалитета, а проходит пр</w:t>
      </w:r>
      <w:r w:rsidRPr="00EB6BB0">
        <w:rPr>
          <w:sz w:val="28"/>
          <w:szCs w:val="28"/>
          <w:shd w:val="clear" w:color="auto" w:fill="FFFFFF"/>
        </w:rPr>
        <w:t>о</w:t>
      </w:r>
      <w:r w:rsidRPr="00EB6BB0">
        <w:rPr>
          <w:sz w:val="28"/>
          <w:szCs w:val="28"/>
          <w:shd w:val="clear" w:color="auto" w:fill="FFFFFF"/>
        </w:rPr>
        <w:t>цедуру оформления в собственность.  Граждане могут узаконить свою н</w:t>
      </w:r>
      <w:r w:rsidRPr="00EB6BB0">
        <w:rPr>
          <w:sz w:val="28"/>
          <w:szCs w:val="28"/>
          <w:shd w:val="clear" w:color="auto" w:fill="FFFFFF"/>
        </w:rPr>
        <w:t>е</w:t>
      </w:r>
      <w:r w:rsidRPr="00EB6BB0">
        <w:rPr>
          <w:sz w:val="28"/>
          <w:szCs w:val="28"/>
          <w:shd w:val="clear" w:color="auto" w:fill="FFFFFF"/>
        </w:rPr>
        <w:t>движимость и потом распорядиться ею: продать, подарить, оставить в наследство и не бояться сноса.</w:t>
      </w:r>
    </w:p>
    <w:p w14:paraId="5FDA797E" w14:textId="77777777" w:rsidR="008C651D" w:rsidRPr="00EB6BB0" w:rsidRDefault="008C651D" w:rsidP="00091EF9">
      <w:pPr>
        <w:ind w:firstLine="709"/>
        <w:jc w:val="both"/>
        <w:rPr>
          <w:sz w:val="28"/>
          <w:szCs w:val="28"/>
        </w:rPr>
      </w:pPr>
      <w:r w:rsidRPr="00EB6BB0">
        <w:rPr>
          <w:sz w:val="28"/>
          <w:szCs w:val="28"/>
        </w:rPr>
        <w:t>В этой связи специалистами отдела земельных отношений ведется ко</w:t>
      </w:r>
      <w:r w:rsidRPr="00EB6BB0">
        <w:rPr>
          <w:sz w:val="28"/>
          <w:szCs w:val="28"/>
        </w:rPr>
        <w:t>н</w:t>
      </w:r>
      <w:r w:rsidRPr="00EB6BB0">
        <w:rPr>
          <w:sz w:val="28"/>
          <w:szCs w:val="28"/>
        </w:rPr>
        <w:t>сультирование граждан по вопросу применения «гаражной амнистии» с уч</w:t>
      </w:r>
      <w:r w:rsidRPr="00EB6BB0">
        <w:rPr>
          <w:sz w:val="28"/>
          <w:szCs w:val="28"/>
        </w:rPr>
        <w:t>е</w:t>
      </w:r>
      <w:r w:rsidRPr="00EB6BB0">
        <w:rPr>
          <w:sz w:val="28"/>
          <w:szCs w:val="28"/>
        </w:rPr>
        <w:t>том конкретной ситуации и имеющихся у граждан документов.</w:t>
      </w:r>
    </w:p>
    <w:p w14:paraId="5B73D134" w14:textId="77777777" w:rsidR="008C651D" w:rsidRPr="00EB6BB0" w:rsidRDefault="008C651D" w:rsidP="00091EF9">
      <w:pPr>
        <w:ind w:firstLine="709"/>
        <w:jc w:val="both"/>
        <w:rPr>
          <w:sz w:val="28"/>
          <w:szCs w:val="28"/>
        </w:rPr>
      </w:pPr>
      <w:r w:rsidRPr="00EB6BB0">
        <w:rPr>
          <w:sz w:val="28"/>
          <w:szCs w:val="28"/>
        </w:rPr>
        <w:t>За период действия гаражной амнистии с 2021 по 2024 год Админ</w:t>
      </w:r>
      <w:r w:rsidRPr="00EB6BB0">
        <w:rPr>
          <w:sz w:val="28"/>
          <w:szCs w:val="28"/>
        </w:rPr>
        <w:t>и</w:t>
      </w:r>
      <w:r w:rsidRPr="00EB6BB0">
        <w:rPr>
          <w:sz w:val="28"/>
          <w:szCs w:val="28"/>
        </w:rPr>
        <w:t>страцией города было оформлено в собственность граждан 877 земельных участков, из них за 2024 год 297 земельных участка.</w:t>
      </w:r>
    </w:p>
    <w:p w14:paraId="360F7324" w14:textId="77777777" w:rsidR="003557C2" w:rsidRPr="00EB6BB0" w:rsidRDefault="003557C2" w:rsidP="00EB6BB0">
      <w:pPr>
        <w:suppressAutoHyphens/>
        <w:jc w:val="both"/>
        <w:rPr>
          <w:sz w:val="28"/>
          <w:szCs w:val="28"/>
        </w:rPr>
      </w:pPr>
    </w:p>
    <w:p w14:paraId="44D70F95" w14:textId="77777777" w:rsidR="00081458" w:rsidRPr="00EB6BB0" w:rsidRDefault="00AB0B06" w:rsidP="00081458">
      <w:pPr>
        <w:suppressAutoHyphens/>
        <w:ind w:firstLine="709"/>
        <w:jc w:val="both"/>
        <w:rPr>
          <w:sz w:val="28"/>
          <w:szCs w:val="28"/>
        </w:rPr>
      </w:pPr>
      <w:r w:rsidRPr="00EB6BB0">
        <w:rPr>
          <w:sz w:val="28"/>
          <w:szCs w:val="28"/>
        </w:rPr>
        <w:lastRenderedPageBreak/>
        <w:t>1.1</w:t>
      </w:r>
      <w:r w:rsidR="00807369" w:rsidRPr="00EB6BB0">
        <w:rPr>
          <w:sz w:val="28"/>
          <w:szCs w:val="28"/>
        </w:rPr>
        <w:t>2</w:t>
      </w:r>
      <w:r w:rsidRPr="00EB6BB0">
        <w:rPr>
          <w:sz w:val="28"/>
          <w:szCs w:val="28"/>
        </w:rPr>
        <w:t>. Экономи</w:t>
      </w:r>
      <w:r w:rsidR="004F2742" w:rsidRPr="00EB6BB0">
        <w:rPr>
          <w:sz w:val="28"/>
          <w:szCs w:val="28"/>
        </w:rPr>
        <w:t>ческое развитие</w:t>
      </w:r>
      <w:r w:rsidR="002F3C08" w:rsidRPr="00EB6BB0">
        <w:rPr>
          <w:sz w:val="28"/>
          <w:szCs w:val="28"/>
        </w:rPr>
        <w:t xml:space="preserve"> </w:t>
      </w:r>
      <w:r w:rsidR="006848B0" w:rsidRPr="00EB6BB0">
        <w:rPr>
          <w:sz w:val="28"/>
          <w:szCs w:val="28"/>
        </w:rPr>
        <w:t>и ценообразование</w:t>
      </w:r>
    </w:p>
    <w:p w14:paraId="097D9EE0" w14:textId="77777777" w:rsidR="00081458" w:rsidRPr="00EB6BB0" w:rsidRDefault="00081458" w:rsidP="00081458">
      <w:pPr>
        <w:suppressAutoHyphens/>
        <w:ind w:firstLine="709"/>
        <w:jc w:val="both"/>
        <w:rPr>
          <w:sz w:val="28"/>
          <w:szCs w:val="28"/>
        </w:rPr>
      </w:pPr>
    </w:p>
    <w:p w14:paraId="33449F63" w14:textId="77777777" w:rsidR="00081458" w:rsidRPr="00EB6BB0" w:rsidRDefault="009640A1" w:rsidP="00081458">
      <w:pPr>
        <w:suppressAutoHyphens/>
        <w:ind w:firstLine="709"/>
        <w:jc w:val="both"/>
        <w:rPr>
          <w:sz w:val="28"/>
          <w:szCs w:val="28"/>
        </w:rPr>
      </w:pPr>
      <w:r w:rsidRPr="00EB6BB0">
        <w:rPr>
          <w:sz w:val="28"/>
          <w:szCs w:val="28"/>
        </w:rPr>
        <w:t>В сфере экономического развития и ценообразования р</w:t>
      </w:r>
      <w:r w:rsidR="00672B9E" w:rsidRPr="00EB6BB0">
        <w:rPr>
          <w:sz w:val="28"/>
          <w:szCs w:val="28"/>
        </w:rPr>
        <w:t xml:space="preserve">абота </w:t>
      </w:r>
      <w:r w:rsidRPr="00EB6BB0">
        <w:rPr>
          <w:sz w:val="28"/>
          <w:szCs w:val="28"/>
        </w:rPr>
        <w:t xml:space="preserve">Администрации города </w:t>
      </w:r>
      <w:r w:rsidR="00672B9E" w:rsidRPr="00EB6BB0">
        <w:rPr>
          <w:sz w:val="28"/>
          <w:szCs w:val="28"/>
        </w:rPr>
        <w:t xml:space="preserve">в рамках исполняемых полномочий органов местного самоуправления осуществлялась по следующим направлениям: </w:t>
      </w:r>
    </w:p>
    <w:p w14:paraId="6AA372A7" w14:textId="108E2A77" w:rsidR="00081458" w:rsidRPr="00EB6BB0" w:rsidRDefault="00081458" w:rsidP="00081458">
      <w:pPr>
        <w:suppressAutoHyphens/>
        <w:ind w:firstLine="709"/>
        <w:jc w:val="both"/>
        <w:rPr>
          <w:sz w:val="28"/>
          <w:szCs w:val="28"/>
        </w:rPr>
      </w:pPr>
      <w:r w:rsidRPr="00EB6BB0">
        <w:rPr>
          <w:sz w:val="28"/>
          <w:szCs w:val="28"/>
        </w:rPr>
        <w:t>стратегическое планирование по прогнозированию и программно-целевому планированию социально-экономического развития город</w:t>
      </w:r>
      <w:r w:rsidR="00FB0514" w:rsidRPr="00EB6BB0">
        <w:rPr>
          <w:sz w:val="28"/>
          <w:szCs w:val="28"/>
        </w:rPr>
        <w:t>а</w:t>
      </w:r>
      <w:r w:rsidRPr="00EB6BB0">
        <w:rPr>
          <w:sz w:val="28"/>
          <w:szCs w:val="28"/>
        </w:rPr>
        <w:t xml:space="preserve"> Рубцовск</w:t>
      </w:r>
      <w:r w:rsidR="00FB0514" w:rsidRPr="00EB6BB0">
        <w:rPr>
          <w:sz w:val="28"/>
          <w:szCs w:val="28"/>
        </w:rPr>
        <w:t>а</w:t>
      </w:r>
      <w:r w:rsidRPr="00EB6BB0">
        <w:rPr>
          <w:sz w:val="28"/>
          <w:szCs w:val="28"/>
        </w:rPr>
        <w:t xml:space="preserve"> на долгосрочный, среднесрочный, краткосрочный </w:t>
      </w:r>
      <w:r w:rsidR="00FB0514" w:rsidRPr="00EB6BB0">
        <w:rPr>
          <w:sz w:val="28"/>
          <w:szCs w:val="28"/>
        </w:rPr>
        <w:t>периоды и</w:t>
      </w:r>
      <w:r w:rsidRPr="00EB6BB0">
        <w:rPr>
          <w:sz w:val="28"/>
          <w:szCs w:val="28"/>
        </w:rPr>
        <w:t xml:space="preserve"> постоянный мониторинг его состояния; </w:t>
      </w:r>
    </w:p>
    <w:p w14:paraId="1B725AC5" w14:textId="7F746D3D" w:rsidR="00081458" w:rsidRPr="00EB6BB0" w:rsidRDefault="00081458" w:rsidP="00081458">
      <w:pPr>
        <w:suppressAutoHyphens/>
        <w:ind w:firstLine="709"/>
        <w:jc w:val="both"/>
        <w:rPr>
          <w:sz w:val="28"/>
          <w:szCs w:val="28"/>
        </w:rPr>
      </w:pPr>
      <w:r w:rsidRPr="00EB6BB0">
        <w:rPr>
          <w:sz w:val="28"/>
          <w:szCs w:val="28"/>
        </w:rPr>
        <w:t xml:space="preserve">проведение ежеквартального мониторинга социально-экономического развития города </w:t>
      </w:r>
      <w:r w:rsidR="00FB0514" w:rsidRPr="00EB6BB0">
        <w:rPr>
          <w:sz w:val="28"/>
          <w:szCs w:val="28"/>
        </w:rPr>
        <w:t xml:space="preserve">Рубцовска </w:t>
      </w:r>
      <w:r w:rsidRPr="00EB6BB0">
        <w:rPr>
          <w:sz w:val="28"/>
          <w:szCs w:val="28"/>
        </w:rPr>
        <w:t xml:space="preserve">и индикаторов, входящих в План действий Администрации города по реализации индикативного плана социально-экономического развития </w:t>
      </w:r>
      <w:r w:rsidR="00FB0514" w:rsidRPr="00EB6BB0">
        <w:rPr>
          <w:sz w:val="28"/>
          <w:szCs w:val="28"/>
        </w:rPr>
        <w:t>города Рубцовска</w:t>
      </w:r>
      <w:r w:rsidRPr="00EB6BB0">
        <w:rPr>
          <w:sz w:val="28"/>
          <w:szCs w:val="28"/>
        </w:rPr>
        <w:t>, разработанного в рамках Соглашения между Правительством Алтайского края и Администрацией города о взаимодействии в области планирования социально-экономического развития на 2024 год;</w:t>
      </w:r>
    </w:p>
    <w:p w14:paraId="0D10F2D7" w14:textId="70EAEC34" w:rsidR="00081458" w:rsidRPr="00EB6BB0" w:rsidRDefault="00081458" w:rsidP="00081458">
      <w:pPr>
        <w:suppressAutoHyphens/>
        <w:ind w:firstLine="709"/>
        <w:jc w:val="both"/>
        <w:rPr>
          <w:sz w:val="28"/>
          <w:szCs w:val="28"/>
        </w:rPr>
      </w:pPr>
      <w:r w:rsidRPr="00EB6BB0">
        <w:rPr>
          <w:sz w:val="28"/>
          <w:szCs w:val="28"/>
        </w:rPr>
        <w:t xml:space="preserve">исполнение Стандарта деятельности органов местного самоуправления по обеспечению благоприятного инвестиционного климата в </w:t>
      </w:r>
      <w:r w:rsidR="00FB0514" w:rsidRPr="00EB6BB0">
        <w:rPr>
          <w:sz w:val="28"/>
          <w:szCs w:val="28"/>
        </w:rPr>
        <w:t>городе Рубцовске</w:t>
      </w:r>
      <w:r w:rsidRPr="00EB6BB0">
        <w:rPr>
          <w:sz w:val="28"/>
          <w:szCs w:val="28"/>
        </w:rPr>
        <w:t>;</w:t>
      </w:r>
    </w:p>
    <w:p w14:paraId="5E40C937" w14:textId="77777777" w:rsidR="00081458" w:rsidRPr="00EB6BB0" w:rsidRDefault="00081458" w:rsidP="00081458">
      <w:pPr>
        <w:suppressAutoHyphens/>
        <w:ind w:firstLine="709"/>
        <w:jc w:val="both"/>
        <w:rPr>
          <w:sz w:val="28"/>
          <w:szCs w:val="28"/>
        </w:rPr>
      </w:pPr>
      <w:r w:rsidRPr="00EB6BB0">
        <w:rPr>
          <w:sz w:val="28"/>
          <w:szCs w:val="28"/>
        </w:rPr>
        <w:t>работа по оценке регулирующего воздействия проектов муниципальных нормативных правовых актов и экспертизы муниципальных нормативных правовых актов;</w:t>
      </w:r>
    </w:p>
    <w:p w14:paraId="76743C23" w14:textId="53E6217C" w:rsidR="00081458" w:rsidRPr="00EB6BB0" w:rsidRDefault="00081458" w:rsidP="00081458">
      <w:pPr>
        <w:suppressAutoHyphens/>
        <w:ind w:firstLine="709"/>
        <w:jc w:val="both"/>
        <w:rPr>
          <w:sz w:val="28"/>
          <w:szCs w:val="28"/>
        </w:rPr>
      </w:pPr>
      <w:r w:rsidRPr="00EB6BB0">
        <w:rPr>
          <w:sz w:val="28"/>
          <w:szCs w:val="28"/>
        </w:rPr>
        <w:t xml:space="preserve">координация действий отраслевых (функциональных) органов Администрации города, ответственных за реализацию мероприятий по развитию конкуренции, и принятие мер по достижению целевых значений показателей Плана мероприятий («дорожной карты») по содействию развития конкуренции в </w:t>
      </w:r>
      <w:r w:rsidR="00FB0514" w:rsidRPr="00EB6BB0">
        <w:rPr>
          <w:sz w:val="28"/>
          <w:szCs w:val="28"/>
        </w:rPr>
        <w:t xml:space="preserve">городе Рубцовске </w:t>
      </w:r>
      <w:r w:rsidRPr="00EB6BB0">
        <w:rPr>
          <w:sz w:val="28"/>
          <w:szCs w:val="28"/>
        </w:rPr>
        <w:t>на 2023-2025 годы;</w:t>
      </w:r>
    </w:p>
    <w:p w14:paraId="6433FFE7" w14:textId="1E916265" w:rsidR="00081458" w:rsidRPr="00EB6BB0" w:rsidRDefault="00081458" w:rsidP="00081458">
      <w:pPr>
        <w:suppressAutoHyphens/>
        <w:ind w:firstLine="709"/>
        <w:jc w:val="both"/>
        <w:rPr>
          <w:sz w:val="28"/>
          <w:szCs w:val="28"/>
        </w:rPr>
      </w:pPr>
      <w:r w:rsidRPr="00EB6BB0">
        <w:rPr>
          <w:sz w:val="28"/>
          <w:szCs w:val="28"/>
        </w:rPr>
        <w:t xml:space="preserve">ведение проектной деятельности в части мониторинга реализации приоритетных проектов (государственных, региональных, муниципальных программ) на территории города </w:t>
      </w:r>
      <w:r w:rsidR="00FB0514" w:rsidRPr="00EB6BB0">
        <w:rPr>
          <w:sz w:val="28"/>
          <w:szCs w:val="28"/>
        </w:rPr>
        <w:t xml:space="preserve">Рубцовска </w:t>
      </w:r>
      <w:r w:rsidRPr="00EB6BB0">
        <w:rPr>
          <w:sz w:val="28"/>
          <w:szCs w:val="28"/>
        </w:rPr>
        <w:t>и размещение информационных поводов по исполнению в систему сбора и размещения контента;</w:t>
      </w:r>
    </w:p>
    <w:p w14:paraId="39ED1E0E" w14:textId="0E942842" w:rsidR="00081458" w:rsidRPr="00EB6BB0" w:rsidRDefault="00081458" w:rsidP="00081458">
      <w:pPr>
        <w:suppressAutoHyphens/>
        <w:ind w:firstLine="709"/>
        <w:jc w:val="both"/>
        <w:rPr>
          <w:sz w:val="28"/>
          <w:szCs w:val="28"/>
        </w:rPr>
      </w:pPr>
      <w:r w:rsidRPr="00EB6BB0">
        <w:rPr>
          <w:sz w:val="28"/>
          <w:szCs w:val="28"/>
        </w:rPr>
        <w:t>работа по обеспечению соответствия деятельности Администрации города требования</w:t>
      </w:r>
      <w:r w:rsidR="00FB0514" w:rsidRPr="00EB6BB0">
        <w:rPr>
          <w:sz w:val="28"/>
          <w:szCs w:val="28"/>
        </w:rPr>
        <w:t>м</w:t>
      </w:r>
      <w:r w:rsidRPr="00EB6BB0">
        <w:rPr>
          <w:sz w:val="28"/>
          <w:szCs w:val="28"/>
        </w:rPr>
        <w:t xml:space="preserve"> антимонопольного законодательства (антимонопольного </w:t>
      </w:r>
      <w:proofErr w:type="spellStart"/>
      <w:r w:rsidRPr="00EB6BB0">
        <w:rPr>
          <w:sz w:val="28"/>
          <w:szCs w:val="28"/>
        </w:rPr>
        <w:t>комплаенса</w:t>
      </w:r>
      <w:proofErr w:type="spellEnd"/>
      <w:r w:rsidRPr="00EB6BB0">
        <w:rPr>
          <w:sz w:val="28"/>
          <w:szCs w:val="28"/>
        </w:rPr>
        <w:t>);</w:t>
      </w:r>
    </w:p>
    <w:p w14:paraId="58A6D075" w14:textId="77777777" w:rsidR="00081458" w:rsidRPr="00EB6BB0" w:rsidRDefault="00081458" w:rsidP="00081458">
      <w:pPr>
        <w:suppressAutoHyphens/>
        <w:ind w:firstLine="709"/>
        <w:jc w:val="both"/>
        <w:rPr>
          <w:sz w:val="28"/>
          <w:szCs w:val="28"/>
        </w:rPr>
      </w:pPr>
      <w:r w:rsidRPr="00EB6BB0">
        <w:rPr>
          <w:sz w:val="28"/>
          <w:szCs w:val="28"/>
        </w:rPr>
        <w:t>определение метода регулирования тарифов (цен) на услуги и работы муниципальных предприятий и учреждений;</w:t>
      </w:r>
    </w:p>
    <w:p w14:paraId="1297FC63" w14:textId="77777777" w:rsidR="00081458" w:rsidRPr="00EB6BB0" w:rsidRDefault="00081458" w:rsidP="00081458">
      <w:pPr>
        <w:suppressAutoHyphens/>
        <w:ind w:firstLine="709"/>
        <w:jc w:val="both"/>
        <w:rPr>
          <w:sz w:val="28"/>
          <w:szCs w:val="28"/>
        </w:rPr>
      </w:pPr>
      <w:r w:rsidRPr="00EB6BB0">
        <w:rPr>
          <w:sz w:val="28"/>
          <w:szCs w:val="28"/>
        </w:rPr>
        <w:t>участие в разработке проектов договоров, заключаемых в целях развития сис</w:t>
      </w:r>
      <w:r w:rsidRPr="00EB6BB0">
        <w:rPr>
          <w:sz w:val="28"/>
          <w:szCs w:val="28"/>
        </w:rPr>
        <w:softHyphen/>
        <w:t>тем коммунальной инфраструктуры;</w:t>
      </w:r>
    </w:p>
    <w:p w14:paraId="6BBA1A4F" w14:textId="77777777" w:rsidR="00081458" w:rsidRPr="00EB6BB0" w:rsidRDefault="00081458" w:rsidP="00081458">
      <w:pPr>
        <w:suppressAutoHyphens/>
        <w:ind w:firstLine="709"/>
        <w:jc w:val="both"/>
        <w:rPr>
          <w:sz w:val="28"/>
          <w:szCs w:val="28"/>
        </w:rPr>
      </w:pPr>
      <w:r w:rsidRPr="00EB6BB0">
        <w:rPr>
          <w:sz w:val="28"/>
          <w:szCs w:val="28"/>
        </w:rPr>
        <w:t>установление и согласование тарифов (цен)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 законодательством;</w:t>
      </w:r>
    </w:p>
    <w:p w14:paraId="5D903951" w14:textId="7B3078EF" w:rsidR="00081458" w:rsidRPr="00EB6BB0" w:rsidRDefault="00081458" w:rsidP="00081458">
      <w:pPr>
        <w:suppressAutoHyphens/>
        <w:ind w:firstLine="709"/>
        <w:jc w:val="both"/>
        <w:rPr>
          <w:sz w:val="28"/>
          <w:szCs w:val="28"/>
        </w:rPr>
      </w:pPr>
      <w:r w:rsidRPr="00EB6BB0">
        <w:rPr>
          <w:sz w:val="28"/>
          <w:szCs w:val="28"/>
        </w:rPr>
        <w:t xml:space="preserve">подготовка экспертных заключений, проведение экономического анализа цен (тарифов), предлагаемых для утверждения органами местного </w:t>
      </w:r>
      <w:r w:rsidRPr="00EB6BB0">
        <w:rPr>
          <w:sz w:val="28"/>
          <w:szCs w:val="28"/>
        </w:rPr>
        <w:lastRenderedPageBreak/>
        <w:t xml:space="preserve">самоуправления </w:t>
      </w:r>
      <w:r w:rsidR="00FB0514" w:rsidRPr="00EB6BB0">
        <w:rPr>
          <w:sz w:val="28"/>
          <w:szCs w:val="28"/>
        </w:rPr>
        <w:t xml:space="preserve">города Рубцовска </w:t>
      </w:r>
      <w:r w:rsidRPr="00EB6BB0">
        <w:rPr>
          <w:sz w:val="28"/>
          <w:szCs w:val="28"/>
        </w:rPr>
        <w:t>и действующих та</w:t>
      </w:r>
      <w:r w:rsidRPr="00EB6BB0">
        <w:rPr>
          <w:sz w:val="28"/>
          <w:szCs w:val="28"/>
        </w:rPr>
        <w:softHyphen/>
      </w:r>
      <w:r w:rsidRPr="00EB6BB0">
        <w:rPr>
          <w:spacing w:val="-5"/>
          <w:sz w:val="28"/>
          <w:szCs w:val="28"/>
        </w:rPr>
        <w:t>рифов (цен) на услуги муниципальных предприятий, органи</w:t>
      </w:r>
      <w:r w:rsidRPr="00EB6BB0">
        <w:rPr>
          <w:spacing w:val="-5"/>
          <w:sz w:val="28"/>
          <w:szCs w:val="28"/>
        </w:rPr>
        <w:softHyphen/>
      </w:r>
      <w:r w:rsidRPr="00EB6BB0">
        <w:rPr>
          <w:sz w:val="28"/>
          <w:szCs w:val="28"/>
        </w:rPr>
        <w:t>заций, учреждений.</w:t>
      </w:r>
    </w:p>
    <w:p w14:paraId="00F3B292" w14:textId="29999729" w:rsidR="00081458" w:rsidRPr="00EB6BB0" w:rsidRDefault="00081458" w:rsidP="00081458">
      <w:pPr>
        <w:ind w:firstLine="708"/>
        <w:jc w:val="both"/>
        <w:rPr>
          <w:sz w:val="28"/>
          <w:szCs w:val="28"/>
        </w:rPr>
      </w:pPr>
      <w:r w:rsidRPr="00EB6BB0">
        <w:rPr>
          <w:sz w:val="28"/>
          <w:szCs w:val="28"/>
        </w:rPr>
        <w:t>В 2024 году было проведено 7 экономических экспертиз обоснованн</w:t>
      </w:r>
      <w:r w:rsidRPr="00EB6BB0">
        <w:rPr>
          <w:sz w:val="28"/>
          <w:szCs w:val="28"/>
        </w:rPr>
        <w:t>о</w:t>
      </w:r>
      <w:r w:rsidRPr="00EB6BB0">
        <w:rPr>
          <w:sz w:val="28"/>
          <w:szCs w:val="28"/>
        </w:rPr>
        <w:t>сти цен (тарифов), представленных предприятиями города для их утвержд</w:t>
      </w:r>
      <w:r w:rsidRPr="00EB6BB0">
        <w:rPr>
          <w:sz w:val="28"/>
          <w:szCs w:val="28"/>
        </w:rPr>
        <w:t>е</w:t>
      </w:r>
      <w:r w:rsidRPr="00EB6BB0">
        <w:rPr>
          <w:sz w:val="28"/>
          <w:szCs w:val="28"/>
        </w:rPr>
        <w:t>ния органами местного самоуправления, на основании которых подготовл</w:t>
      </w:r>
      <w:r w:rsidRPr="00EB6BB0">
        <w:rPr>
          <w:sz w:val="28"/>
          <w:szCs w:val="28"/>
        </w:rPr>
        <w:t>е</w:t>
      </w:r>
      <w:r w:rsidRPr="00EB6BB0">
        <w:rPr>
          <w:sz w:val="28"/>
          <w:szCs w:val="28"/>
        </w:rPr>
        <w:t xml:space="preserve">ны и согласованы постановления Администрации города. Кроме того, за </w:t>
      </w:r>
      <w:r w:rsidR="00FB0514" w:rsidRPr="00EB6BB0">
        <w:rPr>
          <w:sz w:val="28"/>
          <w:szCs w:val="28"/>
        </w:rPr>
        <w:t xml:space="preserve">   </w:t>
      </w:r>
      <w:r w:rsidRPr="00EB6BB0">
        <w:rPr>
          <w:sz w:val="28"/>
          <w:szCs w:val="28"/>
        </w:rPr>
        <w:t>2024 год рассмотрено 29 обращений от 20 муниципальных предприятий и учреждений о согласовании материалов по расчету стоимости 111 платных услуг.</w:t>
      </w:r>
    </w:p>
    <w:p w14:paraId="20162BDC" w14:textId="77777777" w:rsidR="00E22266" w:rsidRPr="00EB6BB0" w:rsidRDefault="00E22266" w:rsidP="00E22266">
      <w:pPr>
        <w:ind w:firstLine="709"/>
        <w:jc w:val="both"/>
        <w:rPr>
          <w:sz w:val="28"/>
          <w:szCs w:val="28"/>
        </w:rPr>
      </w:pPr>
    </w:p>
    <w:p w14:paraId="68309230" w14:textId="77777777" w:rsidR="00545B82" w:rsidRPr="00EB6BB0" w:rsidRDefault="00E22266" w:rsidP="00EB6BB0">
      <w:pPr>
        <w:ind w:left="709" w:firstLine="709"/>
        <w:jc w:val="both"/>
        <w:rPr>
          <w:sz w:val="28"/>
          <w:szCs w:val="28"/>
        </w:rPr>
      </w:pPr>
      <w:r w:rsidRPr="00EB6BB0">
        <w:rPr>
          <w:sz w:val="28"/>
          <w:szCs w:val="28"/>
        </w:rPr>
        <w:t>1.13. Мероприятия по вопросам гражданской обороны, пред</w:t>
      </w:r>
      <w:r w:rsidRPr="00EB6BB0">
        <w:rPr>
          <w:sz w:val="28"/>
          <w:szCs w:val="28"/>
        </w:rPr>
        <w:t>у</w:t>
      </w:r>
      <w:r w:rsidRPr="00EB6BB0">
        <w:rPr>
          <w:sz w:val="28"/>
          <w:szCs w:val="28"/>
        </w:rPr>
        <w:t>преждения и ликвидации чрезвычайных ситуаций, обеспечения пожа</w:t>
      </w:r>
      <w:r w:rsidRPr="00EB6BB0">
        <w:rPr>
          <w:sz w:val="28"/>
          <w:szCs w:val="28"/>
        </w:rPr>
        <w:t>р</w:t>
      </w:r>
      <w:r w:rsidRPr="00EB6BB0">
        <w:rPr>
          <w:sz w:val="28"/>
          <w:szCs w:val="28"/>
        </w:rPr>
        <w:t>ной безопасности и безопасности людей на водных объектах</w:t>
      </w:r>
    </w:p>
    <w:p w14:paraId="086BB73A" w14:textId="77777777" w:rsidR="00545B82" w:rsidRPr="00EB6BB0" w:rsidRDefault="00545B82" w:rsidP="00545B82">
      <w:pPr>
        <w:ind w:left="1418" w:hanging="709"/>
        <w:jc w:val="both"/>
        <w:rPr>
          <w:sz w:val="28"/>
          <w:szCs w:val="28"/>
        </w:rPr>
      </w:pPr>
    </w:p>
    <w:p w14:paraId="38613891" w14:textId="2A6539EB" w:rsidR="00A409EC" w:rsidRPr="00EB6BB0" w:rsidRDefault="00A409EC" w:rsidP="00545B82">
      <w:pPr>
        <w:ind w:firstLine="709"/>
        <w:jc w:val="both"/>
        <w:rPr>
          <w:sz w:val="28"/>
          <w:szCs w:val="28"/>
        </w:rPr>
      </w:pPr>
      <w:r w:rsidRPr="00EB6BB0">
        <w:rPr>
          <w:sz w:val="28"/>
          <w:szCs w:val="28"/>
        </w:rPr>
        <w:t>В 2024 году</w:t>
      </w:r>
      <w:r w:rsidR="000F7BBC" w:rsidRPr="00EB6BB0">
        <w:rPr>
          <w:sz w:val="28"/>
          <w:szCs w:val="28"/>
        </w:rPr>
        <w:t xml:space="preserve"> </w:t>
      </w:r>
      <w:r w:rsidRPr="00EB6BB0">
        <w:rPr>
          <w:sz w:val="28"/>
          <w:szCs w:val="28"/>
        </w:rPr>
        <w:t>подготовка гражданской обороны и городского звена РСЧС осуществлялась в соответствии с требованиями Федеральн</w:t>
      </w:r>
      <w:r w:rsidR="00FB0514" w:rsidRPr="00EB6BB0">
        <w:rPr>
          <w:sz w:val="28"/>
          <w:szCs w:val="28"/>
        </w:rPr>
        <w:t>ых</w:t>
      </w:r>
      <w:r w:rsidRPr="00EB6BB0">
        <w:rPr>
          <w:sz w:val="28"/>
          <w:szCs w:val="28"/>
        </w:rPr>
        <w:t xml:space="preserve"> закон</w:t>
      </w:r>
      <w:r w:rsidR="00FB0514" w:rsidRPr="00EB6BB0">
        <w:rPr>
          <w:sz w:val="28"/>
          <w:szCs w:val="28"/>
        </w:rPr>
        <w:t>ов</w:t>
      </w:r>
      <w:r w:rsidRPr="00EB6BB0">
        <w:rPr>
          <w:sz w:val="28"/>
          <w:szCs w:val="28"/>
        </w:rPr>
        <w:t xml:space="preserve"> </w:t>
      </w:r>
      <w:r w:rsidR="00FB0514" w:rsidRPr="00EB6BB0">
        <w:rPr>
          <w:sz w:val="28"/>
          <w:szCs w:val="28"/>
        </w:rPr>
        <w:t xml:space="preserve">от 12.02.1998 № 28-ФЗ </w:t>
      </w:r>
      <w:r w:rsidRPr="00EB6BB0">
        <w:rPr>
          <w:sz w:val="28"/>
          <w:szCs w:val="28"/>
        </w:rPr>
        <w:t xml:space="preserve">«О гражданской обороне», </w:t>
      </w:r>
      <w:r w:rsidR="00FB0514" w:rsidRPr="00EB6BB0">
        <w:rPr>
          <w:sz w:val="28"/>
          <w:szCs w:val="28"/>
        </w:rPr>
        <w:t xml:space="preserve">от 11.11.1994 № 68-ФЗ </w:t>
      </w:r>
      <w:r w:rsidRPr="00EB6BB0">
        <w:rPr>
          <w:sz w:val="28"/>
          <w:szCs w:val="28"/>
        </w:rPr>
        <w:t>«О защите населения и территорий от чрезвычайных ситуаций природного и техногенного характера, Постановлени</w:t>
      </w:r>
      <w:r w:rsidR="00FB0514" w:rsidRPr="00EB6BB0">
        <w:rPr>
          <w:sz w:val="28"/>
          <w:szCs w:val="28"/>
        </w:rPr>
        <w:t>й</w:t>
      </w:r>
      <w:r w:rsidRPr="00EB6BB0">
        <w:rPr>
          <w:sz w:val="28"/>
          <w:szCs w:val="28"/>
        </w:rPr>
        <w:t xml:space="preserve"> </w:t>
      </w:r>
      <w:r w:rsidR="00FB0514" w:rsidRPr="00EB6BB0">
        <w:rPr>
          <w:sz w:val="28"/>
          <w:szCs w:val="28"/>
        </w:rPr>
        <w:t>П</w:t>
      </w:r>
      <w:r w:rsidRPr="00EB6BB0">
        <w:rPr>
          <w:sz w:val="28"/>
          <w:szCs w:val="28"/>
        </w:rPr>
        <w:t xml:space="preserve">равительства РФ от 30.12.2003 </w:t>
      </w:r>
      <w:r w:rsidR="00FB0514" w:rsidRPr="00EB6BB0">
        <w:rPr>
          <w:sz w:val="28"/>
          <w:szCs w:val="28"/>
        </w:rPr>
        <w:t xml:space="preserve">     </w:t>
      </w:r>
      <w:r w:rsidRPr="00EB6BB0">
        <w:rPr>
          <w:sz w:val="28"/>
          <w:szCs w:val="28"/>
        </w:rPr>
        <w:t xml:space="preserve">№ 794 «О единой государственной системе предупреждения и ликвидации чрезвычайных ситуаций», от 18.09.2020 </w:t>
      </w:r>
      <w:r w:rsidR="00FB0514" w:rsidRPr="00EB6BB0">
        <w:rPr>
          <w:sz w:val="28"/>
          <w:szCs w:val="28"/>
        </w:rPr>
        <w:t>№</w:t>
      </w:r>
      <w:r w:rsidRPr="00EB6BB0">
        <w:rPr>
          <w:sz w:val="28"/>
          <w:szCs w:val="28"/>
        </w:rPr>
        <w:t xml:space="preserve"> </w:t>
      </w:r>
      <w:r w:rsidR="007B6A2D" w:rsidRPr="00EB6BB0">
        <w:rPr>
          <w:sz w:val="28"/>
          <w:szCs w:val="28"/>
        </w:rPr>
        <w:t>1485</w:t>
      </w:r>
      <w:r w:rsidR="00FB0514" w:rsidRPr="00EB6BB0">
        <w:rPr>
          <w:sz w:val="28"/>
          <w:szCs w:val="28"/>
        </w:rPr>
        <w:t xml:space="preserve"> </w:t>
      </w:r>
      <w:r w:rsidRPr="00EB6BB0">
        <w:rPr>
          <w:sz w:val="28"/>
          <w:szCs w:val="28"/>
        </w:rPr>
        <w:t>«Об утверждении Полож</w:t>
      </w:r>
      <w:r w:rsidRPr="00EB6BB0">
        <w:rPr>
          <w:sz w:val="28"/>
          <w:szCs w:val="28"/>
        </w:rPr>
        <w:t>е</w:t>
      </w:r>
      <w:r w:rsidRPr="00EB6BB0">
        <w:rPr>
          <w:sz w:val="28"/>
          <w:szCs w:val="28"/>
        </w:rPr>
        <w:t>ния о подготовке граждан Российской Федерации, иностранных граждан и лиц без гражданства в области защиты от чрезвычайных ситуаций природн</w:t>
      </w:r>
      <w:r w:rsidRPr="00EB6BB0">
        <w:rPr>
          <w:sz w:val="28"/>
          <w:szCs w:val="28"/>
        </w:rPr>
        <w:t>о</w:t>
      </w:r>
      <w:r w:rsidRPr="00EB6BB0">
        <w:rPr>
          <w:sz w:val="28"/>
          <w:szCs w:val="28"/>
        </w:rPr>
        <w:t>го и техногенного характера», организационных указаний Главного Упра</w:t>
      </w:r>
      <w:r w:rsidRPr="00EB6BB0">
        <w:rPr>
          <w:sz w:val="28"/>
          <w:szCs w:val="28"/>
        </w:rPr>
        <w:t>в</w:t>
      </w:r>
      <w:r w:rsidRPr="00EB6BB0">
        <w:rPr>
          <w:sz w:val="28"/>
          <w:szCs w:val="28"/>
        </w:rPr>
        <w:t>ления МЧС России по Алтайскому краю на 2024 учебный год.</w:t>
      </w:r>
    </w:p>
    <w:p w14:paraId="04C3D4C4" w14:textId="08A8A02F" w:rsidR="002A33F7" w:rsidRPr="00EB6BB0" w:rsidRDefault="002A33F7" w:rsidP="002A33F7">
      <w:pPr>
        <w:pStyle w:val="af2"/>
        <w:spacing w:line="240" w:lineRule="auto"/>
        <w:ind w:left="0" w:firstLine="709"/>
        <w:jc w:val="both"/>
        <w:rPr>
          <w:rFonts w:ascii="Times New Roman" w:hAnsi="Times New Roman"/>
          <w:sz w:val="28"/>
          <w:szCs w:val="28"/>
        </w:rPr>
      </w:pPr>
      <w:r w:rsidRPr="00EB6BB0">
        <w:rPr>
          <w:rFonts w:ascii="Times New Roman" w:hAnsi="Times New Roman"/>
          <w:sz w:val="28"/>
          <w:szCs w:val="28"/>
        </w:rPr>
        <w:t>В связи со сложной паводковой обстановкой на территории города Рубцовска с 28.03.2024 был введен режим повышенной готовности.</w:t>
      </w:r>
    </w:p>
    <w:p w14:paraId="67C61E9F" w14:textId="4A69FA03" w:rsidR="002A33F7" w:rsidRPr="00EB6BB0" w:rsidRDefault="002A33F7" w:rsidP="002A33F7">
      <w:pPr>
        <w:pStyle w:val="af2"/>
        <w:spacing w:line="240" w:lineRule="auto"/>
        <w:ind w:left="0" w:firstLine="709"/>
        <w:jc w:val="both"/>
        <w:rPr>
          <w:rFonts w:ascii="Times New Roman" w:hAnsi="Times New Roman"/>
          <w:sz w:val="28"/>
          <w:szCs w:val="28"/>
        </w:rPr>
      </w:pPr>
      <w:r w:rsidRPr="00EB6BB0">
        <w:rPr>
          <w:rFonts w:ascii="Times New Roman" w:hAnsi="Times New Roman"/>
          <w:sz w:val="28"/>
          <w:szCs w:val="28"/>
        </w:rPr>
        <w:t>Максимальный уровень воды в реке Алей был зафиксирован 02.04.2024 на отметк</w:t>
      </w:r>
      <w:r w:rsidR="00AE4D9A">
        <w:rPr>
          <w:rFonts w:ascii="Times New Roman" w:hAnsi="Times New Roman"/>
          <w:sz w:val="28"/>
          <w:szCs w:val="28"/>
        </w:rPr>
        <w:t>е</w:t>
      </w:r>
      <w:r w:rsidRPr="00EB6BB0">
        <w:rPr>
          <w:rFonts w:ascii="Times New Roman" w:hAnsi="Times New Roman"/>
          <w:sz w:val="28"/>
          <w:szCs w:val="28"/>
        </w:rPr>
        <w:t xml:space="preserve"> 588 см (критический 560 см)</w:t>
      </w:r>
      <w:r w:rsidR="00FB0514" w:rsidRPr="00EB6BB0">
        <w:rPr>
          <w:rFonts w:ascii="Times New Roman" w:hAnsi="Times New Roman"/>
          <w:sz w:val="28"/>
          <w:szCs w:val="28"/>
        </w:rPr>
        <w:t xml:space="preserve">, </w:t>
      </w:r>
      <w:r w:rsidRPr="00EB6BB0">
        <w:rPr>
          <w:rFonts w:ascii="Times New Roman" w:hAnsi="Times New Roman"/>
          <w:sz w:val="28"/>
          <w:szCs w:val="28"/>
        </w:rPr>
        <w:t>произошло подтопление правой поймы реки Алей. Частично была затоплена дорога на поселок Правобере</w:t>
      </w:r>
      <w:r w:rsidRPr="00EB6BB0">
        <w:rPr>
          <w:rFonts w:ascii="Times New Roman" w:hAnsi="Times New Roman"/>
          <w:sz w:val="28"/>
          <w:szCs w:val="28"/>
        </w:rPr>
        <w:t>ж</w:t>
      </w:r>
      <w:r w:rsidRPr="00EB6BB0">
        <w:rPr>
          <w:rFonts w:ascii="Times New Roman" w:hAnsi="Times New Roman"/>
          <w:sz w:val="28"/>
          <w:szCs w:val="28"/>
        </w:rPr>
        <w:t>ный. 02.04.2024</w:t>
      </w:r>
      <w:r w:rsidR="002D1F64" w:rsidRPr="00EB6BB0">
        <w:rPr>
          <w:rFonts w:ascii="Times New Roman" w:hAnsi="Times New Roman"/>
          <w:sz w:val="28"/>
          <w:szCs w:val="28"/>
        </w:rPr>
        <w:t xml:space="preserve"> </w:t>
      </w:r>
      <w:r w:rsidRPr="00EB6BB0">
        <w:rPr>
          <w:rFonts w:ascii="Times New Roman" w:hAnsi="Times New Roman"/>
          <w:sz w:val="28"/>
          <w:szCs w:val="28"/>
        </w:rPr>
        <w:t>на поселке Правобережн</w:t>
      </w:r>
      <w:r w:rsidR="00FB0514" w:rsidRPr="00EB6BB0">
        <w:rPr>
          <w:rFonts w:ascii="Times New Roman" w:hAnsi="Times New Roman"/>
          <w:sz w:val="28"/>
          <w:szCs w:val="28"/>
        </w:rPr>
        <w:t>ом</w:t>
      </w:r>
      <w:r w:rsidRPr="00EB6BB0">
        <w:rPr>
          <w:rFonts w:ascii="Times New Roman" w:hAnsi="Times New Roman"/>
          <w:sz w:val="28"/>
          <w:szCs w:val="28"/>
        </w:rPr>
        <w:t xml:space="preserve"> были выставлены пожарный и спасательный посты. Благодаря своевременно принятым решениям подто</w:t>
      </w:r>
      <w:r w:rsidRPr="00EB6BB0">
        <w:rPr>
          <w:rFonts w:ascii="Times New Roman" w:hAnsi="Times New Roman"/>
          <w:sz w:val="28"/>
          <w:szCs w:val="28"/>
        </w:rPr>
        <w:t>п</w:t>
      </w:r>
      <w:r w:rsidRPr="00EB6BB0">
        <w:rPr>
          <w:rFonts w:ascii="Times New Roman" w:hAnsi="Times New Roman"/>
          <w:sz w:val="28"/>
          <w:szCs w:val="28"/>
        </w:rPr>
        <w:t xml:space="preserve">ления жилых домов на </w:t>
      </w:r>
      <w:r w:rsidR="00FB0514" w:rsidRPr="00EB6BB0">
        <w:rPr>
          <w:rFonts w:ascii="Times New Roman" w:hAnsi="Times New Roman"/>
          <w:sz w:val="28"/>
          <w:szCs w:val="28"/>
        </w:rPr>
        <w:t xml:space="preserve">поселке Правобережном </w:t>
      </w:r>
      <w:r w:rsidRPr="00EB6BB0">
        <w:rPr>
          <w:rFonts w:ascii="Times New Roman" w:hAnsi="Times New Roman"/>
          <w:sz w:val="28"/>
          <w:szCs w:val="28"/>
        </w:rPr>
        <w:t>не допущено.</w:t>
      </w:r>
    </w:p>
    <w:p w14:paraId="3691952D" w14:textId="77777777" w:rsidR="002A33F7" w:rsidRPr="00EB6BB0" w:rsidRDefault="002A33F7" w:rsidP="002A33F7">
      <w:pPr>
        <w:pStyle w:val="af2"/>
        <w:spacing w:after="0" w:line="240" w:lineRule="auto"/>
        <w:ind w:left="0" w:firstLine="709"/>
        <w:jc w:val="both"/>
        <w:rPr>
          <w:rFonts w:ascii="Times New Roman" w:hAnsi="Times New Roman"/>
          <w:sz w:val="28"/>
          <w:szCs w:val="28"/>
        </w:rPr>
      </w:pPr>
      <w:r w:rsidRPr="00EB6BB0">
        <w:rPr>
          <w:rFonts w:ascii="Times New Roman" w:hAnsi="Times New Roman"/>
          <w:sz w:val="28"/>
          <w:szCs w:val="28"/>
        </w:rPr>
        <w:t>В рамках акции «Вода - безопасная территория» в течение всего к</w:t>
      </w:r>
      <w:r w:rsidRPr="00EB6BB0">
        <w:rPr>
          <w:rFonts w:ascii="Times New Roman" w:hAnsi="Times New Roman"/>
          <w:sz w:val="28"/>
          <w:szCs w:val="28"/>
        </w:rPr>
        <w:t>у</w:t>
      </w:r>
      <w:r w:rsidRPr="00EB6BB0">
        <w:rPr>
          <w:rFonts w:ascii="Times New Roman" w:hAnsi="Times New Roman"/>
          <w:sz w:val="28"/>
          <w:szCs w:val="28"/>
        </w:rPr>
        <w:t>пального сезона  спасатели проводили  рейды по береговой линии реки Алей с целью проверки установленных аншлагов «Купание запрещено» и провед</w:t>
      </w:r>
      <w:r w:rsidRPr="00EB6BB0">
        <w:rPr>
          <w:rFonts w:ascii="Times New Roman" w:hAnsi="Times New Roman"/>
          <w:sz w:val="28"/>
          <w:szCs w:val="28"/>
        </w:rPr>
        <w:t>е</w:t>
      </w:r>
      <w:r w:rsidRPr="00EB6BB0">
        <w:rPr>
          <w:rFonts w:ascii="Times New Roman" w:hAnsi="Times New Roman"/>
          <w:sz w:val="28"/>
          <w:szCs w:val="28"/>
        </w:rPr>
        <w:t>нию профилактических бесед по безопасности отдыха у воды.</w:t>
      </w:r>
    </w:p>
    <w:p w14:paraId="41C30EE0" w14:textId="5DB9237D" w:rsidR="00882388" w:rsidRPr="00EB6BB0" w:rsidRDefault="002A33F7" w:rsidP="00F73CBF">
      <w:pPr>
        <w:ind w:firstLine="708"/>
        <w:jc w:val="both"/>
        <w:rPr>
          <w:sz w:val="28"/>
          <w:szCs w:val="28"/>
        </w:rPr>
      </w:pPr>
      <w:r w:rsidRPr="00EB6BB0">
        <w:rPr>
          <w:sz w:val="28"/>
          <w:szCs w:val="28"/>
        </w:rPr>
        <w:t>За текущий период 2024 года, в целях обеспечения пожарной безопа</w:t>
      </w:r>
      <w:r w:rsidRPr="00EB6BB0">
        <w:rPr>
          <w:sz w:val="28"/>
          <w:szCs w:val="28"/>
        </w:rPr>
        <w:t>с</w:t>
      </w:r>
      <w:r w:rsidRPr="00EB6BB0">
        <w:rPr>
          <w:sz w:val="28"/>
          <w:szCs w:val="28"/>
        </w:rPr>
        <w:t>ности жилых помещений многодетных семей в городе Рубцовске специал</w:t>
      </w:r>
      <w:r w:rsidRPr="00EB6BB0">
        <w:rPr>
          <w:sz w:val="28"/>
          <w:szCs w:val="28"/>
        </w:rPr>
        <w:t>и</w:t>
      </w:r>
      <w:r w:rsidRPr="00EB6BB0">
        <w:rPr>
          <w:sz w:val="28"/>
          <w:szCs w:val="28"/>
        </w:rPr>
        <w:t>стами КГКУ «Управление социальной защиты населения по городу Рубцо</w:t>
      </w:r>
      <w:r w:rsidRPr="00EB6BB0">
        <w:rPr>
          <w:sz w:val="28"/>
          <w:szCs w:val="28"/>
        </w:rPr>
        <w:t>в</w:t>
      </w:r>
      <w:r w:rsidRPr="00EB6BB0">
        <w:rPr>
          <w:sz w:val="28"/>
          <w:szCs w:val="28"/>
        </w:rPr>
        <w:t xml:space="preserve">ску и </w:t>
      </w:r>
      <w:proofErr w:type="spellStart"/>
      <w:r w:rsidRPr="00EB6BB0">
        <w:rPr>
          <w:sz w:val="28"/>
          <w:szCs w:val="28"/>
        </w:rPr>
        <w:t>Рубцовскому</w:t>
      </w:r>
      <w:proofErr w:type="spellEnd"/>
      <w:r w:rsidRPr="00EB6BB0">
        <w:rPr>
          <w:sz w:val="28"/>
          <w:szCs w:val="28"/>
        </w:rPr>
        <w:t xml:space="preserve"> району» совместно со спасателями МКУ «Управление по делам ГОЧС г. Рубцовска» </w:t>
      </w:r>
      <w:r w:rsidR="00882388" w:rsidRPr="00EB6BB0">
        <w:rPr>
          <w:sz w:val="28"/>
          <w:szCs w:val="28"/>
        </w:rPr>
        <w:t>на безвозмездной основе следующее оборудов</w:t>
      </w:r>
      <w:r w:rsidR="00882388" w:rsidRPr="00EB6BB0">
        <w:rPr>
          <w:sz w:val="28"/>
          <w:szCs w:val="28"/>
        </w:rPr>
        <w:t>а</w:t>
      </w:r>
      <w:r w:rsidR="00882388" w:rsidRPr="00EB6BB0">
        <w:rPr>
          <w:sz w:val="28"/>
          <w:szCs w:val="28"/>
        </w:rPr>
        <w:t>ние:</w:t>
      </w:r>
    </w:p>
    <w:p w14:paraId="731E8136" w14:textId="77777777" w:rsidR="00882388" w:rsidRPr="00EB6BB0" w:rsidRDefault="00882388" w:rsidP="00882388">
      <w:pPr>
        <w:pStyle w:val="a5"/>
        <w:suppressAutoHyphens/>
        <w:spacing w:before="0" w:beforeAutospacing="0" w:after="0" w:afterAutospacing="0"/>
        <w:ind w:firstLine="709"/>
        <w:jc w:val="both"/>
        <w:rPr>
          <w:sz w:val="28"/>
          <w:szCs w:val="28"/>
        </w:rPr>
      </w:pPr>
      <w:r w:rsidRPr="00EB6BB0">
        <w:rPr>
          <w:sz w:val="28"/>
          <w:szCs w:val="28"/>
        </w:rPr>
        <w:lastRenderedPageBreak/>
        <w:t xml:space="preserve">пожарные </w:t>
      </w:r>
      <w:proofErr w:type="spellStart"/>
      <w:r w:rsidRPr="00EB6BB0">
        <w:rPr>
          <w:sz w:val="28"/>
          <w:szCs w:val="28"/>
        </w:rPr>
        <w:t>извещатели</w:t>
      </w:r>
      <w:proofErr w:type="spellEnd"/>
      <w:r w:rsidRPr="00EB6BB0">
        <w:rPr>
          <w:sz w:val="28"/>
          <w:szCs w:val="28"/>
        </w:rPr>
        <w:t xml:space="preserve">- в домах 117 многодетных семей, из них 12 семей, находящихся в социально опасном положении. С 2018 по 2023 годы такие устройства установили в домах 273 семей, из них 46 с </w:t>
      </w:r>
      <w:r w:rsidRPr="00EB6BB0">
        <w:rPr>
          <w:sz w:val="28"/>
          <w:szCs w:val="28"/>
          <w:lang w:val="en-US"/>
        </w:rPr>
        <w:t>CSM</w:t>
      </w:r>
      <w:r w:rsidRPr="00EB6BB0">
        <w:rPr>
          <w:sz w:val="28"/>
          <w:szCs w:val="28"/>
        </w:rPr>
        <w:t>-модулем (отказов не поступало);</w:t>
      </w:r>
    </w:p>
    <w:p w14:paraId="744FECA6" w14:textId="77777777" w:rsidR="00882388" w:rsidRPr="00EB6BB0" w:rsidRDefault="00882388" w:rsidP="00882388">
      <w:pPr>
        <w:pStyle w:val="a5"/>
        <w:suppressAutoHyphens/>
        <w:spacing w:before="0" w:beforeAutospacing="0" w:after="0" w:afterAutospacing="0"/>
        <w:ind w:firstLine="709"/>
        <w:jc w:val="both"/>
        <w:rPr>
          <w:sz w:val="28"/>
          <w:szCs w:val="28"/>
        </w:rPr>
      </w:pPr>
      <w:r w:rsidRPr="00EB6BB0">
        <w:rPr>
          <w:sz w:val="28"/>
          <w:szCs w:val="28"/>
          <w:lang w:val="en-US"/>
        </w:rPr>
        <w:t>c</w:t>
      </w:r>
      <w:proofErr w:type="spellStart"/>
      <w:r w:rsidRPr="00EB6BB0">
        <w:rPr>
          <w:sz w:val="28"/>
          <w:szCs w:val="28"/>
        </w:rPr>
        <w:t>игнализаторы</w:t>
      </w:r>
      <w:proofErr w:type="spellEnd"/>
      <w:r w:rsidRPr="00EB6BB0">
        <w:rPr>
          <w:sz w:val="28"/>
          <w:szCs w:val="28"/>
        </w:rPr>
        <w:t xml:space="preserve"> угарного газа- в домах 53 многодетных семей, из них 11 семей, находящихся в социально опасном положении. Поступил один отказ от установки (семья, находящаяся в социально опасном положении), органами субъектов профилактики проводится разъяснительная работа с семьей.</w:t>
      </w:r>
    </w:p>
    <w:p w14:paraId="5BDA1896" w14:textId="77777777" w:rsidR="00882388" w:rsidRPr="00EB6BB0" w:rsidRDefault="00882388" w:rsidP="002A33F7">
      <w:pPr>
        <w:ind w:firstLine="708"/>
        <w:jc w:val="both"/>
        <w:rPr>
          <w:sz w:val="28"/>
          <w:szCs w:val="28"/>
          <w:shd w:val="clear" w:color="auto" w:fill="FFFFFF"/>
          <w:lang w:bidi="ru-RU"/>
        </w:rPr>
      </w:pPr>
    </w:p>
    <w:p w14:paraId="478601DE" w14:textId="221D3BFF" w:rsidR="002A33F7" w:rsidRPr="00EB6BB0" w:rsidRDefault="002A33F7" w:rsidP="002A33F7">
      <w:pPr>
        <w:ind w:firstLine="720"/>
        <w:jc w:val="both"/>
        <w:rPr>
          <w:sz w:val="28"/>
          <w:szCs w:val="28"/>
        </w:rPr>
      </w:pPr>
      <w:r w:rsidRPr="00EB6BB0">
        <w:rPr>
          <w:sz w:val="28"/>
          <w:szCs w:val="28"/>
        </w:rPr>
        <w:t>В 2024 году на территории города Рубцовска создано восемь учебно-консультационных пунктов, для проведения занятий по вопросам гражда</w:t>
      </w:r>
      <w:r w:rsidRPr="00EB6BB0">
        <w:rPr>
          <w:sz w:val="28"/>
          <w:szCs w:val="28"/>
        </w:rPr>
        <w:t>н</w:t>
      </w:r>
      <w:r w:rsidRPr="00EB6BB0">
        <w:rPr>
          <w:sz w:val="28"/>
          <w:szCs w:val="28"/>
        </w:rPr>
        <w:t>ской обороны и чрезвычайным ситуациям с неработающим населением гор</w:t>
      </w:r>
      <w:r w:rsidRPr="00EB6BB0">
        <w:rPr>
          <w:sz w:val="28"/>
          <w:szCs w:val="28"/>
        </w:rPr>
        <w:t>о</w:t>
      </w:r>
      <w:r w:rsidRPr="00EB6BB0">
        <w:rPr>
          <w:sz w:val="28"/>
          <w:szCs w:val="28"/>
        </w:rPr>
        <w:t xml:space="preserve">да. </w:t>
      </w:r>
    </w:p>
    <w:p w14:paraId="7B02702C" w14:textId="72354C82" w:rsidR="002A33F7" w:rsidRPr="00EB6BB0" w:rsidRDefault="002A33F7" w:rsidP="002A33F7">
      <w:pPr>
        <w:ind w:firstLine="708"/>
        <w:jc w:val="both"/>
        <w:rPr>
          <w:sz w:val="28"/>
          <w:szCs w:val="28"/>
        </w:rPr>
      </w:pPr>
      <w:r w:rsidRPr="00EB6BB0">
        <w:rPr>
          <w:spacing w:val="2"/>
          <w:sz w:val="28"/>
          <w:szCs w:val="28"/>
        </w:rPr>
        <w:t>На курсах гражданской обороны МКУ «Управление по делам ГОЧС     г. Рубцовска» в 2024 году прошли подготовку</w:t>
      </w:r>
      <w:r w:rsidRPr="00EB6BB0">
        <w:rPr>
          <w:sz w:val="28"/>
          <w:szCs w:val="28"/>
        </w:rPr>
        <w:t xml:space="preserve"> 556 </w:t>
      </w:r>
      <w:r w:rsidRPr="00EB6BB0">
        <w:rPr>
          <w:spacing w:val="2"/>
          <w:sz w:val="28"/>
          <w:szCs w:val="28"/>
        </w:rPr>
        <w:t xml:space="preserve">слушателей, при плане комплектования - </w:t>
      </w:r>
      <w:r w:rsidRPr="00EB6BB0">
        <w:rPr>
          <w:sz w:val="28"/>
          <w:szCs w:val="28"/>
        </w:rPr>
        <w:t>541 человек.</w:t>
      </w:r>
    </w:p>
    <w:p w14:paraId="27962F9D" w14:textId="3EFF08BC" w:rsidR="002A33F7" w:rsidRPr="00EB6BB0" w:rsidRDefault="002A33F7" w:rsidP="002A33F7">
      <w:pPr>
        <w:ind w:firstLine="709"/>
        <w:jc w:val="both"/>
        <w:rPr>
          <w:sz w:val="28"/>
          <w:szCs w:val="28"/>
        </w:rPr>
      </w:pPr>
      <w:r w:rsidRPr="00EB6BB0">
        <w:rPr>
          <w:sz w:val="28"/>
          <w:szCs w:val="28"/>
        </w:rPr>
        <w:t xml:space="preserve">В 2024 году на объектах экономики и в учреждениях города Рубцовска проведены 4 командно-штабных учения, 2 штабные тренировки, 5 тактико-специальных учения, 2 специальных учения и 107 объектовых тренировок, </w:t>
      </w:r>
      <w:r w:rsidR="00FB0514" w:rsidRPr="00EB6BB0">
        <w:rPr>
          <w:sz w:val="28"/>
          <w:szCs w:val="28"/>
        </w:rPr>
        <w:t xml:space="preserve">  </w:t>
      </w:r>
      <w:r w:rsidRPr="00EB6BB0">
        <w:rPr>
          <w:sz w:val="28"/>
          <w:szCs w:val="28"/>
        </w:rPr>
        <w:t>46 специальных учений и тренировок по противопожарной подготовке, в к</w:t>
      </w:r>
      <w:r w:rsidRPr="00EB6BB0">
        <w:rPr>
          <w:sz w:val="28"/>
          <w:szCs w:val="28"/>
        </w:rPr>
        <w:t>о</w:t>
      </w:r>
      <w:r w:rsidRPr="00EB6BB0">
        <w:rPr>
          <w:sz w:val="28"/>
          <w:szCs w:val="28"/>
        </w:rPr>
        <w:t>торых приняли участие 2980 человек и 42 единицы техники.</w:t>
      </w:r>
    </w:p>
    <w:p w14:paraId="47AD559A" w14:textId="27AB9BF6" w:rsidR="002A33F7" w:rsidRPr="00EB6BB0" w:rsidRDefault="002A33F7" w:rsidP="002A33F7">
      <w:pPr>
        <w:ind w:firstLine="709"/>
        <w:jc w:val="both"/>
        <w:rPr>
          <w:sz w:val="28"/>
          <w:szCs w:val="28"/>
        </w:rPr>
      </w:pPr>
      <w:r w:rsidRPr="00EB6BB0">
        <w:rPr>
          <w:sz w:val="28"/>
          <w:szCs w:val="28"/>
        </w:rPr>
        <w:t>В единую дежурно диспетчерскую службу за текущий период 2024 г</w:t>
      </w:r>
      <w:r w:rsidRPr="00EB6BB0">
        <w:rPr>
          <w:sz w:val="28"/>
          <w:szCs w:val="28"/>
        </w:rPr>
        <w:t>о</w:t>
      </w:r>
      <w:r w:rsidRPr="00EB6BB0">
        <w:rPr>
          <w:sz w:val="28"/>
          <w:szCs w:val="28"/>
        </w:rPr>
        <w:t>да поступило 39756 звонков от жителей города Рубцовска.</w:t>
      </w:r>
    </w:p>
    <w:p w14:paraId="5FB9DE4B" w14:textId="3EE26365" w:rsidR="002A33F7" w:rsidRPr="00EB6BB0" w:rsidRDefault="002A33F7" w:rsidP="002A33F7">
      <w:pPr>
        <w:ind w:firstLine="709"/>
        <w:jc w:val="both"/>
        <w:rPr>
          <w:sz w:val="28"/>
          <w:szCs w:val="28"/>
        </w:rPr>
      </w:pPr>
      <w:r w:rsidRPr="00EB6BB0">
        <w:rPr>
          <w:sz w:val="28"/>
          <w:szCs w:val="28"/>
        </w:rPr>
        <w:t>По итогам деятельности в области ГОЧС за 2024 год город Рубцовск занял второе место среди муниципальных образований Алтайского края.</w:t>
      </w:r>
    </w:p>
    <w:p w14:paraId="7891CBEB" w14:textId="30ADEE6E" w:rsidR="002A33F7" w:rsidRPr="00EB6BB0" w:rsidRDefault="002A33F7" w:rsidP="002A33F7">
      <w:pPr>
        <w:ind w:firstLine="708"/>
        <w:jc w:val="both"/>
        <w:rPr>
          <w:sz w:val="28"/>
          <w:szCs w:val="28"/>
        </w:rPr>
      </w:pPr>
      <w:r w:rsidRPr="00EB6BB0">
        <w:rPr>
          <w:sz w:val="28"/>
          <w:szCs w:val="28"/>
        </w:rPr>
        <w:t>Специалисты и спасатели МКУ «Управление по делам ГОЧС</w:t>
      </w:r>
      <w:r w:rsidR="002B0936">
        <w:rPr>
          <w:sz w:val="28"/>
          <w:szCs w:val="28"/>
        </w:rPr>
        <w:t xml:space="preserve"> </w:t>
      </w:r>
      <w:r w:rsidRPr="00EB6BB0">
        <w:rPr>
          <w:sz w:val="28"/>
          <w:szCs w:val="28"/>
        </w:rPr>
        <w:t xml:space="preserve"> г. Ру</w:t>
      </w:r>
      <w:r w:rsidRPr="00EB6BB0">
        <w:rPr>
          <w:sz w:val="28"/>
          <w:szCs w:val="28"/>
        </w:rPr>
        <w:t>б</w:t>
      </w:r>
      <w:r w:rsidRPr="00EB6BB0">
        <w:rPr>
          <w:sz w:val="28"/>
          <w:szCs w:val="28"/>
        </w:rPr>
        <w:t xml:space="preserve">цовска», добросовестно и с честью исполняют свои служебные обязанности, готовы выполнить свой долг по защите населения и территорий, как при чрезвычайных ситуациях, так и от опасностей </w:t>
      </w:r>
      <w:proofErr w:type="gramStart"/>
      <w:r w:rsidRPr="00EB6BB0">
        <w:rPr>
          <w:sz w:val="28"/>
          <w:szCs w:val="28"/>
        </w:rPr>
        <w:t>в</w:t>
      </w:r>
      <w:proofErr w:type="gramEnd"/>
      <w:r w:rsidRPr="00EB6BB0">
        <w:rPr>
          <w:sz w:val="28"/>
          <w:szCs w:val="28"/>
        </w:rPr>
        <w:t xml:space="preserve"> военное время.</w:t>
      </w:r>
    </w:p>
    <w:p w14:paraId="1F60588D" w14:textId="77777777" w:rsidR="00FB0514" w:rsidRPr="00EB6BB0" w:rsidRDefault="00FB0514" w:rsidP="002A33F7">
      <w:pPr>
        <w:ind w:firstLine="708"/>
        <w:jc w:val="both"/>
        <w:rPr>
          <w:sz w:val="28"/>
          <w:szCs w:val="28"/>
        </w:rPr>
      </w:pPr>
    </w:p>
    <w:p w14:paraId="64BB277F" w14:textId="77777777" w:rsidR="00850DB5" w:rsidRPr="00EB6BB0" w:rsidRDefault="00850DB5" w:rsidP="004C60B4">
      <w:pPr>
        <w:suppressAutoHyphens/>
        <w:jc w:val="center"/>
        <w:rPr>
          <w:sz w:val="28"/>
          <w:szCs w:val="28"/>
        </w:rPr>
      </w:pPr>
      <w:r w:rsidRPr="00EB6BB0">
        <w:rPr>
          <w:sz w:val="28"/>
          <w:szCs w:val="28"/>
        </w:rPr>
        <w:t>2. СОЦИАЛЬНАЯ СФЕРА</w:t>
      </w:r>
    </w:p>
    <w:p w14:paraId="7AE7252D" w14:textId="77777777" w:rsidR="00B22F43" w:rsidRPr="00EB6BB0" w:rsidRDefault="00B22F43" w:rsidP="00091EF9">
      <w:pPr>
        <w:suppressAutoHyphens/>
        <w:ind w:firstLine="709"/>
        <w:jc w:val="both"/>
        <w:rPr>
          <w:sz w:val="28"/>
          <w:szCs w:val="28"/>
        </w:rPr>
      </w:pPr>
    </w:p>
    <w:p w14:paraId="108A1AB9" w14:textId="77777777" w:rsidR="000379AB" w:rsidRPr="00EB6BB0" w:rsidRDefault="000379AB" w:rsidP="00091EF9">
      <w:pPr>
        <w:suppressAutoHyphens/>
        <w:ind w:firstLine="709"/>
        <w:jc w:val="both"/>
        <w:rPr>
          <w:sz w:val="28"/>
          <w:szCs w:val="28"/>
        </w:rPr>
      </w:pPr>
      <w:r w:rsidRPr="00EB6BB0">
        <w:rPr>
          <w:sz w:val="28"/>
          <w:szCs w:val="28"/>
        </w:rPr>
        <w:t>2.1. Здравоохранение</w:t>
      </w:r>
    </w:p>
    <w:p w14:paraId="3A3AC964" w14:textId="0B5666DF" w:rsidR="008D7826" w:rsidRPr="00EB6BB0" w:rsidRDefault="008D7826" w:rsidP="008D7826">
      <w:pPr>
        <w:ind w:firstLine="720"/>
        <w:rPr>
          <w:sz w:val="28"/>
          <w:szCs w:val="28"/>
        </w:rPr>
      </w:pPr>
    </w:p>
    <w:p w14:paraId="7C4CE461" w14:textId="0282D1CA" w:rsidR="008D7826" w:rsidRPr="00EB6BB0" w:rsidRDefault="008D7826" w:rsidP="008D7826">
      <w:pPr>
        <w:ind w:firstLine="720"/>
        <w:jc w:val="both"/>
        <w:rPr>
          <w:sz w:val="28"/>
          <w:szCs w:val="28"/>
        </w:rPr>
      </w:pPr>
      <w:r w:rsidRPr="00EB6BB0">
        <w:rPr>
          <w:sz w:val="28"/>
          <w:szCs w:val="28"/>
        </w:rPr>
        <w:t xml:space="preserve">Медицинская помощь жителям </w:t>
      </w:r>
      <w:r w:rsidR="004C60B4" w:rsidRPr="00EB6BB0">
        <w:rPr>
          <w:sz w:val="28"/>
          <w:szCs w:val="28"/>
        </w:rPr>
        <w:t xml:space="preserve">города Рубцовска </w:t>
      </w:r>
      <w:r w:rsidRPr="00EB6BB0">
        <w:rPr>
          <w:sz w:val="28"/>
          <w:szCs w:val="28"/>
        </w:rPr>
        <w:t>(число прикрепле</w:t>
      </w:r>
      <w:r w:rsidRPr="00EB6BB0">
        <w:rPr>
          <w:sz w:val="28"/>
          <w:szCs w:val="28"/>
        </w:rPr>
        <w:t>н</w:t>
      </w:r>
      <w:r w:rsidRPr="00EB6BB0">
        <w:rPr>
          <w:sz w:val="28"/>
          <w:szCs w:val="28"/>
        </w:rPr>
        <w:t>ного населения 123</w:t>
      </w:r>
      <w:r w:rsidR="00CD4376" w:rsidRPr="00EB6BB0">
        <w:rPr>
          <w:sz w:val="28"/>
          <w:szCs w:val="28"/>
        </w:rPr>
        <w:t xml:space="preserve"> </w:t>
      </w:r>
      <w:r w:rsidRPr="00EB6BB0">
        <w:rPr>
          <w:sz w:val="28"/>
          <w:szCs w:val="28"/>
        </w:rPr>
        <w:t xml:space="preserve">379 человек) осуществляется </w:t>
      </w:r>
      <w:r w:rsidR="004C60B4" w:rsidRPr="00EB6BB0">
        <w:rPr>
          <w:sz w:val="28"/>
          <w:szCs w:val="28"/>
        </w:rPr>
        <w:t xml:space="preserve">следующими </w:t>
      </w:r>
      <w:r w:rsidRPr="00EB6BB0">
        <w:rPr>
          <w:sz w:val="28"/>
          <w:szCs w:val="28"/>
        </w:rPr>
        <w:t>медицинск</w:t>
      </w:r>
      <w:r w:rsidRPr="00EB6BB0">
        <w:rPr>
          <w:sz w:val="28"/>
          <w:szCs w:val="28"/>
        </w:rPr>
        <w:t>и</w:t>
      </w:r>
      <w:r w:rsidRPr="00EB6BB0">
        <w:rPr>
          <w:sz w:val="28"/>
          <w:szCs w:val="28"/>
        </w:rPr>
        <w:t xml:space="preserve">ми организациями города: </w:t>
      </w:r>
    </w:p>
    <w:p w14:paraId="2CE26263" w14:textId="6FB6E2C9" w:rsidR="008D7826" w:rsidRPr="00EB6BB0" w:rsidRDefault="008D7826" w:rsidP="008D7826">
      <w:pPr>
        <w:ind w:firstLine="720"/>
        <w:jc w:val="both"/>
        <w:rPr>
          <w:sz w:val="28"/>
          <w:szCs w:val="28"/>
        </w:rPr>
      </w:pPr>
      <w:r w:rsidRPr="00EB6BB0">
        <w:rPr>
          <w:sz w:val="28"/>
          <w:szCs w:val="28"/>
        </w:rPr>
        <w:t>КГБУЗ «Городская больница № 1, г. Рубцовск» (число прикрепленного населения 19</w:t>
      </w:r>
      <w:r w:rsidR="00CD4376" w:rsidRPr="00EB6BB0">
        <w:rPr>
          <w:sz w:val="28"/>
          <w:szCs w:val="28"/>
        </w:rPr>
        <w:t xml:space="preserve"> </w:t>
      </w:r>
      <w:r w:rsidRPr="00EB6BB0">
        <w:rPr>
          <w:sz w:val="28"/>
          <w:szCs w:val="28"/>
        </w:rPr>
        <w:t>700 человек) мощностью 444 койки, 17 мест дневного стаци</w:t>
      </w:r>
      <w:r w:rsidRPr="00EB6BB0">
        <w:rPr>
          <w:sz w:val="28"/>
          <w:szCs w:val="28"/>
        </w:rPr>
        <w:t>о</w:t>
      </w:r>
      <w:r w:rsidRPr="00EB6BB0">
        <w:rPr>
          <w:sz w:val="28"/>
          <w:szCs w:val="28"/>
        </w:rPr>
        <w:t>нара. Число случаев госпитализации в условиях круглосуточного стационара – 11716, в условиях дневного стационара - 694. Медицинская помощь в а</w:t>
      </w:r>
      <w:r w:rsidRPr="00EB6BB0">
        <w:rPr>
          <w:sz w:val="28"/>
          <w:szCs w:val="28"/>
        </w:rPr>
        <w:t>м</w:t>
      </w:r>
      <w:r w:rsidRPr="00EB6BB0">
        <w:rPr>
          <w:sz w:val="28"/>
          <w:szCs w:val="28"/>
        </w:rPr>
        <w:t>булаторных условиях представлена поликлиникой: 168</w:t>
      </w:r>
      <w:r w:rsidR="00CD4376" w:rsidRPr="00EB6BB0">
        <w:rPr>
          <w:sz w:val="28"/>
          <w:szCs w:val="28"/>
        </w:rPr>
        <w:t xml:space="preserve"> </w:t>
      </w:r>
      <w:r w:rsidRPr="00EB6BB0">
        <w:rPr>
          <w:sz w:val="28"/>
          <w:szCs w:val="28"/>
        </w:rPr>
        <w:t xml:space="preserve">906 посещения за </w:t>
      </w:r>
      <w:r w:rsidRPr="00EB6BB0">
        <w:rPr>
          <w:sz w:val="28"/>
          <w:szCs w:val="28"/>
        </w:rPr>
        <w:lastRenderedPageBreak/>
        <w:t>2024 год, из них: в поликлинике – 126</w:t>
      </w:r>
      <w:r w:rsidR="00CD4376" w:rsidRPr="00EB6BB0">
        <w:rPr>
          <w:sz w:val="28"/>
          <w:szCs w:val="28"/>
        </w:rPr>
        <w:t xml:space="preserve"> </w:t>
      </w:r>
      <w:r w:rsidRPr="00EB6BB0">
        <w:rPr>
          <w:sz w:val="28"/>
          <w:szCs w:val="28"/>
        </w:rPr>
        <w:t>209, на дому – 2267, посещения сре</w:t>
      </w:r>
      <w:r w:rsidRPr="00EB6BB0">
        <w:rPr>
          <w:sz w:val="28"/>
          <w:szCs w:val="28"/>
        </w:rPr>
        <w:t>д</w:t>
      </w:r>
      <w:r w:rsidRPr="00EB6BB0">
        <w:rPr>
          <w:sz w:val="28"/>
          <w:szCs w:val="28"/>
        </w:rPr>
        <w:t>него медицинского персонала – 40</w:t>
      </w:r>
      <w:r w:rsidR="00CD4376" w:rsidRPr="00EB6BB0">
        <w:rPr>
          <w:sz w:val="28"/>
          <w:szCs w:val="28"/>
        </w:rPr>
        <w:t xml:space="preserve"> </w:t>
      </w:r>
      <w:r w:rsidRPr="00EB6BB0">
        <w:rPr>
          <w:sz w:val="28"/>
          <w:szCs w:val="28"/>
        </w:rPr>
        <w:t>430;</w:t>
      </w:r>
    </w:p>
    <w:p w14:paraId="03E54144" w14:textId="634FF99C" w:rsidR="008D7826" w:rsidRPr="00EB6BB0" w:rsidRDefault="008D7826" w:rsidP="008D7826">
      <w:pPr>
        <w:ind w:firstLine="720"/>
        <w:jc w:val="both"/>
        <w:rPr>
          <w:sz w:val="28"/>
          <w:szCs w:val="28"/>
        </w:rPr>
      </w:pPr>
      <w:r w:rsidRPr="00EB6BB0">
        <w:rPr>
          <w:sz w:val="28"/>
          <w:szCs w:val="28"/>
        </w:rPr>
        <w:t>КГБУЗ «Городская больница № 2, г. Рубцовск» (число прикрепленного населения 37537 человек) мощностью 296 коек, 58 мест дневного стационара. Число случаев госпитализации в условиях круглосуточного стационара - 9065, в условиях дневного стационара – 1113. Медицинская помощь в амб</w:t>
      </w:r>
      <w:r w:rsidRPr="00EB6BB0">
        <w:rPr>
          <w:sz w:val="28"/>
          <w:szCs w:val="28"/>
        </w:rPr>
        <w:t>у</w:t>
      </w:r>
      <w:r w:rsidRPr="00EB6BB0">
        <w:rPr>
          <w:sz w:val="28"/>
          <w:szCs w:val="28"/>
        </w:rPr>
        <w:t>латорных условиях представлена поликлиникой: 244</w:t>
      </w:r>
      <w:r w:rsidR="00CD4376" w:rsidRPr="00EB6BB0">
        <w:rPr>
          <w:sz w:val="28"/>
          <w:szCs w:val="28"/>
        </w:rPr>
        <w:t xml:space="preserve"> </w:t>
      </w:r>
      <w:r w:rsidRPr="00EB6BB0">
        <w:rPr>
          <w:sz w:val="28"/>
          <w:szCs w:val="28"/>
        </w:rPr>
        <w:t xml:space="preserve">518 посещений за </w:t>
      </w:r>
      <w:r w:rsidR="004C60B4" w:rsidRPr="00EB6BB0">
        <w:rPr>
          <w:sz w:val="28"/>
          <w:szCs w:val="28"/>
        </w:rPr>
        <w:t xml:space="preserve">    </w:t>
      </w:r>
      <w:r w:rsidRPr="00EB6BB0">
        <w:rPr>
          <w:sz w:val="28"/>
          <w:szCs w:val="28"/>
        </w:rPr>
        <w:t>2024 год, из них: в поликлинике – 192</w:t>
      </w:r>
      <w:r w:rsidR="00CD4376" w:rsidRPr="00EB6BB0">
        <w:rPr>
          <w:sz w:val="28"/>
          <w:szCs w:val="28"/>
        </w:rPr>
        <w:t xml:space="preserve"> </w:t>
      </w:r>
      <w:r w:rsidRPr="00EB6BB0">
        <w:rPr>
          <w:sz w:val="28"/>
          <w:szCs w:val="28"/>
        </w:rPr>
        <w:t>244, на дому – 4765, посещения сре</w:t>
      </w:r>
      <w:r w:rsidRPr="00EB6BB0">
        <w:rPr>
          <w:sz w:val="28"/>
          <w:szCs w:val="28"/>
        </w:rPr>
        <w:t>д</w:t>
      </w:r>
      <w:r w:rsidRPr="00EB6BB0">
        <w:rPr>
          <w:sz w:val="28"/>
          <w:szCs w:val="28"/>
        </w:rPr>
        <w:t>него медицинского персонала – 47</w:t>
      </w:r>
      <w:r w:rsidR="00CD4376" w:rsidRPr="00EB6BB0">
        <w:rPr>
          <w:sz w:val="28"/>
          <w:szCs w:val="28"/>
        </w:rPr>
        <w:t xml:space="preserve"> </w:t>
      </w:r>
      <w:r w:rsidRPr="00EB6BB0">
        <w:rPr>
          <w:sz w:val="28"/>
          <w:szCs w:val="28"/>
        </w:rPr>
        <w:t>230, в том числе стоматологическая п</w:t>
      </w:r>
      <w:r w:rsidRPr="00EB6BB0">
        <w:rPr>
          <w:sz w:val="28"/>
          <w:szCs w:val="28"/>
        </w:rPr>
        <w:t>о</w:t>
      </w:r>
      <w:r w:rsidRPr="00EB6BB0">
        <w:rPr>
          <w:sz w:val="28"/>
          <w:szCs w:val="28"/>
        </w:rPr>
        <w:t xml:space="preserve">мощь – 279 посещений зубных врачей; </w:t>
      </w:r>
    </w:p>
    <w:p w14:paraId="0D058441" w14:textId="0DD919AC" w:rsidR="008D7826" w:rsidRPr="00EB6BB0" w:rsidRDefault="008D7826" w:rsidP="008D7826">
      <w:pPr>
        <w:ind w:firstLine="720"/>
        <w:jc w:val="both"/>
        <w:rPr>
          <w:sz w:val="28"/>
          <w:szCs w:val="28"/>
        </w:rPr>
      </w:pPr>
      <w:r w:rsidRPr="00EB6BB0">
        <w:rPr>
          <w:sz w:val="28"/>
          <w:szCs w:val="28"/>
        </w:rPr>
        <w:t>КГБУЗ «Городская больница № 3, г. Рубцовск» (число прикрепленного населения 40670 человек) мощностью 168 коек, 46 мест дневного стационара. Число случаев госпитализации в условиях круглосуточного стационара - 3267, в условиях дневного стационара – 722. Медицинская помощь в амбул</w:t>
      </w:r>
      <w:r w:rsidRPr="00EB6BB0">
        <w:rPr>
          <w:sz w:val="28"/>
          <w:szCs w:val="28"/>
        </w:rPr>
        <w:t>а</w:t>
      </w:r>
      <w:r w:rsidRPr="00EB6BB0">
        <w:rPr>
          <w:sz w:val="28"/>
          <w:szCs w:val="28"/>
        </w:rPr>
        <w:t>торных условиях представлена поликлиникой – 184</w:t>
      </w:r>
      <w:r w:rsidR="00CD4376" w:rsidRPr="00EB6BB0">
        <w:rPr>
          <w:sz w:val="28"/>
          <w:szCs w:val="28"/>
        </w:rPr>
        <w:t xml:space="preserve"> </w:t>
      </w:r>
      <w:r w:rsidRPr="00EB6BB0">
        <w:rPr>
          <w:sz w:val="28"/>
          <w:szCs w:val="28"/>
        </w:rPr>
        <w:t>183 посещений за</w:t>
      </w:r>
      <w:r w:rsidR="004D0CA6">
        <w:rPr>
          <w:sz w:val="28"/>
          <w:szCs w:val="28"/>
        </w:rPr>
        <w:t xml:space="preserve"> </w:t>
      </w:r>
      <w:r w:rsidRPr="00EB6BB0">
        <w:rPr>
          <w:sz w:val="28"/>
          <w:szCs w:val="28"/>
        </w:rPr>
        <w:t>2024 год, из них: в поликлинике – 105</w:t>
      </w:r>
      <w:r w:rsidR="00CD4376" w:rsidRPr="00EB6BB0">
        <w:rPr>
          <w:sz w:val="28"/>
          <w:szCs w:val="28"/>
        </w:rPr>
        <w:t xml:space="preserve"> </w:t>
      </w:r>
      <w:r w:rsidRPr="00EB6BB0">
        <w:rPr>
          <w:sz w:val="28"/>
          <w:szCs w:val="28"/>
        </w:rPr>
        <w:t>350 на дому – 1005, посещения среднего медицинского персонала – 76</w:t>
      </w:r>
      <w:r w:rsidR="00CD4376" w:rsidRPr="00EB6BB0">
        <w:rPr>
          <w:sz w:val="28"/>
          <w:szCs w:val="28"/>
        </w:rPr>
        <w:t xml:space="preserve"> </w:t>
      </w:r>
      <w:r w:rsidRPr="00EB6BB0">
        <w:rPr>
          <w:sz w:val="28"/>
          <w:szCs w:val="28"/>
        </w:rPr>
        <w:t>335, в том числе стоматологическая помощь – 1493 посещений зубных врачей;</w:t>
      </w:r>
    </w:p>
    <w:p w14:paraId="27AF6E15" w14:textId="4EB88A7F" w:rsidR="008D7826" w:rsidRPr="00EB6BB0" w:rsidRDefault="008D7826" w:rsidP="008D7826">
      <w:pPr>
        <w:ind w:firstLine="720"/>
        <w:jc w:val="both"/>
        <w:rPr>
          <w:sz w:val="28"/>
          <w:szCs w:val="28"/>
        </w:rPr>
      </w:pPr>
      <w:r w:rsidRPr="00EB6BB0">
        <w:rPr>
          <w:sz w:val="28"/>
          <w:szCs w:val="28"/>
        </w:rPr>
        <w:t>филиал КГБУЗ «Краевой кожно-венерологический диспансер» мощн</w:t>
      </w:r>
      <w:r w:rsidRPr="00EB6BB0">
        <w:rPr>
          <w:sz w:val="28"/>
          <w:szCs w:val="28"/>
        </w:rPr>
        <w:t>о</w:t>
      </w:r>
      <w:r w:rsidRPr="00EB6BB0">
        <w:rPr>
          <w:sz w:val="28"/>
          <w:szCs w:val="28"/>
        </w:rPr>
        <w:t>стью 21 койка, 10 мест дневного стационара</w:t>
      </w:r>
      <w:r w:rsidR="004C60B4" w:rsidRPr="00EB6BB0">
        <w:rPr>
          <w:sz w:val="28"/>
          <w:szCs w:val="28"/>
        </w:rPr>
        <w:t>;</w:t>
      </w:r>
    </w:p>
    <w:p w14:paraId="101EE583" w14:textId="4ADBA168" w:rsidR="008D7826" w:rsidRPr="00EB6BB0" w:rsidRDefault="008D7826" w:rsidP="008D7826">
      <w:pPr>
        <w:ind w:firstLine="720"/>
        <w:jc w:val="both"/>
        <w:rPr>
          <w:sz w:val="28"/>
          <w:szCs w:val="28"/>
        </w:rPr>
      </w:pPr>
      <w:r w:rsidRPr="00EB6BB0">
        <w:rPr>
          <w:sz w:val="28"/>
          <w:szCs w:val="28"/>
        </w:rPr>
        <w:t>структурн</w:t>
      </w:r>
      <w:r w:rsidR="004C60B4" w:rsidRPr="00EB6BB0">
        <w:rPr>
          <w:sz w:val="28"/>
          <w:szCs w:val="28"/>
        </w:rPr>
        <w:t>ое</w:t>
      </w:r>
      <w:r w:rsidRPr="00EB6BB0">
        <w:rPr>
          <w:sz w:val="28"/>
          <w:szCs w:val="28"/>
        </w:rPr>
        <w:t xml:space="preserve"> подразделени</w:t>
      </w:r>
      <w:r w:rsidR="004C60B4" w:rsidRPr="00EB6BB0">
        <w:rPr>
          <w:sz w:val="28"/>
          <w:szCs w:val="28"/>
        </w:rPr>
        <w:t>е</w:t>
      </w:r>
      <w:r w:rsidRPr="00EB6BB0">
        <w:rPr>
          <w:sz w:val="28"/>
          <w:szCs w:val="28"/>
        </w:rPr>
        <w:t xml:space="preserve"> КГБУЗ «Алтайский краевой наркологич</w:t>
      </w:r>
      <w:r w:rsidRPr="00EB6BB0">
        <w:rPr>
          <w:sz w:val="28"/>
          <w:szCs w:val="28"/>
        </w:rPr>
        <w:t>е</w:t>
      </w:r>
      <w:r w:rsidRPr="00EB6BB0">
        <w:rPr>
          <w:sz w:val="28"/>
          <w:szCs w:val="28"/>
        </w:rPr>
        <w:t>ский диспансер» в г. Рубцовске мощностью 30 коек</w:t>
      </w:r>
      <w:r w:rsidR="004C60B4" w:rsidRPr="00EB6BB0">
        <w:rPr>
          <w:sz w:val="28"/>
          <w:szCs w:val="28"/>
        </w:rPr>
        <w:t>,</w:t>
      </w:r>
      <w:r w:rsidRPr="00EB6BB0">
        <w:rPr>
          <w:sz w:val="28"/>
          <w:szCs w:val="28"/>
        </w:rPr>
        <w:t xml:space="preserve"> на которых пролечено 6227 пациентов, и поликлиническим отделением, в котором осуществлено 19636 посещений за 2024 год;</w:t>
      </w:r>
    </w:p>
    <w:p w14:paraId="08897DB1" w14:textId="39C2901B" w:rsidR="00CD4376" w:rsidRPr="00EB6BB0" w:rsidRDefault="008D7826" w:rsidP="00CD4376">
      <w:pPr>
        <w:ind w:firstLine="720"/>
        <w:jc w:val="both"/>
        <w:rPr>
          <w:sz w:val="28"/>
          <w:szCs w:val="28"/>
        </w:rPr>
      </w:pPr>
      <w:r w:rsidRPr="00EB6BB0">
        <w:rPr>
          <w:sz w:val="28"/>
          <w:szCs w:val="28"/>
        </w:rPr>
        <w:t xml:space="preserve">КГБУЗ «Онкологический диспансер г. Рубцовска» мощностью 78 коек, 32 места дневного стационара. Число случаев госпитализации в условиях круглосуточного стационара </w:t>
      </w:r>
      <w:r w:rsidR="00CD4376" w:rsidRPr="00EB6BB0">
        <w:rPr>
          <w:sz w:val="28"/>
          <w:szCs w:val="28"/>
        </w:rPr>
        <w:t>–</w:t>
      </w:r>
      <w:r w:rsidRPr="00EB6BB0">
        <w:rPr>
          <w:sz w:val="28"/>
          <w:szCs w:val="28"/>
        </w:rPr>
        <w:t xml:space="preserve"> 2</w:t>
      </w:r>
      <w:r w:rsidR="00CD4376" w:rsidRPr="00EB6BB0">
        <w:rPr>
          <w:sz w:val="28"/>
          <w:szCs w:val="28"/>
        </w:rPr>
        <w:t xml:space="preserve"> </w:t>
      </w:r>
      <w:r w:rsidRPr="00EB6BB0">
        <w:rPr>
          <w:sz w:val="28"/>
          <w:szCs w:val="28"/>
        </w:rPr>
        <w:t>705, в условиях дневного стационара – 3</w:t>
      </w:r>
      <w:r w:rsidR="00CD4376" w:rsidRPr="00EB6BB0">
        <w:rPr>
          <w:sz w:val="28"/>
          <w:szCs w:val="28"/>
        </w:rPr>
        <w:t xml:space="preserve"> </w:t>
      </w:r>
      <w:r w:rsidRPr="00EB6BB0">
        <w:rPr>
          <w:sz w:val="28"/>
          <w:szCs w:val="28"/>
        </w:rPr>
        <w:t>194. Медицинская помощь в амбулаторных условиях представлена поликлиникой – 27</w:t>
      </w:r>
      <w:r w:rsidR="00CD4376" w:rsidRPr="00EB6BB0">
        <w:rPr>
          <w:sz w:val="28"/>
          <w:szCs w:val="28"/>
        </w:rPr>
        <w:t xml:space="preserve"> </w:t>
      </w:r>
      <w:r w:rsidRPr="00EB6BB0">
        <w:rPr>
          <w:sz w:val="28"/>
          <w:szCs w:val="28"/>
        </w:rPr>
        <w:t>204 посещений за 2024 год;</w:t>
      </w:r>
    </w:p>
    <w:p w14:paraId="154EC562" w14:textId="7619B410" w:rsidR="008D7826" w:rsidRPr="00EB6BB0" w:rsidRDefault="008D7826" w:rsidP="00CD4376">
      <w:pPr>
        <w:ind w:firstLine="720"/>
        <w:jc w:val="both"/>
        <w:rPr>
          <w:sz w:val="28"/>
          <w:szCs w:val="28"/>
        </w:rPr>
      </w:pPr>
      <w:r w:rsidRPr="00EB6BB0">
        <w:rPr>
          <w:sz w:val="28"/>
          <w:szCs w:val="28"/>
        </w:rPr>
        <w:t>структурн</w:t>
      </w:r>
      <w:r w:rsidR="004C60B4" w:rsidRPr="00EB6BB0">
        <w:rPr>
          <w:sz w:val="28"/>
          <w:szCs w:val="28"/>
        </w:rPr>
        <w:t>ое</w:t>
      </w:r>
      <w:r w:rsidRPr="00EB6BB0">
        <w:rPr>
          <w:sz w:val="28"/>
          <w:szCs w:val="28"/>
        </w:rPr>
        <w:t xml:space="preserve"> подразделени</w:t>
      </w:r>
      <w:r w:rsidR="004C60B4" w:rsidRPr="00EB6BB0">
        <w:rPr>
          <w:sz w:val="28"/>
          <w:szCs w:val="28"/>
        </w:rPr>
        <w:t>е</w:t>
      </w:r>
      <w:r w:rsidRPr="00EB6BB0">
        <w:rPr>
          <w:sz w:val="28"/>
          <w:szCs w:val="28"/>
        </w:rPr>
        <w:t xml:space="preserve"> КГБУЗ «Алтайская краевая клиническая психиатрическая больница имени </w:t>
      </w:r>
      <w:proofErr w:type="spellStart"/>
      <w:r w:rsidRPr="00EB6BB0">
        <w:rPr>
          <w:sz w:val="28"/>
          <w:szCs w:val="28"/>
        </w:rPr>
        <w:t>Эрдмана</w:t>
      </w:r>
      <w:proofErr w:type="spellEnd"/>
      <w:r w:rsidRPr="00EB6BB0">
        <w:rPr>
          <w:sz w:val="28"/>
          <w:szCs w:val="28"/>
        </w:rPr>
        <w:t xml:space="preserve"> Юрия Карловича» в г. Рубцовске мощностью 120 коек, 50 мест дневного стационара. Число случаев госпит</w:t>
      </w:r>
      <w:r w:rsidRPr="00EB6BB0">
        <w:rPr>
          <w:sz w:val="28"/>
          <w:szCs w:val="28"/>
        </w:rPr>
        <w:t>а</w:t>
      </w:r>
      <w:r w:rsidRPr="00EB6BB0">
        <w:rPr>
          <w:sz w:val="28"/>
          <w:szCs w:val="28"/>
        </w:rPr>
        <w:t>лизации в условиях круглосуточного стационара - 758, в условиях дневного стационара – 638. Медицинская помощь в амбулаторных условиях предста</w:t>
      </w:r>
      <w:r w:rsidRPr="00EB6BB0">
        <w:rPr>
          <w:sz w:val="28"/>
          <w:szCs w:val="28"/>
        </w:rPr>
        <w:t>в</w:t>
      </w:r>
      <w:r w:rsidRPr="00EB6BB0">
        <w:rPr>
          <w:sz w:val="28"/>
          <w:szCs w:val="28"/>
        </w:rPr>
        <w:t xml:space="preserve">лена поликлиникой – 33963 посещение за 2024 год, из них: в поликлинике – 33567, на дому – 396; </w:t>
      </w:r>
    </w:p>
    <w:p w14:paraId="09F70BC2" w14:textId="2E5DDCAF" w:rsidR="008D7826" w:rsidRPr="00EB6BB0" w:rsidRDefault="008D7826" w:rsidP="008D7826">
      <w:pPr>
        <w:ind w:firstLine="720"/>
        <w:jc w:val="both"/>
        <w:rPr>
          <w:sz w:val="28"/>
          <w:szCs w:val="28"/>
        </w:rPr>
      </w:pPr>
      <w:r w:rsidRPr="00EB6BB0">
        <w:rPr>
          <w:sz w:val="28"/>
          <w:szCs w:val="28"/>
        </w:rPr>
        <w:t>структурн</w:t>
      </w:r>
      <w:r w:rsidR="004C60B4" w:rsidRPr="00EB6BB0">
        <w:rPr>
          <w:sz w:val="28"/>
          <w:szCs w:val="28"/>
        </w:rPr>
        <w:t>ое</w:t>
      </w:r>
      <w:r w:rsidRPr="00EB6BB0">
        <w:rPr>
          <w:sz w:val="28"/>
          <w:szCs w:val="28"/>
        </w:rPr>
        <w:t xml:space="preserve"> подразделени</w:t>
      </w:r>
      <w:r w:rsidR="004C60B4" w:rsidRPr="00EB6BB0">
        <w:rPr>
          <w:sz w:val="28"/>
          <w:szCs w:val="28"/>
        </w:rPr>
        <w:t>е</w:t>
      </w:r>
      <w:r w:rsidRPr="00EB6BB0">
        <w:rPr>
          <w:sz w:val="28"/>
          <w:szCs w:val="28"/>
        </w:rPr>
        <w:t xml:space="preserve"> КГБУЗ «Алтайский краевой противотубе</w:t>
      </w:r>
      <w:r w:rsidRPr="00EB6BB0">
        <w:rPr>
          <w:sz w:val="28"/>
          <w:szCs w:val="28"/>
        </w:rPr>
        <w:t>р</w:t>
      </w:r>
      <w:r w:rsidRPr="00EB6BB0">
        <w:rPr>
          <w:sz w:val="28"/>
          <w:szCs w:val="28"/>
        </w:rPr>
        <w:t>кулезный диспансер» в г. Рубцовске мощностью 20 коек, 20 мест дневного стационара. Число случаев госпитализации в условиях круглосуточного ст</w:t>
      </w:r>
      <w:r w:rsidRPr="00EB6BB0">
        <w:rPr>
          <w:sz w:val="28"/>
          <w:szCs w:val="28"/>
        </w:rPr>
        <w:t>а</w:t>
      </w:r>
      <w:r w:rsidRPr="00EB6BB0">
        <w:rPr>
          <w:sz w:val="28"/>
          <w:szCs w:val="28"/>
        </w:rPr>
        <w:t xml:space="preserve">ционара - 39, в условиях дневного стационара – 146. Медицинская помощь в амбулаторных условиях представлена поликлиникой – 16312 посещения за 2024 год, из них: в поликлинике – 16045, на дому – 267; </w:t>
      </w:r>
    </w:p>
    <w:p w14:paraId="658ACC12" w14:textId="77777777" w:rsidR="008D7826" w:rsidRPr="00EB6BB0" w:rsidRDefault="008D7826" w:rsidP="008D7826">
      <w:pPr>
        <w:ind w:firstLine="720"/>
        <w:jc w:val="both"/>
        <w:rPr>
          <w:sz w:val="28"/>
          <w:szCs w:val="28"/>
        </w:rPr>
      </w:pPr>
      <w:r w:rsidRPr="00EB6BB0">
        <w:rPr>
          <w:sz w:val="28"/>
          <w:szCs w:val="28"/>
        </w:rPr>
        <w:t>КГБУЗ «Детская городская больница, г. Рубцовск» (число прикрепле</w:t>
      </w:r>
      <w:r w:rsidRPr="00EB6BB0">
        <w:rPr>
          <w:sz w:val="28"/>
          <w:szCs w:val="28"/>
        </w:rPr>
        <w:t>н</w:t>
      </w:r>
      <w:r w:rsidRPr="00EB6BB0">
        <w:rPr>
          <w:sz w:val="28"/>
          <w:szCs w:val="28"/>
        </w:rPr>
        <w:t>ного населения 25472 человека) мощностью 86 коек, 15 мест дневного стац</w:t>
      </w:r>
      <w:r w:rsidRPr="00EB6BB0">
        <w:rPr>
          <w:sz w:val="28"/>
          <w:szCs w:val="28"/>
        </w:rPr>
        <w:t>и</w:t>
      </w:r>
      <w:r w:rsidRPr="00EB6BB0">
        <w:rPr>
          <w:sz w:val="28"/>
          <w:szCs w:val="28"/>
        </w:rPr>
        <w:lastRenderedPageBreak/>
        <w:t>онара. Число случаев госпитализации в условиях круглосуточного стацион</w:t>
      </w:r>
      <w:r w:rsidRPr="00EB6BB0">
        <w:rPr>
          <w:sz w:val="28"/>
          <w:szCs w:val="28"/>
        </w:rPr>
        <w:t>а</w:t>
      </w:r>
      <w:r w:rsidRPr="00EB6BB0">
        <w:rPr>
          <w:sz w:val="28"/>
          <w:szCs w:val="28"/>
        </w:rPr>
        <w:t>ра - 1902, в условиях дневного стационара - 778. Медицинская помощь в а</w:t>
      </w:r>
      <w:r w:rsidRPr="00EB6BB0">
        <w:rPr>
          <w:sz w:val="28"/>
          <w:szCs w:val="28"/>
        </w:rPr>
        <w:t>м</w:t>
      </w:r>
      <w:r w:rsidRPr="00EB6BB0">
        <w:rPr>
          <w:sz w:val="28"/>
          <w:szCs w:val="28"/>
        </w:rPr>
        <w:t>булаторных условиях представлена поликлиникой – 286194 посещения за 2024 год, из них: в поликлинике – 191749, на дому – 5300, посещения средн</w:t>
      </w:r>
      <w:r w:rsidRPr="00EB6BB0">
        <w:rPr>
          <w:sz w:val="28"/>
          <w:szCs w:val="28"/>
        </w:rPr>
        <w:t>е</w:t>
      </w:r>
      <w:r w:rsidRPr="00EB6BB0">
        <w:rPr>
          <w:sz w:val="28"/>
          <w:szCs w:val="28"/>
        </w:rPr>
        <w:t xml:space="preserve">го медицинского персонала – 89145; </w:t>
      </w:r>
    </w:p>
    <w:p w14:paraId="18C3AA07" w14:textId="61E7F8F8" w:rsidR="008D7826" w:rsidRPr="00EB6BB0" w:rsidRDefault="008D7826" w:rsidP="008D7826">
      <w:pPr>
        <w:ind w:firstLine="720"/>
        <w:jc w:val="both"/>
        <w:rPr>
          <w:sz w:val="28"/>
          <w:szCs w:val="28"/>
        </w:rPr>
      </w:pPr>
      <w:r w:rsidRPr="00EB6BB0">
        <w:rPr>
          <w:sz w:val="28"/>
          <w:szCs w:val="28"/>
        </w:rPr>
        <w:t>КГБУЗ «Стоматологическая поликлиника, г. Рубцовск» с общим объ</w:t>
      </w:r>
      <w:r w:rsidRPr="00EB6BB0">
        <w:rPr>
          <w:sz w:val="28"/>
          <w:szCs w:val="28"/>
        </w:rPr>
        <w:t>е</w:t>
      </w:r>
      <w:r w:rsidRPr="00EB6BB0">
        <w:rPr>
          <w:sz w:val="28"/>
          <w:szCs w:val="28"/>
        </w:rPr>
        <w:t>мом посещений – 67899 за 2024 год, в том числе 15865 посещений зубных врачей;</w:t>
      </w:r>
    </w:p>
    <w:p w14:paraId="255EA011" w14:textId="12FBC682" w:rsidR="008D7826" w:rsidRPr="00EB6BB0" w:rsidRDefault="008D7826" w:rsidP="008D7826">
      <w:pPr>
        <w:ind w:firstLine="720"/>
        <w:jc w:val="both"/>
        <w:rPr>
          <w:sz w:val="28"/>
          <w:szCs w:val="28"/>
        </w:rPr>
      </w:pPr>
      <w:r w:rsidRPr="00EB6BB0">
        <w:rPr>
          <w:sz w:val="28"/>
          <w:szCs w:val="28"/>
        </w:rPr>
        <w:t>КГБУЗ «Клинико-диагностический центр г. Рубцовска» с объемом п</w:t>
      </w:r>
      <w:r w:rsidRPr="00EB6BB0">
        <w:rPr>
          <w:sz w:val="28"/>
          <w:szCs w:val="28"/>
        </w:rPr>
        <w:t>о</w:t>
      </w:r>
      <w:r w:rsidRPr="00EB6BB0">
        <w:rPr>
          <w:sz w:val="28"/>
          <w:szCs w:val="28"/>
        </w:rPr>
        <w:t>сещений – 75691 за 2024 год, в том числе 4825 посещений зубных врачей;</w:t>
      </w:r>
    </w:p>
    <w:p w14:paraId="3A2F77A1" w14:textId="26C04288" w:rsidR="008D7826" w:rsidRPr="00EB6BB0" w:rsidRDefault="008D7826" w:rsidP="004C60B4">
      <w:pPr>
        <w:ind w:firstLine="709"/>
        <w:jc w:val="both"/>
        <w:rPr>
          <w:sz w:val="28"/>
          <w:szCs w:val="28"/>
        </w:rPr>
      </w:pPr>
      <w:r w:rsidRPr="00EB6BB0">
        <w:rPr>
          <w:sz w:val="28"/>
          <w:szCs w:val="28"/>
        </w:rPr>
        <w:t xml:space="preserve">КГБУЗ «Детский санаторий «Медуница г. Рубцовска» мощностью </w:t>
      </w:r>
      <w:r w:rsidR="004C60B4" w:rsidRPr="00EB6BB0">
        <w:rPr>
          <w:sz w:val="28"/>
          <w:szCs w:val="28"/>
        </w:rPr>
        <w:t xml:space="preserve">     </w:t>
      </w:r>
      <w:r w:rsidRPr="00EB6BB0">
        <w:rPr>
          <w:sz w:val="28"/>
          <w:szCs w:val="28"/>
        </w:rPr>
        <w:t>30 коек</w:t>
      </w:r>
      <w:r w:rsidR="004C60B4" w:rsidRPr="00EB6BB0">
        <w:rPr>
          <w:sz w:val="28"/>
          <w:szCs w:val="28"/>
        </w:rPr>
        <w:t>.</w:t>
      </w:r>
    </w:p>
    <w:p w14:paraId="4A0D31F5" w14:textId="00172962" w:rsidR="008D7826" w:rsidRPr="00EB6BB0" w:rsidRDefault="008D7826" w:rsidP="004C60B4">
      <w:pPr>
        <w:ind w:firstLine="709"/>
        <w:jc w:val="both"/>
        <w:rPr>
          <w:sz w:val="28"/>
          <w:szCs w:val="28"/>
        </w:rPr>
      </w:pPr>
      <w:r w:rsidRPr="00EB6BB0">
        <w:rPr>
          <w:sz w:val="28"/>
          <w:szCs w:val="28"/>
        </w:rPr>
        <w:t xml:space="preserve">Скорая и неотложная помощь жителям </w:t>
      </w:r>
      <w:r w:rsidR="004C60B4" w:rsidRPr="00EB6BB0">
        <w:rPr>
          <w:sz w:val="28"/>
          <w:szCs w:val="28"/>
        </w:rPr>
        <w:t xml:space="preserve">города Рубцовска </w:t>
      </w:r>
      <w:r w:rsidRPr="00EB6BB0">
        <w:rPr>
          <w:sz w:val="28"/>
          <w:szCs w:val="28"/>
        </w:rPr>
        <w:t>оказывается КГБУЗ «Станция скорой медицинской помощи, г. Рубцовск». Количество о</w:t>
      </w:r>
      <w:r w:rsidRPr="00EB6BB0">
        <w:rPr>
          <w:sz w:val="28"/>
          <w:szCs w:val="28"/>
        </w:rPr>
        <w:t>б</w:t>
      </w:r>
      <w:r w:rsidRPr="00EB6BB0">
        <w:rPr>
          <w:sz w:val="28"/>
          <w:szCs w:val="28"/>
        </w:rPr>
        <w:t xml:space="preserve">служенных вызовов - 52 214. </w:t>
      </w:r>
    </w:p>
    <w:p w14:paraId="77424F01" w14:textId="139B4143" w:rsidR="008D7826" w:rsidRPr="00EB6BB0" w:rsidRDefault="008D7826" w:rsidP="004C60B4">
      <w:pPr>
        <w:ind w:firstLine="709"/>
        <w:jc w:val="both"/>
        <w:rPr>
          <w:sz w:val="28"/>
          <w:szCs w:val="28"/>
        </w:rPr>
      </w:pPr>
    </w:p>
    <w:p w14:paraId="45DDD2BF" w14:textId="77777777" w:rsidR="008D7826" w:rsidRPr="00EB6BB0" w:rsidRDefault="008D7826" w:rsidP="004C60B4">
      <w:pPr>
        <w:ind w:firstLine="709"/>
        <w:jc w:val="both"/>
        <w:rPr>
          <w:bCs/>
          <w:sz w:val="28"/>
          <w:szCs w:val="28"/>
        </w:rPr>
      </w:pPr>
      <w:r w:rsidRPr="00EB6BB0">
        <w:rPr>
          <w:bCs/>
          <w:sz w:val="28"/>
          <w:szCs w:val="28"/>
        </w:rPr>
        <w:t>Льготное лекарственное обеспечение</w:t>
      </w:r>
    </w:p>
    <w:p w14:paraId="69EACD1D" w14:textId="462364B5" w:rsidR="008D7826" w:rsidRPr="00EB6BB0" w:rsidRDefault="008D7826" w:rsidP="004C60B4">
      <w:pPr>
        <w:ind w:firstLine="709"/>
        <w:jc w:val="both"/>
        <w:rPr>
          <w:sz w:val="28"/>
          <w:szCs w:val="28"/>
        </w:rPr>
      </w:pPr>
    </w:p>
    <w:p w14:paraId="6FCBC8AB" w14:textId="57C1C76A" w:rsidR="008D7826" w:rsidRPr="00EB6BB0" w:rsidRDefault="004C60B4" w:rsidP="004C60B4">
      <w:pPr>
        <w:ind w:firstLine="709"/>
        <w:jc w:val="both"/>
        <w:rPr>
          <w:sz w:val="28"/>
          <w:szCs w:val="28"/>
        </w:rPr>
      </w:pPr>
      <w:r w:rsidRPr="00EB6BB0">
        <w:rPr>
          <w:sz w:val="28"/>
          <w:szCs w:val="28"/>
        </w:rPr>
        <w:t>В рамках программ льготного лекарственного обеспечения (ФЛ, РЛ, 14ВЗН, «Борьба с сердечно-сосудистыми заболеваниями», «Паллиативная помощь», «Лечебное питание</w:t>
      </w:r>
      <w:r w:rsidR="002B0936">
        <w:rPr>
          <w:sz w:val="28"/>
          <w:szCs w:val="28"/>
        </w:rPr>
        <w:t>»</w:t>
      </w:r>
      <w:r w:rsidRPr="00EB6BB0">
        <w:rPr>
          <w:sz w:val="28"/>
          <w:szCs w:val="28"/>
        </w:rPr>
        <w:t>, ФМГ) в</w:t>
      </w:r>
      <w:r w:rsidR="008D7826" w:rsidRPr="00EB6BB0">
        <w:rPr>
          <w:sz w:val="28"/>
          <w:szCs w:val="28"/>
        </w:rPr>
        <w:t xml:space="preserve"> 2024 году 8</w:t>
      </w:r>
      <w:r w:rsidR="00CD4376" w:rsidRPr="00EB6BB0">
        <w:rPr>
          <w:sz w:val="28"/>
          <w:szCs w:val="28"/>
        </w:rPr>
        <w:t xml:space="preserve"> </w:t>
      </w:r>
      <w:r w:rsidR="008D7826" w:rsidRPr="00EB6BB0">
        <w:rPr>
          <w:sz w:val="28"/>
          <w:szCs w:val="28"/>
        </w:rPr>
        <w:t>128 федеральных и рег</w:t>
      </w:r>
      <w:r w:rsidR="008D7826" w:rsidRPr="00EB6BB0">
        <w:rPr>
          <w:sz w:val="28"/>
          <w:szCs w:val="28"/>
        </w:rPr>
        <w:t>и</w:t>
      </w:r>
      <w:r w:rsidR="008D7826" w:rsidRPr="00EB6BB0">
        <w:rPr>
          <w:sz w:val="28"/>
          <w:szCs w:val="28"/>
        </w:rPr>
        <w:t xml:space="preserve">ональных </w:t>
      </w:r>
      <w:proofErr w:type="spellStart"/>
      <w:r w:rsidR="008D7826" w:rsidRPr="00EB6BB0">
        <w:rPr>
          <w:sz w:val="28"/>
          <w:szCs w:val="28"/>
        </w:rPr>
        <w:t>льготополучателей</w:t>
      </w:r>
      <w:proofErr w:type="spellEnd"/>
      <w:r w:rsidR="008D7826" w:rsidRPr="00EB6BB0">
        <w:rPr>
          <w:sz w:val="28"/>
          <w:szCs w:val="28"/>
        </w:rPr>
        <w:t>, проживающих в г</w:t>
      </w:r>
      <w:r w:rsidR="00CD4376" w:rsidRPr="00EB6BB0">
        <w:rPr>
          <w:sz w:val="28"/>
          <w:szCs w:val="28"/>
        </w:rPr>
        <w:t xml:space="preserve">ороде </w:t>
      </w:r>
      <w:r w:rsidR="008D7826" w:rsidRPr="00EB6BB0">
        <w:rPr>
          <w:sz w:val="28"/>
          <w:szCs w:val="28"/>
        </w:rPr>
        <w:t>Рубцовске, получили лекарственные препараты, медицинские изделия, специализированные пр</w:t>
      </w:r>
      <w:r w:rsidR="008D7826" w:rsidRPr="00EB6BB0">
        <w:rPr>
          <w:sz w:val="28"/>
          <w:szCs w:val="28"/>
        </w:rPr>
        <w:t>о</w:t>
      </w:r>
      <w:r w:rsidR="008D7826" w:rsidRPr="00EB6BB0">
        <w:rPr>
          <w:sz w:val="28"/>
          <w:szCs w:val="28"/>
        </w:rPr>
        <w:t>дукты лечебного питания на сумму 243,12 млн</w:t>
      </w:r>
      <w:r w:rsidR="00CD4376" w:rsidRPr="00EB6BB0">
        <w:rPr>
          <w:sz w:val="28"/>
          <w:szCs w:val="28"/>
        </w:rPr>
        <w:t xml:space="preserve"> </w:t>
      </w:r>
      <w:r w:rsidR="008D7826" w:rsidRPr="00EB6BB0">
        <w:rPr>
          <w:sz w:val="28"/>
          <w:szCs w:val="28"/>
        </w:rPr>
        <w:t>рублей, в том числе 1</w:t>
      </w:r>
      <w:r w:rsidR="00CD4376" w:rsidRPr="00EB6BB0">
        <w:rPr>
          <w:sz w:val="28"/>
          <w:szCs w:val="28"/>
        </w:rPr>
        <w:t xml:space="preserve"> </w:t>
      </w:r>
      <w:r w:rsidR="008D7826" w:rsidRPr="00EB6BB0">
        <w:rPr>
          <w:sz w:val="28"/>
          <w:szCs w:val="28"/>
        </w:rPr>
        <w:t>381 р</w:t>
      </w:r>
      <w:r w:rsidR="008D7826" w:rsidRPr="00EB6BB0">
        <w:rPr>
          <w:sz w:val="28"/>
          <w:szCs w:val="28"/>
        </w:rPr>
        <w:t>е</w:t>
      </w:r>
      <w:r w:rsidR="008D7826" w:rsidRPr="00EB6BB0">
        <w:rPr>
          <w:sz w:val="28"/>
          <w:szCs w:val="28"/>
        </w:rPr>
        <w:t>бенок на сумму 33,3 млн</w:t>
      </w:r>
      <w:r w:rsidR="00CD4376" w:rsidRPr="00EB6BB0">
        <w:rPr>
          <w:sz w:val="28"/>
          <w:szCs w:val="28"/>
        </w:rPr>
        <w:t xml:space="preserve"> </w:t>
      </w:r>
      <w:r w:rsidR="008D7826" w:rsidRPr="00EB6BB0">
        <w:rPr>
          <w:sz w:val="28"/>
          <w:szCs w:val="28"/>
        </w:rPr>
        <w:t xml:space="preserve">рублей. Медицинскими организациями </w:t>
      </w:r>
      <w:r w:rsidRPr="00EB6BB0">
        <w:rPr>
          <w:sz w:val="28"/>
          <w:szCs w:val="28"/>
        </w:rPr>
        <w:t>города Ру</w:t>
      </w:r>
      <w:r w:rsidRPr="00EB6BB0">
        <w:rPr>
          <w:sz w:val="28"/>
          <w:szCs w:val="28"/>
        </w:rPr>
        <w:t>б</w:t>
      </w:r>
      <w:r w:rsidRPr="00EB6BB0">
        <w:rPr>
          <w:sz w:val="28"/>
          <w:szCs w:val="28"/>
        </w:rPr>
        <w:t xml:space="preserve">цовска </w:t>
      </w:r>
      <w:r w:rsidR="008D7826" w:rsidRPr="00EB6BB0">
        <w:rPr>
          <w:sz w:val="28"/>
          <w:szCs w:val="28"/>
        </w:rPr>
        <w:t xml:space="preserve">в 2024 году оформлены 111 124 бесплатных рецептов. </w:t>
      </w:r>
    </w:p>
    <w:p w14:paraId="6A6106C8" w14:textId="31489607" w:rsidR="008D7826" w:rsidRPr="00EB6BB0" w:rsidRDefault="008D7826" w:rsidP="004C60B4">
      <w:pPr>
        <w:ind w:firstLine="709"/>
        <w:jc w:val="both"/>
        <w:rPr>
          <w:sz w:val="28"/>
          <w:szCs w:val="28"/>
        </w:rPr>
      </w:pPr>
      <w:r w:rsidRPr="00EB6BB0">
        <w:rPr>
          <w:sz w:val="28"/>
          <w:szCs w:val="28"/>
        </w:rPr>
        <w:t xml:space="preserve"> </w:t>
      </w:r>
    </w:p>
    <w:p w14:paraId="274E285C" w14:textId="77777777" w:rsidR="008D7826" w:rsidRPr="00EB6BB0" w:rsidRDefault="008D7826" w:rsidP="004C60B4">
      <w:pPr>
        <w:ind w:firstLine="709"/>
        <w:jc w:val="both"/>
        <w:rPr>
          <w:bCs/>
          <w:sz w:val="28"/>
          <w:szCs w:val="28"/>
        </w:rPr>
      </w:pPr>
      <w:r w:rsidRPr="00EB6BB0">
        <w:rPr>
          <w:bCs/>
          <w:sz w:val="28"/>
          <w:szCs w:val="28"/>
        </w:rPr>
        <w:t>Деятельность по профилактическим осмотрам населения</w:t>
      </w:r>
    </w:p>
    <w:p w14:paraId="7C6F1501" w14:textId="77777777" w:rsidR="008D7826" w:rsidRPr="00EB6BB0" w:rsidRDefault="008D7826" w:rsidP="004C60B4">
      <w:pPr>
        <w:ind w:firstLine="709"/>
        <w:jc w:val="both"/>
        <w:rPr>
          <w:sz w:val="28"/>
          <w:szCs w:val="28"/>
        </w:rPr>
      </w:pPr>
      <w:r w:rsidRPr="00EB6BB0">
        <w:rPr>
          <w:sz w:val="28"/>
          <w:szCs w:val="28"/>
        </w:rPr>
        <w:t xml:space="preserve"> </w:t>
      </w:r>
    </w:p>
    <w:p w14:paraId="4C85C16C" w14:textId="51376A6C" w:rsidR="008D7826" w:rsidRPr="00EB6BB0" w:rsidRDefault="008D7826" w:rsidP="004C60B4">
      <w:pPr>
        <w:ind w:firstLine="709"/>
        <w:jc w:val="both"/>
        <w:rPr>
          <w:sz w:val="28"/>
          <w:szCs w:val="28"/>
        </w:rPr>
      </w:pPr>
      <w:r w:rsidRPr="00EB6BB0">
        <w:rPr>
          <w:sz w:val="28"/>
          <w:szCs w:val="28"/>
        </w:rPr>
        <w:t>Профилактические медицинские осмотры и диспансеризация в г</w:t>
      </w:r>
      <w:r w:rsidR="00CD4376" w:rsidRPr="00EB6BB0">
        <w:rPr>
          <w:sz w:val="28"/>
          <w:szCs w:val="28"/>
        </w:rPr>
        <w:t>ороде</w:t>
      </w:r>
      <w:r w:rsidRPr="00EB6BB0">
        <w:rPr>
          <w:sz w:val="28"/>
          <w:szCs w:val="28"/>
        </w:rPr>
        <w:t xml:space="preserve"> Рубцовске проводятся медицинскими организациями: КГБУЗ «Городская больница № 1, г. Рубцовск», КГБУЗ «Городская больница № 2, г. Рубцовск», КГБУЗ «Городская больница № 3, г. Рубцовск» и КГБУЗ «Детская городская больница, г. Рубцовск».</w:t>
      </w:r>
    </w:p>
    <w:p w14:paraId="425A2207" w14:textId="748AC6CD" w:rsidR="008D7826" w:rsidRPr="00EB6BB0" w:rsidRDefault="008D7826" w:rsidP="004C60B4">
      <w:pPr>
        <w:ind w:firstLine="709"/>
        <w:jc w:val="both"/>
        <w:rPr>
          <w:sz w:val="28"/>
          <w:szCs w:val="28"/>
        </w:rPr>
      </w:pPr>
      <w:r w:rsidRPr="00EB6BB0">
        <w:rPr>
          <w:sz w:val="28"/>
          <w:szCs w:val="28"/>
        </w:rPr>
        <w:t>Для проведения профилактических осмотров и диспансеризации взро</w:t>
      </w:r>
      <w:r w:rsidRPr="00EB6BB0">
        <w:rPr>
          <w:sz w:val="28"/>
          <w:szCs w:val="28"/>
        </w:rPr>
        <w:t>с</w:t>
      </w:r>
      <w:r w:rsidRPr="00EB6BB0">
        <w:rPr>
          <w:sz w:val="28"/>
          <w:szCs w:val="28"/>
        </w:rPr>
        <w:t>лого и детского населения в 2024 году было запланировано 73,3% от числе</w:t>
      </w:r>
      <w:r w:rsidRPr="00EB6BB0">
        <w:rPr>
          <w:sz w:val="28"/>
          <w:szCs w:val="28"/>
        </w:rPr>
        <w:t>н</w:t>
      </w:r>
      <w:r w:rsidRPr="00EB6BB0">
        <w:rPr>
          <w:sz w:val="28"/>
          <w:szCs w:val="28"/>
        </w:rPr>
        <w:t>ности населения. В рамках профилактических медицинских осмотров и ди</w:t>
      </w:r>
      <w:r w:rsidRPr="00EB6BB0">
        <w:rPr>
          <w:sz w:val="28"/>
          <w:szCs w:val="28"/>
        </w:rPr>
        <w:t>с</w:t>
      </w:r>
      <w:r w:rsidRPr="00EB6BB0">
        <w:rPr>
          <w:sz w:val="28"/>
          <w:szCs w:val="28"/>
        </w:rPr>
        <w:t>пансеризации взрослого и детского населения осмотрено 70</w:t>
      </w:r>
      <w:r w:rsidR="00CD4376" w:rsidRPr="00EB6BB0">
        <w:rPr>
          <w:sz w:val="28"/>
          <w:szCs w:val="28"/>
        </w:rPr>
        <w:t xml:space="preserve"> </w:t>
      </w:r>
      <w:r w:rsidRPr="00EB6BB0">
        <w:rPr>
          <w:sz w:val="28"/>
          <w:szCs w:val="28"/>
        </w:rPr>
        <w:t xml:space="preserve">176 человека, что составило 56,8 % от численности населения города. </w:t>
      </w:r>
    </w:p>
    <w:p w14:paraId="16D83F90" w14:textId="77777777" w:rsidR="008D7826" w:rsidRPr="00EB6BB0" w:rsidRDefault="008D7826" w:rsidP="008D7826">
      <w:pPr>
        <w:ind w:firstLine="720"/>
        <w:jc w:val="both"/>
        <w:rPr>
          <w:sz w:val="28"/>
          <w:szCs w:val="28"/>
        </w:rPr>
      </w:pPr>
    </w:p>
    <w:p w14:paraId="010B22B3" w14:textId="77777777" w:rsidR="008D7826" w:rsidRPr="00EB6BB0" w:rsidRDefault="008D7826" w:rsidP="004C60B4">
      <w:pPr>
        <w:ind w:firstLine="709"/>
        <w:jc w:val="both"/>
        <w:rPr>
          <w:bCs/>
          <w:sz w:val="28"/>
          <w:szCs w:val="28"/>
        </w:rPr>
      </w:pPr>
      <w:r w:rsidRPr="00EB6BB0">
        <w:rPr>
          <w:bCs/>
          <w:sz w:val="28"/>
          <w:szCs w:val="28"/>
        </w:rPr>
        <w:t>Кадровая обеспеченность</w:t>
      </w:r>
    </w:p>
    <w:p w14:paraId="233EE706" w14:textId="1011042F" w:rsidR="008D7826" w:rsidRPr="00EB6BB0" w:rsidRDefault="008D7826" w:rsidP="008D7826">
      <w:pPr>
        <w:ind w:firstLine="720"/>
        <w:jc w:val="both"/>
        <w:rPr>
          <w:sz w:val="28"/>
          <w:szCs w:val="28"/>
        </w:rPr>
      </w:pPr>
    </w:p>
    <w:p w14:paraId="3F319B49" w14:textId="64275289" w:rsidR="008D7826" w:rsidRPr="00EB6BB0" w:rsidRDefault="008D7826" w:rsidP="008D7826">
      <w:pPr>
        <w:ind w:firstLine="720"/>
        <w:jc w:val="both"/>
        <w:rPr>
          <w:sz w:val="28"/>
          <w:szCs w:val="28"/>
        </w:rPr>
      </w:pPr>
      <w:r w:rsidRPr="00EB6BB0">
        <w:rPr>
          <w:sz w:val="28"/>
          <w:szCs w:val="28"/>
        </w:rPr>
        <w:t>В городских медицинских организациях г</w:t>
      </w:r>
      <w:r w:rsidR="00CD4376" w:rsidRPr="00EB6BB0">
        <w:rPr>
          <w:sz w:val="28"/>
          <w:szCs w:val="28"/>
        </w:rPr>
        <w:t>орода</w:t>
      </w:r>
      <w:r w:rsidRPr="00EB6BB0">
        <w:rPr>
          <w:sz w:val="28"/>
          <w:szCs w:val="28"/>
        </w:rPr>
        <w:t xml:space="preserve"> Рубцовска работает </w:t>
      </w:r>
      <w:r w:rsidR="004C60B4" w:rsidRPr="00EB6BB0">
        <w:rPr>
          <w:sz w:val="28"/>
          <w:szCs w:val="28"/>
        </w:rPr>
        <w:t xml:space="preserve"> </w:t>
      </w:r>
      <w:r w:rsidRPr="00EB6BB0">
        <w:rPr>
          <w:sz w:val="28"/>
          <w:szCs w:val="28"/>
        </w:rPr>
        <w:t>331 врач, в том числе: 26 участковых терапевтов и 15 участковых педиатров.</w:t>
      </w:r>
    </w:p>
    <w:p w14:paraId="6D1F1725" w14:textId="5D070860" w:rsidR="008D7826" w:rsidRPr="00EB6BB0" w:rsidRDefault="008D7826" w:rsidP="008D7826">
      <w:pPr>
        <w:ind w:firstLine="720"/>
        <w:jc w:val="both"/>
        <w:rPr>
          <w:sz w:val="28"/>
          <w:szCs w:val="28"/>
        </w:rPr>
      </w:pPr>
      <w:r w:rsidRPr="00EB6BB0">
        <w:rPr>
          <w:sz w:val="28"/>
          <w:szCs w:val="28"/>
        </w:rPr>
        <w:lastRenderedPageBreak/>
        <w:t>Укомплектованность городских медицинских организаций физическ</w:t>
      </w:r>
      <w:r w:rsidRPr="00EB6BB0">
        <w:rPr>
          <w:sz w:val="28"/>
          <w:szCs w:val="28"/>
        </w:rPr>
        <w:t>и</w:t>
      </w:r>
      <w:r w:rsidRPr="00EB6BB0">
        <w:rPr>
          <w:sz w:val="28"/>
          <w:szCs w:val="28"/>
        </w:rPr>
        <w:t>ми лицами среди врачей за 2024 год увеличилась на 3,1</w:t>
      </w:r>
      <w:r w:rsidR="004C60B4" w:rsidRPr="00EB6BB0">
        <w:rPr>
          <w:sz w:val="28"/>
          <w:szCs w:val="28"/>
        </w:rPr>
        <w:t xml:space="preserve"> </w:t>
      </w:r>
      <w:r w:rsidRPr="00EB6BB0">
        <w:rPr>
          <w:sz w:val="28"/>
          <w:szCs w:val="28"/>
        </w:rPr>
        <w:t>% по сравнению с 2023 г</w:t>
      </w:r>
      <w:r w:rsidR="00CD4376" w:rsidRPr="00EB6BB0">
        <w:rPr>
          <w:sz w:val="28"/>
          <w:szCs w:val="28"/>
        </w:rPr>
        <w:t>одом</w:t>
      </w:r>
      <w:r w:rsidRPr="00EB6BB0">
        <w:rPr>
          <w:sz w:val="28"/>
          <w:szCs w:val="28"/>
        </w:rPr>
        <w:t xml:space="preserve"> и составила 54,7</w:t>
      </w:r>
      <w:r w:rsidR="004C60B4" w:rsidRPr="00EB6BB0">
        <w:rPr>
          <w:sz w:val="28"/>
          <w:szCs w:val="28"/>
        </w:rPr>
        <w:t xml:space="preserve"> </w:t>
      </w:r>
      <w:r w:rsidRPr="00EB6BB0">
        <w:rPr>
          <w:sz w:val="28"/>
          <w:szCs w:val="28"/>
        </w:rPr>
        <w:t>% (2023 г.–51,6</w:t>
      </w:r>
      <w:r w:rsidR="004C60B4" w:rsidRPr="00EB6BB0">
        <w:rPr>
          <w:sz w:val="28"/>
          <w:szCs w:val="28"/>
        </w:rPr>
        <w:t xml:space="preserve"> </w:t>
      </w:r>
      <w:r w:rsidRPr="00EB6BB0">
        <w:rPr>
          <w:sz w:val="28"/>
          <w:szCs w:val="28"/>
        </w:rPr>
        <w:t>%, край 2024 г.–64,7</w:t>
      </w:r>
      <w:r w:rsidR="004C60B4" w:rsidRPr="00EB6BB0">
        <w:rPr>
          <w:sz w:val="28"/>
          <w:szCs w:val="28"/>
        </w:rPr>
        <w:t xml:space="preserve"> </w:t>
      </w:r>
      <w:r w:rsidRPr="00EB6BB0">
        <w:rPr>
          <w:sz w:val="28"/>
          <w:szCs w:val="28"/>
        </w:rPr>
        <w:t>%). Уко</w:t>
      </w:r>
      <w:r w:rsidRPr="00EB6BB0">
        <w:rPr>
          <w:sz w:val="28"/>
          <w:szCs w:val="28"/>
        </w:rPr>
        <w:t>м</w:t>
      </w:r>
      <w:r w:rsidRPr="00EB6BB0">
        <w:rPr>
          <w:sz w:val="28"/>
          <w:szCs w:val="28"/>
        </w:rPr>
        <w:t>плектованность средним медицинским персоналом увеличилась на 3,1</w:t>
      </w:r>
      <w:r w:rsidR="004C60B4" w:rsidRPr="00EB6BB0">
        <w:rPr>
          <w:sz w:val="28"/>
          <w:szCs w:val="28"/>
        </w:rPr>
        <w:t xml:space="preserve"> </w:t>
      </w:r>
      <w:r w:rsidRPr="00EB6BB0">
        <w:rPr>
          <w:sz w:val="28"/>
          <w:szCs w:val="28"/>
        </w:rPr>
        <w:t>% по сравнению с 2023 г</w:t>
      </w:r>
      <w:r w:rsidR="00CD4376" w:rsidRPr="00EB6BB0">
        <w:rPr>
          <w:sz w:val="28"/>
          <w:szCs w:val="28"/>
        </w:rPr>
        <w:t>одом</w:t>
      </w:r>
      <w:r w:rsidRPr="00EB6BB0">
        <w:rPr>
          <w:sz w:val="28"/>
          <w:szCs w:val="28"/>
        </w:rPr>
        <w:t xml:space="preserve"> и составила 73,5</w:t>
      </w:r>
      <w:r w:rsidR="004C60B4" w:rsidRPr="00EB6BB0">
        <w:rPr>
          <w:sz w:val="28"/>
          <w:szCs w:val="28"/>
        </w:rPr>
        <w:t xml:space="preserve"> </w:t>
      </w:r>
      <w:r w:rsidRPr="00EB6BB0">
        <w:rPr>
          <w:sz w:val="28"/>
          <w:szCs w:val="28"/>
        </w:rPr>
        <w:t>% (2023 г.–70,4</w:t>
      </w:r>
      <w:r w:rsidR="004C60B4" w:rsidRPr="00EB6BB0">
        <w:rPr>
          <w:sz w:val="28"/>
          <w:szCs w:val="28"/>
        </w:rPr>
        <w:t xml:space="preserve"> </w:t>
      </w:r>
      <w:r w:rsidRPr="00EB6BB0">
        <w:rPr>
          <w:sz w:val="28"/>
          <w:szCs w:val="28"/>
        </w:rPr>
        <w:t>%, край 2024 г.–74,4</w:t>
      </w:r>
      <w:r w:rsidR="004C60B4" w:rsidRPr="00EB6BB0">
        <w:rPr>
          <w:sz w:val="28"/>
          <w:szCs w:val="28"/>
        </w:rPr>
        <w:t xml:space="preserve"> </w:t>
      </w:r>
      <w:r w:rsidRPr="00EB6BB0">
        <w:rPr>
          <w:sz w:val="28"/>
          <w:szCs w:val="28"/>
        </w:rPr>
        <w:t>%). Коэффициент совместительства у врачей–1,6, у средних медици</w:t>
      </w:r>
      <w:r w:rsidRPr="00EB6BB0">
        <w:rPr>
          <w:sz w:val="28"/>
          <w:szCs w:val="28"/>
        </w:rPr>
        <w:t>н</w:t>
      </w:r>
      <w:r w:rsidRPr="00EB6BB0">
        <w:rPr>
          <w:sz w:val="28"/>
          <w:szCs w:val="28"/>
        </w:rPr>
        <w:t>ских работников–1,5. Участковая служба укомплектована врачами на 48,8</w:t>
      </w:r>
      <w:r w:rsidR="004C60B4" w:rsidRPr="00EB6BB0">
        <w:rPr>
          <w:sz w:val="28"/>
          <w:szCs w:val="28"/>
        </w:rPr>
        <w:t xml:space="preserve"> </w:t>
      </w:r>
      <w:r w:rsidRPr="00EB6BB0">
        <w:rPr>
          <w:sz w:val="28"/>
          <w:szCs w:val="28"/>
        </w:rPr>
        <w:t xml:space="preserve">%. </w:t>
      </w:r>
    </w:p>
    <w:p w14:paraId="5CC7E3DF" w14:textId="77777777" w:rsidR="008D7826" w:rsidRPr="00EB6BB0" w:rsidRDefault="008D7826" w:rsidP="008D7826">
      <w:pPr>
        <w:ind w:firstLine="720"/>
        <w:jc w:val="both"/>
        <w:rPr>
          <w:sz w:val="28"/>
          <w:szCs w:val="28"/>
        </w:rPr>
      </w:pPr>
      <w:r w:rsidRPr="00EB6BB0">
        <w:rPr>
          <w:sz w:val="28"/>
          <w:szCs w:val="28"/>
        </w:rPr>
        <w:t xml:space="preserve"> </w:t>
      </w:r>
    </w:p>
    <w:p w14:paraId="7B7DBE8B" w14:textId="28CD37BC" w:rsidR="008D7826" w:rsidRPr="00EB6BB0" w:rsidRDefault="008D7826" w:rsidP="008D7826">
      <w:pPr>
        <w:ind w:firstLine="720"/>
        <w:jc w:val="both"/>
        <w:rPr>
          <w:bCs/>
          <w:sz w:val="28"/>
          <w:szCs w:val="28"/>
        </w:rPr>
      </w:pPr>
      <w:r w:rsidRPr="00EB6BB0">
        <w:rPr>
          <w:bCs/>
          <w:sz w:val="28"/>
          <w:szCs w:val="28"/>
        </w:rPr>
        <w:t>Информация по укреплению материально-технической базы объектов здравоохранения г</w:t>
      </w:r>
      <w:r w:rsidR="00CD4376" w:rsidRPr="00EB6BB0">
        <w:rPr>
          <w:bCs/>
          <w:sz w:val="28"/>
          <w:szCs w:val="28"/>
        </w:rPr>
        <w:t xml:space="preserve">орода </w:t>
      </w:r>
      <w:r w:rsidRPr="00EB6BB0">
        <w:rPr>
          <w:bCs/>
          <w:sz w:val="28"/>
          <w:szCs w:val="28"/>
        </w:rPr>
        <w:t>Рубцовска в 2024 году</w:t>
      </w:r>
    </w:p>
    <w:p w14:paraId="2203E737" w14:textId="77777777" w:rsidR="008D7826" w:rsidRPr="00EB6BB0" w:rsidRDefault="008D7826" w:rsidP="008D7826">
      <w:pPr>
        <w:ind w:firstLine="720"/>
        <w:jc w:val="both"/>
        <w:rPr>
          <w:sz w:val="28"/>
          <w:szCs w:val="28"/>
        </w:rPr>
      </w:pPr>
      <w:r w:rsidRPr="00EB6BB0">
        <w:rPr>
          <w:sz w:val="28"/>
          <w:szCs w:val="28"/>
        </w:rPr>
        <w:t xml:space="preserve"> </w:t>
      </w:r>
    </w:p>
    <w:p w14:paraId="0AC9E141" w14:textId="419F0CA4" w:rsidR="008D7826" w:rsidRPr="00EB6BB0" w:rsidRDefault="008D7826" w:rsidP="008D7826">
      <w:pPr>
        <w:ind w:firstLine="720"/>
        <w:jc w:val="both"/>
        <w:rPr>
          <w:sz w:val="28"/>
          <w:szCs w:val="28"/>
        </w:rPr>
      </w:pPr>
      <w:r w:rsidRPr="00EB6BB0">
        <w:rPr>
          <w:sz w:val="28"/>
          <w:szCs w:val="28"/>
        </w:rPr>
        <w:t>В рамках краевой адресн</w:t>
      </w:r>
      <w:r w:rsidR="004C60B4" w:rsidRPr="00EB6BB0">
        <w:rPr>
          <w:sz w:val="28"/>
          <w:szCs w:val="28"/>
        </w:rPr>
        <w:t xml:space="preserve">ой </w:t>
      </w:r>
      <w:r w:rsidRPr="00EB6BB0">
        <w:rPr>
          <w:sz w:val="28"/>
          <w:szCs w:val="28"/>
        </w:rPr>
        <w:t>инвестиционной программы в 2024 году начато строительство поликлиники структурного подразделения КГБУЗ «А</w:t>
      </w:r>
      <w:r w:rsidRPr="00EB6BB0">
        <w:rPr>
          <w:sz w:val="28"/>
          <w:szCs w:val="28"/>
        </w:rPr>
        <w:t>л</w:t>
      </w:r>
      <w:r w:rsidRPr="00EB6BB0">
        <w:rPr>
          <w:sz w:val="28"/>
          <w:szCs w:val="28"/>
        </w:rPr>
        <w:t>тайский краевой противотуберкулезный диспансер» в г</w:t>
      </w:r>
      <w:r w:rsidR="00CD4376" w:rsidRPr="00EB6BB0">
        <w:rPr>
          <w:sz w:val="28"/>
          <w:szCs w:val="28"/>
        </w:rPr>
        <w:t>ороде</w:t>
      </w:r>
      <w:r w:rsidRPr="00EB6BB0">
        <w:rPr>
          <w:sz w:val="28"/>
          <w:szCs w:val="28"/>
        </w:rPr>
        <w:t xml:space="preserve"> Рубцовске по ул. Арычн</w:t>
      </w:r>
      <w:r w:rsidR="004C60B4" w:rsidRPr="00EB6BB0">
        <w:rPr>
          <w:sz w:val="28"/>
          <w:szCs w:val="28"/>
        </w:rPr>
        <w:t>ой</w:t>
      </w:r>
      <w:r w:rsidRPr="00EB6BB0">
        <w:rPr>
          <w:sz w:val="28"/>
          <w:szCs w:val="28"/>
        </w:rPr>
        <w:t>, д. 27. Стоимость работ в соответствии с государственным ко</w:t>
      </w:r>
      <w:r w:rsidRPr="00EB6BB0">
        <w:rPr>
          <w:sz w:val="28"/>
          <w:szCs w:val="28"/>
        </w:rPr>
        <w:t>н</w:t>
      </w:r>
      <w:r w:rsidRPr="00EB6BB0">
        <w:rPr>
          <w:sz w:val="28"/>
          <w:szCs w:val="28"/>
        </w:rPr>
        <w:t xml:space="preserve">трактом </w:t>
      </w:r>
      <w:r w:rsidR="008975C8">
        <w:rPr>
          <w:sz w:val="28"/>
          <w:szCs w:val="28"/>
        </w:rPr>
        <w:t>–</w:t>
      </w:r>
      <w:r w:rsidRPr="00EB6BB0">
        <w:rPr>
          <w:sz w:val="28"/>
          <w:szCs w:val="28"/>
        </w:rPr>
        <w:t xml:space="preserve"> 73</w:t>
      </w:r>
      <w:r w:rsidR="008975C8">
        <w:rPr>
          <w:sz w:val="28"/>
          <w:szCs w:val="28"/>
        </w:rPr>
        <w:t xml:space="preserve">, </w:t>
      </w:r>
      <w:r w:rsidRPr="00EB6BB0">
        <w:rPr>
          <w:sz w:val="28"/>
          <w:szCs w:val="28"/>
        </w:rPr>
        <w:t>3</w:t>
      </w:r>
      <w:r w:rsidR="008975C8">
        <w:rPr>
          <w:sz w:val="28"/>
          <w:szCs w:val="28"/>
        </w:rPr>
        <w:t xml:space="preserve"> млн </w:t>
      </w:r>
      <w:r w:rsidRPr="00EB6BB0">
        <w:rPr>
          <w:sz w:val="28"/>
          <w:szCs w:val="28"/>
        </w:rPr>
        <w:t>руб</w:t>
      </w:r>
      <w:r w:rsidR="008975C8">
        <w:rPr>
          <w:sz w:val="28"/>
          <w:szCs w:val="28"/>
        </w:rPr>
        <w:t>лей</w:t>
      </w:r>
      <w:r w:rsidRPr="00EB6BB0">
        <w:rPr>
          <w:sz w:val="28"/>
          <w:szCs w:val="28"/>
        </w:rPr>
        <w:t>. Кроме того, для обеспечения эксплуатации ук</w:t>
      </w:r>
      <w:r w:rsidRPr="00EB6BB0">
        <w:rPr>
          <w:sz w:val="28"/>
          <w:szCs w:val="28"/>
        </w:rPr>
        <w:t>а</w:t>
      </w:r>
      <w:r w:rsidRPr="00EB6BB0">
        <w:rPr>
          <w:sz w:val="28"/>
          <w:szCs w:val="28"/>
        </w:rPr>
        <w:t>занного здания дополнительно выполнены работы по капитальному ремонту наружных сетей и благоустройству прилегающей территории на сумму 5</w:t>
      </w:r>
      <w:r w:rsidR="008975C8">
        <w:rPr>
          <w:sz w:val="28"/>
          <w:szCs w:val="28"/>
        </w:rPr>
        <w:t>,</w:t>
      </w:r>
      <w:r w:rsidRPr="00EB6BB0">
        <w:rPr>
          <w:sz w:val="28"/>
          <w:szCs w:val="28"/>
        </w:rPr>
        <w:t>3</w:t>
      </w:r>
      <w:r w:rsidR="008975C8">
        <w:rPr>
          <w:sz w:val="28"/>
          <w:szCs w:val="28"/>
        </w:rPr>
        <w:t xml:space="preserve"> млн</w:t>
      </w:r>
      <w:r w:rsidRPr="00EB6BB0">
        <w:rPr>
          <w:sz w:val="28"/>
          <w:szCs w:val="28"/>
        </w:rPr>
        <w:t xml:space="preserve"> рублей.</w:t>
      </w:r>
    </w:p>
    <w:p w14:paraId="7DD33DE5" w14:textId="4E20250C" w:rsidR="008D7826" w:rsidRPr="00EB6BB0" w:rsidRDefault="008D7826" w:rsidP="008D7826">
      <w:pPr>
        <w:ind w:firstLine="720"/>
        <w:jc w:val="both"/>
        <w:rPr>
          <w:sz w:val="28"/>
          <w:szCs w:val="28"/>
        </w:rPr>
      </w:pPr>
      <w:r w:rsidRPr="00EB6BB0">
        <w:rPr>
          <w:sz w:val="28"/>
          <w:szCs w:val="28"/>
        </w:rPr>
        <w:t>В структурном подразделении КГБУЗ «Краевой кожно-венерологический диспансер» в г</w:t>
      </w:r>
      <w:r w:rsidR="00CD4376" w:rsidRPr="00EB6BB0">
        <w:rPr>
          <w:sz w:val="28"/>
          <w:szCs w:val="28"/>
        </w:rPr>
        <w:t>ороде</w:t>
      </w:r>
      <w:r w:rsidRPr="00EB6BB0">
        <w:rPr>
          <w:sz w:val="28"/>
          <w:szCs w:val="28"/>
        </w:rPr>
        <w:t xml:space="preserve"> Рубцовске в целях обеспечения ант</w:t>
      </w:r>
      <w:r w:rsidRPr="00EB6BB0">
        <w:rPr>
          <w:sz w:val="28"/>
          <w:szCs w:val="28"/>
        </w:rPr>
        <w:t>и</w:t>
      </w:r>
      <w:r w:rsidRPr="00EB6BB0">
        <w:rPr>
          <w:sz w:val="28"/>
          <w:szCs w:val="28"/>
        </w:rPr>
        <w:t xml:space="preserve">террористической защищенности в 2024 году выполнены работы по монтажу системы видеонаблюдения на сумму </w:t>
      </w:r>
      <w:r w:rsidR="008975C8">
        <w:rPr>
          <w:sz w:val="28"/>
          <w:szCs w:val="28"/>
        </w:rPr>
        <w:t>0,</w:t>
      </w:r>
      <w:r w:rsidRPr="00EB6BB0">
        <w:rPr>
          <w:sz w:val="28"/>
          <w:szCs w:val="28"/>
        </w:rPr>
        <w:t>49</w:t>
      </w:r>
      <w:r w:rsidR="008975C8">
        <w:rPr>
          <w:sz w:val="28"/>
          <w:szCs w:val="28"/>
        </w:rPr>
        <w:t xml:space="preserve"> млн</w:t>
      </w:r>
      <w:r w:rsidRPr="00EB6BB0">
        <w:rPr>
          <w:sz w:val="28"/>
          <w:szCs w:val="28"/>
        </w:rPr>
        <w:t xml:space="preserve"> рублей.</w:t>
      </w:r>
    </w:p>
    <w:p w14:paraId="2BFA7EBE" w14:textId="07CD085D" w:rsidR="008D7826" w:rsidRPr="00EB6BB0" w:rsidRDefault="008D7826" w:rsidP="008D7826">
      <w:pPr>
        <w:ind w:firstLine="720"/>
        <w:jc w:val="both"/>
        <w:rPr>
          <w:sz w:val="28"/>
          <w:szCs w:val="28"/>
        </w:rPr>
      </w:pPr>
      <w:r w:rsidRPr="00EB6BB0">
        <w:rPr>
          <w:sz w:val="28"/>
          <w:szCs w:val="28"/>
        </w:rPr>
        <w:t>В КГБУЗ «Городская больница № 1, г. Рубцовск» выполнен капитал</w:t>
      </w:r>
      <w:r w:rsidRPr="00EB6BB0">
        <w:rPr>
          <w:sz w:val="28"/>
          <w:szCs w:val="28"/>
        </w:rPr>
        <w:t>ь</w:t>
      </w:r>
      <w:r w:rsidRPr="00EB6BB0">
        <w:rPr>
          <w:sz w:val="28"/>
          <w:szCs w:val="28"/>
        </w:rPr>
        <w:t>ный ремонт помещения для размещения компьютерного томографа. Сто</w:t>
      </w:r>
      <w:r w:rsidRPr="00EB6BB0">
        <w:rPr>
          <w:sz w:val="28"/>
          <w:szCs w:val="28"/>
        </w:rPr>
        <w:t>и</w:t>
      </w:r>
      <w:r w:rsidRPr="00EB6BB0">
        <w:rPr>
          <w:sz w:val="28"/>
          <w:szCs w:val="28"/>
        </w:rPr>
        <w:t>мость работ составила 4</w:t>
      </w:r>
      <w:r w:rsidR="008975C8">
        <w:rPr>
          <w:sz w:val="28"/>
          <w:szCs w:val="28"/>
        </w:rPr>
        <w:t>,</w:t>
      </w:r>
      <w:r w:rsidRPr="00EB6BB0">
        <w:rPr>
          <w:sz w:val="28"/>
          <w:szCs w:val="28"/>
        </w:rPr>
        <w:t>78</w:t>
      </w:r>
      <w:r w:rsidR="008975C8">
        <w:rPr>
          <w:sz w:val="28"/>
          <w:szCs w:val="28"/>
        </w:rPr>
        <w:t xml:space="preserve"> млн</w:t>
      </w:r>
      <w:r w:rsidR="00417EF9">
        <w:rPr>
          <w:sz w:val="28"/>
          <w:szCs w:val="28"/>
        </w:rPr>
        <w:t xml:space="preserve"> </w:t>
      </w:r>
      <w:r w:rsidRPr="00EB6BB0">
        <w:rPr>
          <w:sz w:val="28"/>
          <w:szCs w:val="28"/>
        </w:rPr>
        <w:t>рублей.</w:t>
      </w:r>
    </w:p>
    <w:p w14:paraId="43DCFEF0" w14:textId="63A9A86F" w:rsidR="008D7826" w:rsidRPr="00EB6BB0" w:rsidRDefault="008D7826" w:rsidP="008D7826">
      <w:pPr>
        <w:ind w:firstLine="720"/>
        <w:jc w:val="both"/>
        <w:rPr>
          <w:sz w:val="28"/>
          <w:szCs w:val="28"/>
        </w:rPr>
      </w:pPr>
      <w:r w:rsidRPr="00EB6BB0">
        <w:rPr>
          <w:sz w:val="28"/>
          <w:szCs w:val="28"/>
        </w:rPr>
        <w:t>В КГБУЗ «Городская больница № 2, г. Рубцовск» в целях обеспечения антитеррористической защищенности в 2024 году выполнены работы по к</w:t>
      </w:r>
      <w:r w:rsidRPr="00EB6BB0">
        <w:rPr>
          <w:sz w:val="28"/>
          <w:szCs w:val="28"/>
        </w:rPr>
        <w:t>а</w:t>
      </w:r>
      <w:r w:rsidRPr="00EB6BB0">
        <w:rPr>
          <w:sz w:val="28"/>
          <w:szCs w:val="28"/>
        </w:rPr>
        <w:t>питальному ремонту системы видеонаблюдения на сумму 7</w:t>
      </w:r>
      <w:r w:rsidR="008975C8">
        <w:rPr>
          <w:sz w:val="28"/>
          <w:szCs w:val="28"/>
        </w:rPr>
        <w:t>,</w:t>
      </w:r>
      <w:r w:rsidRPr="00EB6BB0">
        <w:rPr>
          <w:sz w:val="28"/>
          <w:szCs w:val="28"/>
        </w:rPr>
        <w:t xml:space="preserve"> 31</w:t>
      </w:r>
      <w:r w:rsidR="008975C8">
        <w:rPr>
          <w:sz w:val="28"/>
          <w:szCs w:val="28"/>
        </w:rPr>
        <w:t xml:space="preserve"> млн</w:t>
      </w:r>
      <w:r w:rsidRPr="00EB6BB0">
        <w:rPr>
          <w:sz w:val="28"/>
          <w:szCs w:val="28"/>
        </w:rPr>
        <w:t xml:space="preserve"> рублей. За счет средств краевого бюджета по отрасли «Здравоохранение» выполнены работы по капитальному ремонту помещений под размещение МРТ на сумму</w:t>
      </w:r>
      <w:r w:rsidRPr="00EB6BB0">
        <w:rPr>
          <w:rFonts w:eastAsia="Arial"/>
          <w:sz w:val="28"/>
          <w:szCs w:val="28"/>
        </w:rPr>
        <w:t xml:space="preserve"> </w:t>
      </w:r>
      <w:r w:rsidR="008975C8">
        <w:rPr>
          <w:rFonts w:eastAsia="Arial"/>
          <w:sz w:val="28"/>
          <w:szCs w:val="28"/>
        </w:rPr>
        <w:t xml:space="preserve">             </w:t>
      </w:r>
      <w:r w:rsidRPr="00EB6BB0">
        <w:rPr>
          <w:sz w:val="28"/>
          <w:szCs w:val="28"/>
        </w:rPr>
        <w:t>4</w:t>
      </w:r>
      <w:r w:rsidR="008975C8">
        <w:rPr>
          <w:sz w:val="28"/>
          <w:szCs w:val="28"/>
        </w:rPr>
        <w:t>,</w:t>
      </w:r>
      <w:r w:rsidRPr="00EB6BB0">
        <w:rPr>
          <w:sz w:val="28"/>
          <w:szCs w:val="28"/>
        </w:rPr>
        <w:t xml:space="preserve"> 07</w:t>
      </w:r>
      <w:r w:rsidR="008975C8">
        <w:rPr>
          <w:sz w:val="28"/>
          <w:szCs w:val="28"/>
        </w:rPr>
        <w:t xml:space="preserve"> млн</w:t>
      </w:r>
      <w:r w:rsidRPr="00EB6BB0">
        <w:rPr>
          <w:sz w:val="28"/>
          <w:szCs w:val="28"/>
        </w:rPr>
        <w:t xml:space="preserve"> рублей, а также капитальному ремонту отделения анестезиологии и реанимации на сумму 28</w:t>
      </w:r>
      <w:r w:rsidR="008975C8">
        <w:rPr>
          <w:sz w:val="28"/>
          <w:szCs w:val="28"/>
        </w:rPr>
        <w:t>,</w:t>
      </w:r>
      <w:r w:rsidRPr="00EB6BB0">
        <w:rPr>
          <w:sz w:val="28"/>
          <w:szCs w:val="28"/>
        </w:rPr>
        <w:t xml:space="preserve"> 36</w:t>
      </w:r>
      <w:r w:rsidR="008975C8">
        <w:rPr>
          <w:sz w:val="28"/>
          <w:szCs w:val="28"/>
        </w:rPr>
        <w:t xml:space="preserve"> млн</w:t>
      </w:r>
      <w:r w:rsidRPr="00EB6BB0">
        <w:rPr>
          <w:sz w:val="28"/>
          <w:szCs w:val="28"/>
        </w:rPr>
        <w:t xml:space="preserve"> рублей. На оснащение отделения анестези</w:t>
      </w:r>
      <w:r w:rsidRPr="00EB6BB0">
        <w:rPr>
          <w:sz w:val="28"/>
          <w:szCs w:val="28"/>
        </w:rPr>
        <w:t>о</w:t>
      </w:r>
      <w:r w:rsidRPr="00EB6BB0">
        <w:rPr>
          <w:sz w:val="28"/>
          <w:szCs w:val="28"/>
        </w:rPr>
        <w:t>логии и реанимации оборудованием и мебелью из краевого бю</w:t>
      </w:r>
      <w:r w:rsidR="008975C8">
        <w:rPr>
          <w:sz w:val="28"/>
          <w:szCs w:val="28"/>
        </w:rPr>
        <w:t>джета допо</w:t>
      </w:r>
      <w:r w:rsidR="008975C8">
        <w:rPr>
          <w:sz w:val="28"/>
          <w:szCs w:val="28"/>
        </w:rPr>
        <w:t>л</w:t>
      </w:r>
      <w:r w:rsidR="008975C8">
        <w:rPr>
          <w:sz w:val="28"/>
          <w:szCs w:val="28"/>
        </w:rPr>
        <w:t xml:space="preserve">нительно направлено 1, </w:t>
      </w:r>
      <w:r w:rsidRPr="00EB6BB0">
        <w:rPr>
          <w:sz w:val="28"/>
          <w:szCs w:val="28"/>
        </w:rPr>
        <w:t>08</w:t>
      </w:r>
      <w:r w:rsidR="008975C8">
        <w:rPr>
          <w:sz w:val="28"/>
          <w:szCs w:val="28"/>
        </w:rPr>
        <w:t xml:space="preserve"> млн</w:t>
      </w:r>
      <w:r w:rsidRPr="00EB6BB0">
        <w:rPr>
          <w:sz w:val="28"/>
          <w:szCs w:val="28"/>
        </w:rPr>
        <w:t xml:space="preserve"> рублей. Кроме того, выполнены работы по монтажу, поставке и вводу в эксплуатацию ДЭС на сумму 1</w:t>
      </w:r>
      <w:r w:rsidR="008975C8">
        <w:rPr>
          <w:sz w:val="28"/>
          <w:szCs w:val="28"/>
        </w:rPr>
        <w:t xml:space="preserve">, </w:t>
      </w:r>
      <w:r w:rsidRPr="00EB6BB0">
        <w:rPr>
          <w:sz w:val="28"/>
          <w:szCs w:val="28"/>
        </w:rPr>
        <w:t>84</w:t>
      </w:r>
      <w:r w:rsidR="008975C8">
        <w:rPr>
          <w:sz w:val="28"/>
          <w:szCs w:val="28"/>
        </w:rPr>
        <w:t xml:space="preserve"> млн </w:t>
      </w:r>
      <w:r w:rsidRPr="00EB6BB0">
        <w:rPr>
          <w:sz w:val="28"/>
          <w:szCs w:val="28"/>
        </w:rPr>
        <w:t>рублей.</w:t>
      </w:r>
    </w:p>
    <w:p w14:paraId="102D14B5" w14:textId="1DB0E54D" w:rsidR="008D7826" w:rsidRPr="00EB6BB0" w:rsidRDefault="008D7826" w:rsidP="008D7826">
      <w:pPr>
        <w:ind w:firstLine="720"/>
        <w:jc w:val="both"/>
        <w:rPr>
          <w:sz w:val="28"/>
          <w:szCs w:val="28"/>
        </w:rPr>
      </w:pPr>
      <w:r w:rsidRPr="00EB6BB0">
        <w:rPr>
          <w:sz w:val="28"/>
          <w:szCs w:val="28"/>
        </w:rPr>
        <w:t>В КГБУЗ «Городская больница № 3, г. Рубцовск» в целях обеспечения антитеррористической защищенности выполнен монтаж шлагбаума. Сто</w:t>
      </w:r>
      <w:r w:rsidRPr="00EB6BB0">
        <w:rPr>
          <w:sz w:val="28"/>
          <w:szCs w:val="28"/>
        </w:rPr>
        <w:t>и</w:t>
      </w:r>
      <w:r w:rsidRPr="00EB6BB0">
        <w:rPr>
          <w:sz w:val="28"/>
          <w:szCs w:val="28"/>
        </w:rPr>
        <w:t xml:space="preserve">мость работ – </w:t>
      </w:r>
      <w:r w:rsidR="008975C8">
        <w:rPr>
          <w:sz w:val="28"/>
          <w:szCs w:val="28"/>
        </w:rPr>
        <w:t>0,</w:t>
      </w:r>
      <w:r w:rsidRPr="00EB6BB0">
        <w:rPr>
          <w:sz w:val="28"/>
          <w:szCs w:val="28"/>
        </w:rPr>
        <w:t>21</w:t>
      </w:r>
      <w:r w:rsidR="008975C8">
        <w:rPr>
          <w:sz w:val="28"/>
          <w:szCs w:val="28"/>
        </w:rPr>
        <w:t xml:space="preserve"> млн </w:t>
      </w:r>
      <w:r w:rsidRPr="00EB6BB0">
        <w:rPr>
          <w:sz w:val="28"/>
          <w:szCs w:val="28"/>
        </w:rPr>
        <w:t>рублей.</w:t>
      </w:r>
    </w:p>
    <w:p w14:paraId="2C801D3A" w14:textId="7AAB0B6E" w:rsidR="008D7826" w:rsidRPr="00EB6BB0" w:rsidRDefault="008D7826" w:rsidP="008D7826">
      <w:pPr>
        <w:ind w:firstLine="720"/>
        <w:jc w:val="both"/>
        <w:rPr>
          <w:sz w:val="28"/>
          <w:szCs w:val="28"/>
        </w:rPr>
      </w:pPr>
      <w:r w:rsidRPr="00EB6BB0">
        <w:rPr>
          <w:sz w:val="28"/>
          <w:szCs w:val="28"/>
        </w:rPr>
        <w:t>В КГБУЗ «Онкологический диспансер, г. Рубцовск» в целях обеспеч</w:t>
      </w:r>
      <w:r w:rsidRPr="00EB6BB0">
        <w:rPr>
          <w:sz w:val="28"/>
          <w:szCs w:val="28"/>
        </w:rPr>
        <w:t>е</w:t>
      </w:r>
      <w:r w:rsidRPr="00EB6BB0">
        <w:rPr>
          <w:sz w:val="28"/>
          <w:szCs w:val="28"/>
        </w:rPr>
        <w:t>ния антитеррористической защищенности выполнен монтаж системы виде</w:t>
      </w:r>
      <w:r w:rsidRPr="00EB6BB0">
        <w:rPr>
          <w:sz w:val="28"/>
          <w:szCs w:val="28"/>
        </w:rPr>
        <w:t>о</w:t>
      </w:r>
      <w:r w:rsidRPr="00EB6BB0">
        <w:rPr>
          <w:sz w:val="28"/>
          <w:szCs w:val="28"/>
        </w:rPr>
        <w:t xml:space="preserve">наблюдения на сумму </w:t>
      </w:r>
      <w:r w:rsidR="008975C8">
        <w:rPr>
          <w:sz w:val="28"/>
          <w:szCs w:val="28"/>
        </w:rPr>
        <w:t>0,</w:t>
      </w:r>
      <w:r w:rsidRPr="00EB6BB0">
        <w:rPr>
          <w:sz w:val="28"/>
          <w:szCs w:val="28"/>
        </w:rPr>
        <w:t>4</w:t>
      </w:r>
      <w:r w:rsidR="008975C8">
        <w:rPr>
          <w:sz w:val="28"/>
          <w:szCs w:val="28"/>
        </w:rPr>
        <w:t xml:space="preserve"> млн </w:t>
      </w:r>
      <w:r w:rsidRPr="00EB6BB0">
        <w:rPr>
          <w:sz w:val="28"/>
          <w:szCs w:val="28"/>
        </w:rPr>
        <w:t>рублей. Кроме того, выполнен капитальный ремонт помещений под размещение рентген</w:t>
      </w:r>
      <w:r w:rsidR="004C60B4" w:rsidRPr="00EB6BB0">
        <w:rPr>
          <w:sz w:val="28"/>
          <w:szCs w:val="28"/>
        </w:rPr>
        <w:t xml:space="preserve"> </w:t>
      </w:r>
      <w:r w:rsidRPr="00EB6BB0">
        <w:rPr>
          <w:sz w:val="28"/>
          <w:szCs w:val="28"/>
        </w:rPr>
        <w:t>аппарата, стоимость которого составила 4</w:t>
      </w:r>
      <w:r w:rsidR="008975C8">
        <w:rPr>
          <w:sz w:val="28"/>
          <w:szCs w:val="28"/>
        </w:rPr>
        <w:t>,</w:t>
      </w:r>
      <w:r w:rsidRPr="00EB6BB0">
        <w:rPr>
          <w:sz w:val="28"/>
          <w:szCs w:val="28"/>
        </w:rPr>
        <w:t>96</w:t>
      </w:r>
      <w:r w:rsidR="008975C8">
        <w:rPr>
          <w:sz w:val="28"/>
          <w:szCs w:val="28"/>
        </w:rPr>
        <w:t xml:space="preserve"> млн </w:t>
      </w:r>
      <w:r w:rsidRPr="00EB6BB0">
        <w:rPr>
          <w:sz w:val="28"/>
          <w:szCs w:val="28"/>
        </w:rPr>
        <w:t>рублей.</w:t>
      </w:r>
    </w:p>
    <w:p w14:paraId="49EDF9C2" w14:textId="0EE2867B" w:rsidR="008D7826" w:rsidRPr="00EB6BB0" w:rsidRDefault="008D7826" w:rsidP="008D7826">
      <w:pPr>
        <w:ind w:firstLine="720"/>
        <w:jc w:val="both"/>
        <w:rPr>
          <w:sz w:val="28"/>
          <w:szCs w:val="28"/>
        </w:rPr>
      </w:pPr>
      <w:r w:rsidRPr="00EB6BB0">
        <w:rPr>
          <w:sz w:val="28"/>
          <w:szCs w:val="28"/>
        </w:rPr>
        <w:lastRenderedPageBreak/>
        <w:t>В 2024 году выполнен капитальный ремонт помещений КГБУЗ «Де</w:t>
      </w:r>
      <w:r w:rsidRPr="00EB6BB0">
        <w:rPr>
          <w:sz w:val="28"/>
          <w:szCs w:val="28"/>
        </w:rPr>
        <w:t>т</w:t>
      </w:r>
      <w:r w:rsidRPr="00EB6BB0">
        <w:rPr>
          <w:sz w:val="28"/>
          <w:szCs w:val="28"/>
        </w:rPr>
        <w:t>ская городская больница, г. Рубцовск» под размещение рентген</w:t>
      </w:r>
      <w:r w:rsidR="004C60B4" w:rsidRPr="00EB6BB0">
        <w:rPr>
          <w:sz w:val="28"/>
          <w:szCs w:val="28"/>
        </w:rPr>
        <w:t xml:space="preserve"> </w:t>
      </w:r>
      <w:r w:rsidRPr="00EB6BB0">
        <w:rPr>
          <w:sz w:val="28"/>
          <w:szCs w:val="28"/>
        </w:rPr>
        <w:t>аппарата на сумму 2</w:t>
      </w:r>
      <w:r w:rsidR="008975C8">
        <w:rPr>
          <w:sz w:val="28"/>
          <w:szCs w:val="28"/>
        </w:rPr>
        <w:t>,</w:t>
      </w:r>
      <w:r w:rsidRPr="00EB6BB0">
        <w:rPr>
          <w:sz w:val="28"/>
          <w:szCs w:val="28"/>
        </w:rPr>
        <w:t>56</w:t>
      </w:r>
      <w:r w:rsidR="008975C8">
        <w:rPr>
          <w:sz w:val="28"/>
          <w:szCs w:val="28"/>
        </w:rPr>
        <w:t xml:space="preserve"> млн </w:t>
      </w:r>
      <w:r w:rsidRPr="00EB6BB0">
        <w:rPr>
          <w:sz w:val="28"/>
          <w:szCs w:val="28"/>
        </w:rPr>
        <w:t>рублей.</w:t>
      </w:r>
    </w:p>
    <w:p w14:paraId="49937073" w14:textId="77777777" w:rsidR="008D7826" w:rsidRPr="00EB6BB0" w:rsidRDefault="008D7826" w:rsidP="008D7826">
      <w:pPr>
        <w:ind w:firstLine="720"/>
        <w:jc w:val="both"/>
        <w:rPr>
          <w:bCs/>
          <w:sz w:val="28"/>
          <w:szCs w:val="28"/>
        </w:rPr>
      </w:pPr>
      <w:r w:rsidRPr="00EB6BB0">
        <w:rPr>
          <w:bCs/>
          <w:sz w:val="28"/>
          <w:szCs w:val="28"/>
        </w:rPr>
        <w:t xml:space="preserve"> </w:t>
      </w:r>
    </w:p>
    <w:p w14:paraId="384DD7F9" w14:textId="0F61645C" w:rsidR="008D7826" w:rsidRPr="00EB6BB0" w:rsidRDefault="008D7826" w:rsidP="008D7826">
      <w:pPr>
        <w:ind w:firstLine="720"/>
        <w:jc w:val="both"/>
        <w:rPr>
          <w:bCs/>
          <w:sz w:val="28"/>
          <w:szCs w:val="28"/>
        </w:rPr>
      </w:pPr>
      <w:r w:rsidRPr="00EB6BB0">
        <w:rPr>
          <w:bCs/>
          <w:sz w:val="28"/>
          <w:szCs w:val="28"/>
        </w:rPr>
        <w:t>Проблемные вопросы и приоритетные направления деятельности</w:t>
      </w:r>
    </w:p>
    <w:p w14:paraId="1D635063" w14:textId="77777777" w:rsidR="008D7826" w:rsidRPr="00EB6BB0" w:rsidRDefault="008D7826" w:rsidP="008D7826">
      <w:pPr>
        <w:ind w:firstLine="720"/>
        <w:jc w:val="both"/>
        <w:rPr>
          <w:bCs/>
          <w:sz w:val="28"/>
          <w:szCs w:val="28"/>
        </w:rPr>
      </w:pPr>
      <w:r w:rsidRPr="00EB6BB0">
        <w:rPr>
          <w:bCs/>
          <w:sz w:val="28"/>
          <w:szCs w:val="28"/>
        </w:rPr>
        <w:t xml:space="preserve"> </w:t>
      </w:r>
    </w:p>
    <w:p w14:paraId="060FB325" w14:textId="5648B913" w:rsidR="008D7826" w:rsidRPr="00EB6BB0" w:rsidRDefault="008D7826" w:rsidP="008D7826">
      <w:pPr>
        <w:ind w:firstLine="720"/>
        <w:jc w:val="both"/>
        <w:rPr>
          <w:sz w:val="28"/>
          <w:szCs w:val="28"/>
        </w:rPr>
      </w:pPr>
      <w:r w:rsidRPr="00EB6BB0">
        <w:rPr>
          <w:sz w:val="28"/>
          <w:szCs w:val="28"/>
        </w:rPr>
        <w:t xml:space="preserve">В настоящее время в медицинских организациях </w:t>
      </w:r>
      <w:r w:rsidR="004C60B4" w:rsidRPr="00EB6BB0">
        <w:rPr>
          <w:sz w:val="28"/>
          <w:szCs w:val="28"/>
        </w:rPr>
        <w:t xml:space="preserve">города Рубцовска </w:t>
      </w:r>
      <w:r w:rsidRPr="00EB6BB0">
        <w:rPr>
          <w:sz w:val="28"/>
          <w:szCs w:val="28"/>
        </w:rPr>
        <w:t>наблюдается проблема дефицита медицинских кадров.</w:t>
      </w:r>
    </w:p>
    <w:p w14:paraId="2358495E" w14:textId="342C332E" w:rsidR="008D7826" w:rsidRPr="00EB6BB0" w:rsidRDefault="008D7826" w:rsidP="008D7826">
      <w:pPr>
        <w:ind w:firstLine="720"/>
        <w:jc w:val="both"/>
        <w:rPr>
          <w:sz w:val="28"/>
          <w:szCs w:val="28"/>
        </w:rPr>
      </w:pPr>
      <w:r w:rsidRPr="00EB6BB0">
        <w:rPr>
          <w:sz w:val="28"/>
          <w:szCs w:val="28"/>
        </w:rPr>
        <w:t>С целью привлечения и закрепления медицинских кадров в медици</w:t>
      </w:r>
      <w:r w:rsidRPr="00EB6BB0">
        <w:rPr>
          <w:sz w:val="28"/>
          <w:szCs w:val="28"/>
        </w:rPr>
        <w:t>н</w:t>
      </w:r>
      <w:r w:rsidRPr="00EB6BB0">
        <w:rPr>
          <w:sz w:val="28"/>
          <w:szCs w:val="28"/>
        </w:rPr>
        <w:t xml:space="preserve">ских организациях </w:t>
      </w:r>
      <w:r w:rsidR="004C60B4" w:rsidRPr="00EB6BB0">
        <w:rPr>
          <w:sz w:val="28"/>
          <w:szCs w:val="28"/>
        </w:rPr>
        <w:t xml:space="preserve">города Рубцовска </w:t>
      </w:r>
      <w:r w:rsidRPr="00EB6BB0">
        <w:rPr>
          <w:sz w:val="28"/>
          <w:szCs w:val="28"/>
        </w:rPr>
        <w:t>Министерством здравоохранения А</w:t>
      </w:r>
      <w:r w:rsidRPr="00EB6BB0">
        <w:rPr>
          <w:sz w:val="28"/>
          <w:szCs w:val="28"/>
        </w:rPr>
        <w:t>л</w:t>
      </w:r>
      <w:r w:rsidRPr="00EB6BB0">
        <w:rPr>
          <w:sz w:val="28"/>
          <w:szCs w:val="28"/>
        </w:rPr>
        <w:t>тайского края совместно с подведомственными медицинскими организаци</w:t>
      </w:r>
      <w:r w:rsidRPr="00EB6BB0">
        <w:rPr>
          <w:sz w:val="28"/>
          <w:szCs w:val="28"/>
        </w:rPr>
        <w:t>я</w:t>
      </w:r>
      <w:r w:rsidRPr="00EB6BB0">
        <w:rPr>
          <w:sz w:val="28"/>
          <w:szCs w:val="28"/>
        </w:rPr>
        <w:t>ми реализуется ряд мероприятий.</w:t>
      </w:r>
    </w:p>
    <w:p w14:paraId="0D035419" w14:textId="345A5518" w:rsidR="008D7826" w:rsidRPr="00EB6BB0" w:rsidRDefault="008D7826" w:rsidP="008D7826">
      <w:pPr>
        <w:ind w:firstLine="720"/>
        <w:jc w:val="both"/>
        <w:rPr>
          <w:sz w:val="28"/>
          <w:szCs w:val="28"/>
        </w:rPr>
      </w:pPr>
      <w:r w:rsidRPr="00EB6BB0">
        <w:rPr>
          <w:sz w:val="28"/>
          <w:szCs w:val="28"/>
        </w:rPr>
        <w:t>На постоянной основе ведется работа по заключению договоров о ц</w:t>
      </w:r>
      <w:r w:rsidRPr="00EB6BB0">
        <w:rPr>
          <w:sz w:val="28"/>
          <w:szCs w:val="28"/>
        </w:rPr>
        <w:t>е</w:t>
      </w:r>
      <w:r w:rsidRPr="00EB6BB0">
        <w:rPr>
          <w:sz w:val="28"/>
          <w:szCs w:val="28"/>
        </w:rPr>
        <w:t xml:space="preserve">левом обучении по программам </w:t>
      </w:r>
      <w:proofErr w:type="spellStart"/>
      <w:r w:rsidRPr="00EB6BB0">
        <w:rPr>
          <w:sz w:val="28"/>
          <w:szCs w:val="28"/>
        </w:rPr>
        <w:t>специалитета</w:t>
      </w:r>
      <w:proofErr w:type="spellEnd"/>
      <w:r w:rsidRPr="00EB6BB0">
        <w:rPr>
          <w:sz w:val="28"/>
          <w:szCs w:val="28"/>
        </w:rPr>
        <w:t xml:space="preserve"> (1-6 курсы) и ординатуры ФГБОУ ВО АГМУ Минздрава России. В настоящее время для медицинских организаций </w:t>
      </w:r>
      <w:r w:rsidR="00D74A15" w:rsidRPr="00EB6BB0">
        <w:rPr>
          <w:sz w:val="28"/>
          <w:szCs w:val="28"/>
        </w:rPr>
        <w:t xml:space="preserve">города Рубцовска </w:t>
      </w:r>
      <w:r w:rsidRPr="00EB6BB0">
        <w:rPr>
          <w:sz w:val="28"/>
          <w:szCs w:val="28"/>
        </w:rPr>
        <w:t xml:space="preserve">на </w:t>
      </w:r>
      <w:proofErr w:type="spellStart"/>
      <w:r w:rsidR="004A580D" w:rsidRPr="00EB6BB0">
        <w:rPr>
          <w:sz w:val="28"/>
          <w:szCs w:val="28"/>
          <w:u w:val="single"/>
        </w:rPr>
        <w:t>специалитете</w:t>
      </w:r>
      <w:proofErr w:type="spellEnd"/>
      <w:r w:rsidRPr="00EB6BB0">
        <w:rPr>
          <w:sz w:val="28"/>
          <w:szCs w:val="28"/>
        </w:rPr>
        <w:t xml:space="preserve"> обучается 65 студентов. В ординатуре на целевой основе обучается 5 специалистов по следующим сп</w:t>
      </w:r>
      <w:r w:rsidRPr="00EB6BB0">
        <w:rPr>
          <w:sz w:val="28"/>
          <w:szCs w:val="28"/>
        </w:rPr>
        <w:t>е</w:t>
      </w:r>
      <w:r w:rsidRPr="00EB6BB0">
        <w:rPr>
          <w:sz w:val="28"/>
          <w:szCs w:val="28"/>
        </w:rPr>
        <w:t>циальностям: «травматология и ортопедия», «патологическая анатомия», «скорая медицинская помощь», «онкология», «педиатрия».</w:t>
      </w:r>
    </w:p>
    <w:p w14:paraId="53BDF85B" w14:textId="199CD85F" w:rsidR="008D7826" w:rsidRPr="00EB6BB0" w:rsidRDefault="008D7826" w:rsidP="008D7826">
      <w:pPr>
        <w:ind w:firstLine="720"/>
        <w:jc w:val="both"/>
        <w:rPr>
          <w:sz w:val="28"/>
          <w:szCs w:val="28"/>
        </w:rPr>
      </w:pPr>
      <w:r w:rsidRPr="00EB6BB0">
        <w:rPr>
          <w:sz w:val="28"/>
          <w:szCs w:val="28"/>
        </w:rPr>
        <w:t>В рамках программы компенсации обучения в ординатуре для мед</w:t>
      </w:r>
      <w:r w:rsidRPr="00EB6BB0">
        <w:rPr>
          <w:sz w:val="28"/>
          <w:szCs w:val="28"/>
        </w:rPr>
        <w:t>и</w:t>
      </w:r>
      <w:r w:rsidRPr="00EB6BB0">
        <w:rPr>
          <w:sz w:val="28"/>
          <w:szCs w:val="28"/>
        </w:rPr>
        <w:t xml:space="preserve">цинских организаций </w:t>
      </w:r>
      <w:r w:rsidR="00D74A15" w:rsidRPr="00EB6BB0">
        <w:rPr>
          <w:sz w:val="28"/>
          <w:szCs w:val="28"/>
        </w:rPr>
        <w:t xml:space="preserve">города Рубцовска </w:t>
      </w:r>
      <w:r w:rsidRPr="00EB6BB0">
        <w:rPr>
          <w:sz w:val="28"/>
          <w:szCs w:val="28"/>
        </w:rPr>
        <w:t xml:space="preserve">обучается 2 ординатора, указанным ординаторам предоставляется выплата в размере фактических понесенных расходов, но не более </w:t>
      </w:r>
      <w:r w:rsidR="004D7C78">
        <w:rPr>
          <w:sz w:val="28"/>
          <w:szCs w:val="28"/>
        </w:rPr>
        <w:t>0,</w:t>
      </w:r>
      <w:r w:rsidRPr="00EB6BB0">
        <w:rPr>
          <w:sz w:val="28"/>
          <w:szCs w:val="28"/>
        </w:rPr>
        <w:t>3</w:t>
      </w:r>
      <w:r w:rsidR="004D7C78">
        <w:rPr>
          <w:sz w:val="28"/>
          <w:szCs w:val="28"/>
        </w:rPr>
        <w:t xml:space="preserve"> млн </w:t>
      </w:r>
      <w:r w:rsidRPr="00EB6BB0">
        <w:rPr>
          <w:sz w:val="28"/>
          <w:szCs w:val="28"/>
        </w:rPr>
        <w:t>рублей в год.</w:t>
      </w:r>
    </w:p>
    <w:p w14:paraId="39ED9A85" w14:textId="458B6687" w:rsidR="008D7826" w:rsidRPr="00EB6BB0" w:rsidRDefault="008D7826" w:rsidP="008D7826">
      <w:pPr>
        <w:ind w:firstLine="720"/>
        <w:jc w:val="both"/>
        <w:rPr>
          <w:sz w:val="28"/>
          <w:szCs w:val="28"/>
        </w:rPr>
      </w:pPr>
      <w:r w:rsidRPr="00EB6BB0">
        <w:rPr>
          <w:sz w:val="28"/>
          <w:szCs w:val="28"/>
        </w:rPr>
        <w:t xml:space="preserve">С 2021 года реализуется программа компенсации расходов на оплату обучения по программам </w:t>
      </w:r>
      <w:proofErr w:type="spellStart"/>
      <w:r w:rsidRPr="00EB6BB0">
        <w:rPr>
          <w:sz w:val="28"/>
          <w:szCs w:val="28"/>
        </w:rPr>
        <w:t>специалитета</w:t>
      </w:r>
      <w:proofErr w:type="spellEnd"/>
      <w:r w:rsidRPr="00EB6BB0">
        <w:rPr>
          <w:sz w:val="28"/>
          <w:szCs w:val="28"/>
        </w:rPr>
        <w:t xml:space="preserve">. В настоящее время для </w:t>
      </w:r>
      <w:r w:rsidR="00D74A15" w:rsidRPr="00EB6BB0">
        <w:rPr>
          <w:sz w:val="28"/>
          <w:szCs w:val="28"/>
        </w:rPr>
        <w:t>города Ру</w:t>
      </w:r>
      <w:r w:rsidR="00D74A15" w:rsidRPr="00EB6BB0">
        <w:rPr>
          <w:sz w:val="28"/>
          <w:szCs w:val="28"/>
        </w:rPr>
        <w:t>б</w:t>
      </w:r>
      <w:r w:rsidR="00D74A15" w:rsidRPr="00EB6BB0">
        <w:rPr>
          <w:sz w:val="28"/>
          <w:szCs w:val="28"/>
        </w:rPr>
        <w:t xml:space="preserve">цовска </w:t>
      </w:r>
      <w:r w:rsidRPr="00EB6BB0">
        <w:rPr>
          <w:sz w:val="28"/>
          <w:szCs w:val="28"/>
        </w:rPr>
        <w:t>обучается 13 студентов, участникам программы предоставляется ко</w:t>
      </w:r>
      <w:r w:rsidRPr="00EB6BB0">
        <w:rPr>
          <w:sz w:val="28"/>
          <w:szCs w:val="28"/>
        </w:rPr>
        <w:t>м</w:t>
      </w:r>
      <w:r w:rsidRPr="00EB6BB0">
        <w:rPr>
          <w:sz w:val="28"/>
          <w:szCs w:val="28"/>
        </w:rPr>
        <w:t xml:space="preserve">пенсация в размере фактических понесенных расходов, но не более </w:t>
      </w:r>
      <w:r w:rsidR="004D7C78">
        <w:rPr>
          <w:sz w:val="28"/>
          <w:szCs w:val="28"/>
        </w:rPr>
        <w:t xml:space="preserve">0, </w:t>
      </w:r>
      <w:r w:rsidRPr="00EB6BB0">
        <w:rPr>
          <w:sz w:val="28"/>
          <w:szCs w:val="28"/>
        </w:rPr>
        <w:t xml:space="preserve">210 </w:t>
      </w:r>
      <w:proofErr w:type="gramStart"/>
      <w:r w:rsidR="004D7C78">
        <w:rPr>
          <w:sz w:val="28"/>
          <w:szCs w:val="28"/>
        </w:rPr>
        <w:t>млн</w:t>
      </w:r>
      <w:proofErr w:type="gramEnd"/>
      <w:r w:rsidR="004D7C78">
        <w:rPr>
          <w:sz w:val="28"/>
          <w:szCs w:val="28"/>
        </w:rPr>
        <w:t xml:space="preserve"> </w:t>
      </w:r>
      <w:r w:rsidRPr="00EB6BB0">
        <w:rPr>
          <w:sz w:val="28"/>
          <w:szCs w:val="28"/>
        </w:rPr>
        <w:t xml:space="preserve"> рублей в год.  </w:t>
      </w:r>
    </w:p>
    <w:p w14:paraId="6B4DA386" w14:textId="214E5A26" w:rsidR="008D7826" w:rsidRPr="00EB6BB0" w:rsidRDefault="008D7826" w:rsidP="008D7826">
      <w:pPr>
        <w:ind w:firstLine="720"/>
        <w:jc w:val="both"/>
        <w:rPr>
          <w:sz w:val="28"/>
          <w:szCs w:val="28"/>
        </w:rPr>
      </w:pPr>
      <w:r w:rsidRPr="00EB6BB0">
        <w:rPr>
          <w:sz w:val="28"/>
          <w:szCs w:val="28"/>
        </w:rPr>
        <w:t xml:space="preserve">В 2024 году 19 врачей и 39 средних медицинских работников </w:t>
      </w:r>
      <w:r w:rsidR="00D74A15" w:rsidRPr="00EB6BB0">
        <w:rPr>
          <w:sz w:val="28"/>
          <w:szCs w:val="28"/>
        </w:rPr>
        <w:t>города Рубцовска</w:t>
      </w:r>
      <w:r w:rsidRPr="00EB6BB0">
        <w:rPr>
          <w:sz w:val="28"/>
          <w:szCs w:val="28"/>
        </w:rPr>
        <w:t xml:space="preserve"> прошли обучение за счет средств краевого бюджета по программе повышения квалификации «скорая медицинская помощь». Также 33 врача и 2 средних медицинских работника прошли повышение квалификации по программе «Болезни сердечно-сосудистой системы».</w:t>
      </w:r>
    </w:p>
    <w:p w14:paraId="0D12534E" w14:textId="5B2DB151" w:rsidR="008D7826" w:rsidRPr="00EB6BB0" w:rsidRDefault="008D7826" w:rsidP="00CD4376">
      <w:pPr>
        <w:ind w:firstLine="720"/>
        <w:jc w:val="both"/>
        <w:rPr>
          <w:sz w:val="28"/>
          <w:szCs w:val="28"/>
        </w:rPr>
      </w:pPr>
      <w:r w:rsidRPr="00EB6BB0">
        <w:rPr>
          <w:sz w:val="28"/>
          <w:szCs w:val="28"/>
        </w:rPr>
        <w:t xml:space="preserve">После окончания образовательной организации в КГБУЗ «Городская больница № 1, г. Рубцовск» трудоустроены 1 врач и 4 средних медицинских работника; в КГБУЗ «Городская больница № 2, г. Рубцовск» - 1 врач и </w:t>
      </w:r>
      <w:r w:rsidR="004D0CA6">
        <w:rPr>
          <w:sz w:val="28"/>
          <w:szCs w:val="28"/>
        </w:rPr>
        <w:t xml:space="preserve"> </w:t>
      </w:r>
      <w:r w:rsidRPr="00EB6BB0">
        <w:rPr>
          <w:sz w:val="28"/>
          <w:szCs w:val="28"/>
        </w:rPr>
        <w:t>8 средних медицинских работников; в КГБУЗ «Городская больница № 3, г. Рубцовск» - 2 врача; в КГБУЗ «Детская городская больница, г. Рубцовск» - 2 средних медицинских работника; в КГБУЗ «Стоматологическая поликлин</w:t>
      </w:r>
      <w:r w:rsidRPr="00EB6BB0">
        <w:rPr>
          <w:sz w:val="28"/>
          <w:szCs w:val="28"/>
        </w:rPr>
        <w:t>и</w:t>
      </w:r>
      <w:r w:rsidRPr="00EB6BB0">
        <w:rPr>
          <w:sz w:val="28"/>
          <w:szCs w:val="28"/>
        </w:rPr>
        <w:t>ка, г. Рубцовск» - 1 врач; в КГБУЗ «Станция скорой медицинской помощи, г. Рубцовск» - 23 средних медицинских работника.</w:t>
      </w:r>
    </w:p>
    <w:p w14:paraId="13128126" w14:textId="428F4131" w:rsidR="008D7826" w:rsidRPr="00EB6BB0" w:rsidRDefault="008D7826" w:rsidP="008D7826">
      <w:pPr>
        <w:ind w:firstLine="720"/>
        <w:jc w:val="both"/>
        <w:rPr>
          <w:sz w:val="28"/>
          <w:szCs w:val="28"/>
        </w:rPr>
      </w:pPr>
      <w:r w:rsidRPr="00EB6BB0">
        <w:rPr>
          <w:sz w:val="28"/>
          <w:szCs w:val="28"/>
        </w:rPr>
        <w:t xml:space="preserve">С 2019 года специалистам, прибывшим на работу на территорию </w:t>
      </w:r>
      <w:r w:rsidR="00D74A15" w:rsidRPr="00EB6BB0">
        <w:rPr>
          <w:sz w:val="28"/>
          <w:szCs w:val="28"/>
        </w:rPr>
        <w:t>гор</w:t>
      </w:r>
      <w:r w:rsidR="00D74A15" w:rsidRPr="00EB6BB0">
        <w:rPr>
          <w:sz w:val="28"/>
          <w:szCs w:val="28"/>
        </w:rPr>
        <w:t>о</w:t>
      </w:r>
      <w:r w:rsidR="00D74A15" w:rsidRPr="00EB6BB0">
        <w:rPr>
          <w:sz w:val="28"/>
          <w:szCs w:val="28"/>
        </w:rPr>
        <w:t xml:space="preserve">да Рубцовска </w:t>
      </w:r>
      <w:r w:rsidRPr="00EB6BB0">
        <w:rPr>
          <w:sz w:val="28"/>
          <w:szCs w:val="28"/>
        </w:rPr>
        <w:t>за счет средств краевого бюджета, предоставляется ежемеся</w:t>
      </w:r>
      <w:r w:rsidRPr="00EB6BB0">
        <w:rPr>
          <w:sz w:val="28"/>
          <w:szCs w:val="28"/>
        </w:rPr>
        <w:t>ч</w:t>
      </w:r>
      <w:r w:rsidRPr="00EB6BB0">
        <w:rPr>
          <w:sz w:val="28"/>
          <w:szCs w:val="28"/>
        </w:rPr>
        <w:t>ная компенсация аренды жилья в размере до 15,0 тыс</w:t>
      </w:r>
      <w:r w:rsidR="004D7C78">
        <w:rPr>
          <w:sz w:val="28"/>
          <w:szCs w:val="28"/>
        </w:rPr>
        <w:t xml:space="preserve">яч </w:t>
      </w:r>
      <w:r w:rsidRPr="00EB6BB0">
        <w:rPr>
          <w:sz w:val="28"/>
          <w:szCs w:val="28"/>
        </w:rPr>
        <w:t xml:space="preserve">рублей. За период с </w:t>
      </w:r>
      <w:r w:rsidRPr="00EB6BB0">
        <w:rPr>
          <w:sz w:val="28"/>
          <w:szCs w:val="28"/>
        </w:rPr>
        <w:lastRenderedPageBreak/>
        <w:t>2019 по 2024 год такая компенсация была назначена 48 медицинским рабо</w:t>
      </w:r>
      <w:r w:rsidRPr="00EB6BB0">
        <w:rPr>
          <w:sz w:val="28"/>
          <w:szCs w:val="28"/>
        </w:rPr>
        <w:t>т</w:t>
      </w:r>
      <w:r w:rsidRPr="00EB6BB0">
        <w:rPr>
          <w:sz w:val="28"/>
          <w:szCs w:val="28"/>
        </w:rPr>
        <w:t>никам г. Рубцовска, из них в 2024 году 44 специалистам.</w:t>
      </w:r>
    </w:p>
    <w:p w14:paraId="47F14FEB" w14:textId="77AADF0E" w:rsidR="008D7826" w:rsidRPr="00EB6BB0" w:rsidRDefault="008D7826" w:rsidP="008D7826">
      <w:pPr>
        <w:ind w:firstLine="720"/>
        <w:jc w:val="both"/>
        <w:rPr>
          <w:sz w:val="28"/>
          <w:szCs w:val="28"/>
        </w:rPr>
      </w:pPr>
      <w:r w:rsidRPr="00EB6BB0">
        <w:rPr>
          <w:sz w:val="28"/>
          <w:szCs w:val="28"/>
        </w:rPr>
        <w:t xml:space="preserve">В рамках реализации закона </w:t>
      </w:r>
      <w:r w:rsidR="00D74A15" w:rsidRPr="00EB6BB0">
        <w:rPr>
          <w:sz w:val="28"/>
          <w:szCs w:val="28"/>
        </w:rPr>
        <w:t xml:space="preserve">Алтайского края </w:t>
      </w:r>
      <w:r w:rsidRPr="00EB6BB0">
        <w:rPr>
          <w:sz w:val="28"/>
          <w:szCs w:val="28"/>
        </w:rPr>
        <w:t>от 30.06.2022 № 45-ЗС «О регулировании отдельных отношений в сфере обеспечения кадрами мед</w:t>
      </w:r>
      <w:r w:rsidRPr="00EB6BB0">
        <w:rPr>
          <w:sz w:val="28"/>
          <w:szCs w:val="28"/>
        </w:rPr>
        <w:t>и</w:t>
      </w:r>
      <w:r w:rsidRPr="00EB6BB0">
        <w:rPr>
          <w:sz w:val="28"/>
          <w:szCs w:val="28"/>
        </w:rPr>
        <w:t xml:space="preserve">цинских организаций государственной системы здравоохранения Алтайского края»124 медицинским работникам </w:t>
      </w:r>
      <w:r w:rsidR="00D74A15" w:rsidRPr="00EB6BB0">
        <w:rPr>
          <w:sz w:val="28"/>
          <w:szCs w:val="28"/>
        </w:rPr>
        <w:t xml:space="preserve">города Рубцовска </w:t>
      </w:r>
      <w:r w:rsidRPr="00EB6BB0">
        <w:rPr>
          <w:sz w:val="28"/>
          <w:szCs w:val="28"/>
        </w:rPr>
        <w:t>производятся ежем</w:t>
      </w:r>
      <w:r w:rsidRPr="00EB6BB0">
        <w:rPr>
          <w:sz w:val="28"/>
          <w:szCs w:val="28"/>
        </w:rPr>
        <w:t>е</w:t>
      </w:r>
      <w:r w:rsidRPr="00EB6BB0">
        <w:rPr>
          <w:sz w:val="28"/>
          <w:szCs w:val="28"/>
        </w:rPr>
        <w:t>сячные выплаты в размере от 1,0 до 9,0 тыс</w:t>
      </w:r>
      <w:r w:rsidR="004D7C78">
        <w:rPr>
          <w:sz w:val="28"/>
          <w:szCs w:val="28"/>
        </w:rPr>
        <w:t xml:space="preserve">яч </w:t>
      </w:r>
      <w:r w:rsidRPr="00EB6BB0">
        <w:rPr>
          <w:sz w:val="28"/>
          <w:szCs w:val="28"/>
        </w:rPr>
        <w:t>рублей.</w:t>
      </w:r>
    </w:p>
    <w:p w14:paraId="0F93BE4B" w14:textId="276ED5BA" w:rsidR="008D7826" w:rsidRPr="00EB6BB0" w:rsidRDefault="008D7826" w:rsidP="008D7826">
      <w:pPr>
        <w:ind w:firstLine="720"/>
        <w:jc w:val="both"/>
        <w:rPr>
          <w:sz w:val="28"/>
          <w:szCs w:val="28"/>
        </w:rPr>
      </w:pPr>
      <w:r w:rsidRPr="00EB6BB0">
        <w:rPr>
          <w:sz w:val="28"/>
          <w:szCs w:val="28"/>
        </w:rPr>
        <w:t>В медицинских организациях г</w:t>
      </w:r>
      <w:r w:rsidR="00CD4376" w:rsidRPr="00EB6BB0">
        <w:rPr>
          <w:sz w:val="28"/>
          <w:szCs w:val="28"/>
        </w:rPr>
        <w:t>орода</w:t>
      </w:r>
      <w:r w:rsidRPr="00EB6BB0">
        <w:rPr>
          <w:sz w:val="28"/>
          <w:szCs w:val="28"/>
        </w:rPr>
        <w:t xml:space="preserve"> Рубцовска организована система наставничества: молодые специалисты в течение первого года после труд</w:t>
      </w:r>
      <w:r w:rsidRPr="00EB6BB0">
        <w:rPr>
          <w:sz w:val="28"/>
          <w:szCs w:val="28"/>
        </w:rPr>
        <w:t>о</w:t>
      </w:r>
      <w:r w:rsidRPr="00EB6BB0">
        <w:rPr>
          <w:sz w:val="28"/>
          <w:szCs w:val="28"/>
        </w:rPr>
        <w:t>устройства находятся под наблюдением опытных специалистов наставников. За каждым молодым специалистом закреплен наставник (опытный врач ск</w:t>
      </w:r>
      <w:r w:rsidRPr="00EB6BB0">
        <w:rPr>
          <w:sz w:val="28"/>
          <w:szCs w:val="28"/>
        </w:rPr>
        <w:t>о</w:t>
      </w:r>
      <w:r w:rsidRPr="00EB6BB0">
        <w:rPr>
          <w:sz w:val="28"/>
          <w:szCs w:val="28"/>
        </w:rPr>
        <w:t>рой медицинской помощи, фельдшер, медицинская сестра). Система наста</w:t>
      </w:r>
      <w:r w:rsidRPr="00EB6BB0">
        <w:rPr>
          <w:sz w:val="28"/>
          <w:szCs w:val="28"/>
        </w:rPr>
        <w:t>в</w:t>
      </w:r>
      <w:r w:rsidRPr="00EB6BB0">
        <w:rPr>
          <w:sz w:val="28"/>
          <w:szCs w:val="28"/>
        </w:rPr>
        <w:t xml:space="preserve">ничества позволяет сократить период адаптации молодых специалистов, ускорить процесс профессионального становления, развивать способность самостоятельно, качественно и своевременно выполнять возложенные на них обязанности, совершенствовать профессиональные знания, навыки и умения, необходимые для исполнения должностных обязанностей, формированию добросовестного и ответственного отношения к работе. </w:t>
      </w:r>
    </w:p>
    <w:p w14:paraId="31F80782" w14:textId="77777777" w:rsidR="008D7826" w:rsidRPr="00EB6BB0" w:rsidRDefault="008D7826" w:rsidP="008D7826">
      <w:pPr>
        <w:ind w:firstLine="720"/>
        <w:jc w:val="both"/>
        <w:rPr>
          <w:sz w:val="28"/>
          <w:szCs w:val="28"/>
        </w:rPr>
      </w:pPr>
      <w:r w:rsidRPr="00EB6BB0">
        <w:rPr>
          <w:sz w:val="28"/>
          <w:szCs w:val="28"/>
        </w:rPr>
        <w:t xml:space="preserve">С целью повышения доступности и качества медицинской помощи внедряются следующие проекты: </w:t>
      </w:r>
    </w:p>
    <w:p w14:paraId="7D0617FD" w14:textId="77777777" w:rsidR="00D74A15" w:rsidRPr="00EB6BB0" w:rsidRDefault="008D7826" w:rsidP="008D7826">
      <w:pPr>
        <w:ind w:firstLine="720"/>
        <w:jc w:val="both"/>
        <w:rPr>
          <w:sz w:val="28"/>
          <w:szCs w:val="28"/>
        </w:rPr>
      </w:pPr>
      <w:r w:rsidRPr="00EB6BB0">
        <w:rPr>
          <w:sz w:val="28"/>
          <w:szCs w:val="28"/>
        </w:rPr>
        <w:t xml:space="preserve">организация работы мобильного фельдшерско-акушерского пункта; </w:t>
      </w:r>
    </w:p>
    <w:p w14:paraId="59C7E10B" w14:textId="77777777" w:rsidR="00D74A15" w:rsidRPr="00EB6BB0" w:rsidRDefault="008D7826" w:rsidP="008D7826">
      <w:pPr>
        <w:ind w:firstLine="720"/>
        <w:jc w:val="both"/>
        <w:rPr>
          <w:sz w:val="28"/>
          <w:szCs w:val="28"/>
        </w:rPr>
      </w:pPr>
      <w:r w:rsidRPr="00EB6BB0">
        <w:rPr>
          <w:sz w:val="28"/>
          <w:szCs w:val="28"/>
        </w:rPr>
        <w:t>организационные решения по повышению доступности первичной м</w:t>
      </w:r>
      <w:r w:rsidRPr="00EB6BB0">
        <w:rPr>
          <w:sz w:val="28"/>
          <w:szCs w:val="28"/>
        </w:rPr>
        <w:t>е</w:t>
      </w:r>
      <w:r w:rsidRPr="00EB6BB0">
        <w:rPr>
          <w:sz w:val="28"/>
          <w:szCs w:val="28"/>
        </w:rPr>
        <w:t xml:space="preserve">дико-санитарной помощи; </w:t>
      </w:r>
    </w:p>
    <w:p w14:paraId="07710BB9" w14:textId="77777777" w:rsidR="00D74A15" w:rsidRPr="00EB6BB0" w:rsidRDefault="008D7826" w:rsidP="008D7826">
      <w:pPr>
        <w:ind w:firstLine="720"/>
        <w:jc w:val="both"/>
        <w:rPr>
          <w:sz w:val="28"/>
          <w:szCs w:val="28"/>
        </w:rPr>
      </w:pPr>
      <w:r w:rsidRPr="00EB6BB0">
        <w:rPr>
          <w:sz w:val="28"/>
          <w:szCs w:val="28"/>
        </w:rPr>
        <w:t>организация работы по управлению расписанием, оптимизации пр</w:t>
      </w:r>
      <w:r w:rsidRPr="00EB6BB0">
        <w:rPr>
          <w:sz w:val="28"/>
          <w:szCs w:val="28"/>
        </w:rPr>
        <w:t>о</w:t>
      </w:r>
      <w:r w:rsidRPr="00EB6BB0">
        <w:rPr>
          <w:sz w:val="28"/>
          <w:szCs w:val="28"/>
        </w:rPr>
        <w:t xml:space="preserve">цессов записи на прием к врачу; </w:t>
      </w:r>
    </w:p>
    <w:p w14:paraId="7CB313BD" w14:textId="77777777" w:rsidR="00D74A15" w:rsidRPr="00EB6BB0" w:rsidRDefault="008D7826" w:rsidP="008D7826">
      <w:pPr>
        <w:ind w:firstLine="720"/>
        <w:jc w:val="both"/>
        <w:rPr>
          <w:sz w:val="28"/>
          <w:szCs w:val="28"/>
        </w:rPr>
      </w:pPr>
      <w:r w:rsidRPr="00EB6BB0">
        <w:rPr>
          <w:sz w:val="28"/>
          <w:szCs w:val="28"/>
        </w:rPr>
        <w:t>организация единой диспетчерской службы неотложной медицинской</w:t>
      </w:r>
      <w:r w:rsidR="00D74A15" w:rsidRPr="00EB6BB0">
        <w:rPr>
          <w:sz w:val="28"/>
          <w:szCs w:val="28"/>
        </w:rPr>
        <w:t xml:space="preserve"> </w:t>
      </w:r>
      <w:r w:rsidRPr="00EB6BB0">
        <w:rPr>
          <w:sz w:val="28"/>
          <w:szCs w:val="28"/>
        </w:rPr>
        <w:t xml:space="preserve">помощи; </w:t>
      </w:r>
    </w:p>
    <w:p w14:paraId="67B2915F" w14:textId="5D3FB407" w:rsidR="00D74A15" w:rsidRPr="00EB6BB0" w:rsidRDefault="008D7826" w:rsidP="008D7826">
      <w:pPr>
        <w:ind w:firstLine="720"/>
        <w:jc w:val="both"/>
        <w:rPr>
          <w:sz w:val="28"/>
          <w:szCs w:val="28"/>
        </w:rPr>
      </w:pPr>
      <w:r w:rsidRPr="00EB6BB0">
        <w:rPr>
          <w:sz w:val="28"/>
          <w:szCs w:val="28"/>
        </w:rPr>
        <w:t xml:space="preserve">организация службы сопровождения пациентов с острыми </w:t>
      </w:r>
      <w:r w:rsidR="00D74A15" w:rsidRPr="00EB6BB0">
        <w:rPr>
          <w:sz w:val="28"/>
          <w:szCs w:val="28"/>
        </w:rPr>
        <w:t>сосудист</w:t>
      </w:r>
      <w:r w:rsidR="00D74A15" w:rsidRPr="00EB6BB0">
        <w:rPr>
          <w:sz w:val="28"/>
          <w:szCs w:val="28"/>
        </w:rPr>
        <w:t>ы</w:t>
      </w:r>
      <w:r w:rsidR="00D74A15" w:rsidRPr="00EB6BB0">
        <w:rPr>
          <w:sz w:val="28"/>
          <w:szCs w:val="28"/>
        </w:rPr>
        <w:t>ми катастрофами</w:t>
      </w:r>
      <w:r w:rsidRPr="00EB6BB0">
        <w:rPr>
          <w:sz w:val="28"/>
          <w:szCs w:val="28"/>
        </w:rPr>
        <w:t xml:space="preserve"> и онкологических пациентов; </w:t>
      </w:r>
    </w:p>
    <w:p w14:paraId="0B1D38CD" w14:textId="77777777" w:rsidR="00D74A15" w:rsidRPr="00EB6BB0" w:rsidRDefault="008D7826" w:rsidP="008D7826">
      <w:pPr>
        <w:ind w:firstLine="720"/>
        <w:jc w:val="both"/>
        <w:rPr>
          <w:sz w:val="28"/>
          <w:szCs w:val="28"/>
        </w:rPr>
      </w:pPr>
      <w:r w:rsidRPr="00EB6BB0">
        <w:rPr>
          <w:sz w:val="28"/>
          <w:szCs w:val="28"/>
        </w:rPr>
        <w:t>тестирование медицинских работников на знание клинических рек</w:t>
      </w:r>
      <w:r w:rsidRPr="00EB6BB0">
        <w:rPr>
          <w:sz w:val="28"/>
          <w:szCs w:val="28"/>
        </w:rPr>
        <w:t>о</w:t>
      </w:r>
      <w:r w:rsidRPr="00EB6BB0">
        <w:rPr>
          <w:sz w:val="28"/>
          <w:szCs w:val="28"/>
        </w:rPr>
        <w:t xml:space="preserve">мендаций, в том числе на рабочем месте; </w:t>
      </w:r>
    </w:p>
    <w:p w14:paraId="01CB7FD0" w14:textId="77777777" w:rsidR="00D74A15" w:rsidRPr="00EB6BB0" w:rsidRDefault="008D7826" w:rsidP="008D7826">
      <w:pPr>
        <w:ind w:firstLine="720"/>
        <w:jc w:val="both"/>
        <w:rPr>
          <w:sz w:val="28"/>
          <w:szCs w:val="28"/>
        </w:rPr>
      </w:pPr>
      <w:r w:rsidRPr="00EB6BB0">
        <w:rPr>
          <w:sz w:val="28"/>
          <w:szCs w:val="28"/>
        </w:rPr>
        <w:t xml:space="preserve">пилотный проект «Помощник фельдшера»; </w:t>
      </w:r>
    </w:p>
    <w:p w14:paraId="642C0519" w14:textId="77777777" w:rsidR="00D74A15" w:rsidRPr="00EB6BB0" w:rsidRDefault="008D7826" w:rsidP="008D7826">
      <w:pPr>
        <w:ind w:firstLine="720"/>
        <w:jc w:val="both"/>
        <w:rPr>
          <w:sz w:val="28"/>
          <w:szCs w:val="28"/>
        </w:rPr>
      </w:pPr>
      <w:r w:rsidRPr="00EB6BB0">
        <w:rPr>
          <w:sz w:val="28"/>
          <w:szCs w:val="28"/>
        </w:rPr>
        <w:t xml:space="preserve">централизованная служба лучевой диагностики; </w:t>
      </w:r>
    </w:p>
    <w:p w14:paraId="11E83A40" w14:textId="76F305A2" w:rsidR="008D7826" w:rsidRPr="00EB6BB0" w:rsidRDefault="008D7826" w:rsidP="008D7826">
      <w:pPr>
        <w:ind w:firstLine="720"/>
        <w:jc w:val="both"/>
        <w:rPr>
          <w:sz w:val="28"/>
          <w:szCs w:val="28"/>
        </w:rPr>
      </w:pPr>
      <w:r w:rsidRPr="00EB6BB0">
        <w:rPr>
          <w:sz w:val="28"/>
          <w:szCs w:val="28"/>
        </w:rPr>
        <w:t xml:space="preserve">центры медицинского образования. </w:t>
      </w:r>
    </w:p>
    <w:p w14:paraId="1D2FE9ED" w14:textId="26EBC11D" w:rsidR="00BA51B5" w:rsidRPr="00EB6BB0" w:rsidRDefault="008D7826" w:rsidP="008D7826">
      <w:pPr>
        <w:suppressAutoHyphens/>
        <w:ind w:firstLine="709"/>
        <w:jc w:val="both"/>
        <w:rPr>
          <w:sz w:val="28"/>
          <w:szCs w:val="28"/>
        </w:rPr>
      </w:pPr>
      <w:r w:rsidRPr="00EB6BB0">
        <w:rPr>
          <w:sz w:val="28"/>
          <w:szCs w:val="28"/>
        </w:rPr>
        <w:t xml:space="preserve">В числе приоритетных направлений на 2025 год – устранение кадрового дефицита, в том числе в первичном звене, укрепление материально-технической базы медицинских организаций, сохранение и модернизация сети медицинских организаций, снижение смертности населения от управляемых причин: инфаркта, пневмонии, инсульта. Сохранение приоритета оказания профилактической помощи, с наращиванием ее объемов, а также профилактических медицинских осмотров и диспансеризации взрослого и детского населения </w:t>
      </w:r>
      <w:r w:rsidR="00D74A15" w:rsidRPr="00EB6BB0">
        <w:rPr>
          <w:sz w:val="28"/>
          <w:szCs w:val="28"/>
        </w:rPr>
        <w:t>города Рубцовска</w:t>
      </w:r>
      <w:r w:rsidRPr="00EB6BB0">
        <w:rPr>
          <w:sz w:val="28"/>
          <w:szCs w:val="28"/>
        </w:rPr>
        <w:t>.</w:t>
      </w:r>
    </w:p>
    <w:p w14:paraId="44A4A2E0" w14:textId="0B35A37E" w:rsidR="00305C02" w:rsidRPr="00EB6BB0" w:rsidRDefault="002A33F7" w:rsidP="00EC6078">
      <w:pPr>
        <w:suppressAutoHyphens/>
        <w:ind w:firstLine="709"/>
        <w:jc w:val="both"/>
        <w:rPr>
          <w:sz w:val="28"/>
          <w:szCs w:val="28"/>
        </w:rPr>
      </w:pPr>
      <w:r w:rsidRPr="00EB6BB0">
        <w:rPr>
          <w:sz w:val="28"/>
          <w:szCs w:val="28"/>
        </w:rPr>
        <w:t xml:space="preserve"> </w:t>
      </w:r>
    </w:p>
    <w:p w14:paraId="7B094B6E" w14:textId="77777777" w:rsidR="00850DB5" w:rsidRPr="00EB6BB0" w:rsidRDefault="00850DB5" w:rsidP="008D7826">
      <w:pPr>
        <w:suppressAutoHyphens/>
        <w:ind w:firstLine="709"/>
        <w:jc w:val="both"/>
        <w:rPr>
          <w:bCs/>
          <w:sz w:val="28"/>
          <w:szCs w:val="28"/>
        </w:rPr>
      </w:pPr>
      <w:r w:rsidRPr="00EB6BB0">
        <w:rPr>
          <w:bCs/>
          <w:sz w:val="28"/>
          <w:szCs w:val="28"/>
        </w:rPr>
        <w:t>2.</w:t>
      </w:r>
      <w:r w:rsidR="000379AB" w:rsidRPr="00EB6BB0">
        <w:rPr>
          <w:bCs/>
          <w:sz w:val="28"/>
          <w:szCs w:val="28"/>
        </w:rPr>
        <w:t>2</w:t>
      </w:r>
      <w:r w:rsidRPr="00EB6BB0">
        <w:rPr>
          <w:bCs/>
          <w:sz w:val="28"/>
          <w:szCs w:val="28"/>
        </w:rPr>
        <w:t>. Социальная политика</w:t>
      </w:r>
    </w:p>
    <w:p w14:paraId="2E9FB5EB" w14:textId="77777777" w:rsidR="000B3449" w:rsidRPr="00EB6BB0" w:rsidRDefault="000B3449" w:rsidP="008D7826">
      <w:pPr>
        <w:suppressAutoHyphens/>
        <w:ind w:firstLine="709"/>
        <w:jc w:val="both"/>
        <w:rPr>
          <w:bCs/>
          <w:sz w:val="28"/>
          <w:szCs w:val="28"/>
        </w:rPr>
      </w:pPr>
    </w:p>
    <w:p w14:paraId="4012D50F" w14:textId="0D92878B" w:rsidR="00FD195D" w:rsidRPr="00EB6BB0" w:rsidRDefault="00D74A15" w:rsidP="008D7826">
      <w:pPr>
        <w:tabs>
          <w:tab w:val="left" w:pos="709"/>
        </w:tabs>
        <w:suppressAutoHyphens/>
        <w:ind w:firstLine="709"/>
        <w:jc w:val="both"/>
        <w:rPr>
          <w:sz w:val="28"/>
          <w:szCs w:val="28"/>
        </w:rPr>
      </w:pPr>
      <w:r w:rsidRPr="00EB6BB0">
        <w:rPr>
          <w:sz w:val="28"/>
          <w:szCs w:val="28"/>
        </w:rPr>
        <w:t>У</w:t>
      </w:r>
      <w:r w:rsidR="00FD195D" w:rsidRPr="00EB6BB0">
        <w:rPr>
          <w:sz w:val="28"/>
          <w:szCs w:val="28"/>
        </w:rPr>
        <w:t>слуги в области сфере социальной за</w:t>
      </w:r>
      <w:r w:rsidR="00417EF9">
        <w:rPr>
          <w:sz w:val="28"/>
          <w:szCs w:val="28"/>
        </w:rPr>
        <w:t>щ</w:t>
      </w:r>
      <w:r w:rsidR="00FD195D" w:rsidRPr="00EB6BB0">
        <w:rPr>
          <w:sz w:val="28"/>
          <w:szCs w:val="28"/>
        </w:rPr>
        <w:t>иты и социального обслуживания,</w:t>
      </w:r>
      <w:r w:rsidR="002D1F64" w:rsidRPr="00EB6BB0">
        <w:rPr>
          <w:sz w:val="28"/>
          <w:szCs w:val="28"/>
        </w:rPr>
        <w:t xml:space="preserve"> </w:t>
      </w:r>
      <w:r w:rsidR="00FD195D" w:rsidRPr="00EB6BB0">
        <w:rPr>
          <w:sz w:val="28"/>
          <w:szCs w:val="28"/>
        </w:rPr>
        <w:t xml:space="preserve">содействия занятости и защиты от безработицы предоставляются </w:t>
      </w:r>
      <w:r w:rsidRPr="00EB6BB0">
        <w:rPr>
          <w:sz w:val="28"/>
          <w:szCs w:val="28"/>
        </w:rPr>
        <w:t xml:space="preserve">жителям города Рубцовска </w:t>
      </w:r>
      <w:r w:rsidR="00FD195D" w:rsidRPr="00EB6BB0">
        <w:rPr>
          <w:sz w:val="28"/>
          <w:szCs w:val="28"/>
        </w:rPr>
        <w:t>следующими учреждениями:</w:t>
      </w:r>
    </w:p>
    <w:p w14:paraId="2D846E60" w14:textId="53F7E016" w:rsidR="00FD195D" w:rsidRPr="00EB6BB0" w:rsidRDefault="00D74A15" w:rsidP="008D7826">
      <w:pPr>
        <w:pStyle w:val="a5"/>
        <w:suppressAutoHyphens/>
        <w:spacing w:before="0" w:beforeAutospacing="0" w:after="0" w:afterAutospacing="0"/>
        <w:ind w:firstLine="709"/>
        <w:jc w:val="both"/>
        <w:rPr>
          <w:sz w:val="28"/>
          <w:szCs w:val="28"/>
        </w:rPr>
      </w:pPr>
      <w:r w:rsidRPr="00EB6BB0">
        <w:rPr>
          <w:sz w:val="28"/>
          <w:szCs w:val="28"/>
        </w:rPr>
        <w:t>КГКУ</w:t>
      </w:r>
      <w:r w:rsidR="00FD195D" w:rsidRPr="00EB6BB0">
        <w:rPr>
          <w:sz w:val="28"/>
          <w:szCs w:val="28"/>
        </w:rPr>
        <w:t xml:space="preserve"> Управление социальной защиты населения по городу Рубцовску и </w:t>
      </w:r>
      <w:proofErr w:type="spellStart"/>
      <w:r w:rsidR="00FD195D" w:rsidRPr="00EB6BB0">
        <w:rPr>
          <w:sz w:val="28"/>
          <w:szCs w:val="28"/>
        </w:rPr>
        <w:t>Рубцовскому</w:t>
      </w:r>
      <w:proofErr w:type="spellEnd"/>
      <w:r w:rsidR="00FD195D" w:rsidRPr="00EB6BB0">
        <w:rPr>
          <w:sz w:val="28"/>
          <w:szCs w:val="28"/>
        </w:rPr>
        <w:t xml:space="preserve"> району (структурное подразделение – центр занятости населения);</w:t>
      </w:r>
    </w:p>
    <w:p w14:paraId="4C8B2F1E" w14:textId="13D1015B" w:rsidR="00FD195D" w:rsidRPr="00EB6BB0" w:rsidRDefault="00FD195D" w:rsidP="008D7826">
      <w:pPr>
        <w:suppressAutoHyphens/>
        <w:ind w:firstLine="709"/>
        <w:jc w:val="both"/>
        <w:rPr>
          <w:sz w:val="28"/>
          <w:szCs w:val="28"/>
        </w:rPr>
      </w:pPr>
      <w:r w:rsidRPr="00EB6BB0">
        <w:rPr>
          <w:bCs/>
          <w:sz w:val="28"/>
          <w:szCs w:val="28"/>
        </w:rPr>
        <w:t xml:space="preserve">КГБУСО «Комплексный центр социального обслуживания населения города Рубцовска» </w:t>
      </w:r>
      <w:r w:rsidRPr="00EB6BB0">
        <w:rPr>
          <w:sz w:val="28"/>
          <w:szCs w:val="28"/>
        </w:rPr>
        <w:t>(</w:t>
      </w:r>
      <w:r w:rsidR="00D74A15" w:rsidRPr="00EB6BB0">
        <w:rPr>
          <w:sz w:val="28"/>
          <w:szCs w:val="28"/>
        </w:rPr>
        <w:t xml:space="preserve">далее – Комплексный центр, </w:t>
      </w:r>
      <w:r w:rsidRPr="00EB6BB0">
        <w:rPr>
          <w:sz w:val="28"/>
          <w:szCs w:val="28"/>
        </w:rPr>
        <w:t>в составе - стационарное отделение социальной реабилитации несовершеннолетних);</w:t>
      </w:r>
    </w:p>
    <w:p w14:paraId="129B6E5D" w14:textId="77777777" w:rsidR="00FD195D" w:rsidRPr="00EB6BB0" w:rsidRDefault="00FD195D" w:rsidP="008D7826">
      <w:pPr>
        <w:suppressAutoHyphens/>
        <w:ind w:firstLine="709"/>
        <w:jc w:val="both"/>
        <w:rPr>
          <w:sz w:val="28"/>
          <w:szCs w:val="28"/>
        </w:rPr>
      </w:pPr>
      <w:r w:rsidRPr="00EB6BB0">
        <w:rPr>
          <w:sz w:val="28"/>
          <w:szCs w:val="28"/>
        </w:rPr>
        <w:t xml:space="preserve">КГБСУСО «Рубцовский специальный интернат для престарелых и инвалидов» (в составе - центр адаптации лиц освобожденных из мест лишения свободы).                   </w:t>
      </w:r>
    </w:p>
    <w:p w14:paraId="6FE59ECE" w14:textId="6E508D70" w:rsidR="00FD195D" w:rsidRPr="00EB6BB0" w:rsidRDefault="00FD195D" w:rsidP="008D7826">
      <w:pPr>
        <w:pStyle w:val="a5"/>
        <w:suppressAutoHyphens/>
        <w:spacing w:before="0" w:beforeAutospacing="0" w:after="0" w:afterAutospacing="0"/>
        <w:ind w:firstLine="709"/>
        <w:jc w:val="both"/>
        <w:rPr>
          <w:sz w:val="28"/>
          <w:szCs w:val="28"/>
        </w:rPr>
      </w:pPr>
      <w:r w:rsidRPr="00EB6BB0">
        <w:rPr>
          <w:sz w:val="28"/>
          <w:szCs w:val="28"/>
        </w:rPr>
        <w:t>Мерами социальной поддержки воспользовались более 35 тыс</w:t>
      </w:r>
      <w:r w:rsidR="002C7AA8" w:rsidRPr="00EB6BB0">
        <w:rPr>
          <w:sz w:val="28"/>
          <w:szCs w:val="28"/>
        </w:rPr>
        <w:t>яч</w:t>
      </w:r>
      <w:r w:rsidRPr="00EB6BB0">
        <w:rPr>
          <w:sz w:val="28"/>
          <w:szCs w:val="28"/>
        </w:rPr>
        <w:t xml:space="preserve"> </w:t>
      </w:r>
      <w:proofErr w:type="spellStart"/>
      <w:r w:rsidRPr="00EB6BB0">
        <w:rPr>
          <w:sz w:val="28"/>
          <w:szCs w:val="28"/>
        </w:rPr>
        <w:t>рубцовчан</w:t>
      </w:r>
      <w:proofErr w:type="spellEnd"/>
      <w:r w:rsidRPr="00EB6BB0">
        <w:rPr>
          <w:sz w:val="28"/>
          <w:szCs w:val="28"/>
        </w:rPr>
        <w:t xml:space="preserve">, </w:t>
      </w:r>
      <w:r w:rsidR="00D74A15" w:rsidRPr="00EB6BB0">
        <w:rPr>
          <w:sz w:val="28"/>
          <w:szCs w:val="28"/>
        </w:rPr>
        <w:t>годовые расходы</w:t>
      </w:r>
      <w:r w:rsidRPr="00EB6BB0">
        <w:rPr>
          <w:sz w:val="28"/>
          <w:szCs w:val="28"/>
        </w:rPr>
        <w:t xml:space="preserve"> в 2024 году составили 1</w:t>
      </w:r>
      <w:r w:rsidR="002C7AA8" w:rsidRPr="00EB6BB0">
        <w:rPr>
          <w:sz w:val="28"/>
          <w:szCs w:val="28"/>
        </w:rPr>
        <w:t> </w:t>
      </w:r>
      <w:r w:rsidRPr="00EB6BB0">
        <w:rPr>
          <w:sz w:val="28"/>
          <w:szCs w:val="28"/>
        </w:rPr>
        <w:t>007</w:t>
      </w:r>
      <w:r w:rsidR="002C7AA8" w:rsidRPr="00EB6BB0">
        <w:rPr>
          <w:sz w:val="28"/>
          <w:szCs w:val="28"/>
        </w:rPr>
        <w:t>,</w:t>
      </w:r>
      <w:r w:rsidRPr="00EB6BB0">
        <w:rPr>
          <w:sz w:val="28"/>
          <w:szCs w:val="28"/>
        </w:rPr>
        <w:t xml:space="preserve"> 18</w:t>
      </w:r>
      <w:r w:rsidR="002C7AA8" w:rsidRPr="00EB6BB0">
        <w:rPr>
          <w:sz w:val="28"/>
          <w:szCs w:val="28"/>
        </w:rPr>
        <w:t xml:space="preserve"> млн </w:t>
      </w:r>
      <w:r w:rsidR="00D74A15" w:rsidRPr="00EB6BB0">
        <w:rPr>
          <w:sz w:val="28"/>
          <w:szCs w:val="28"/>
        </w:rPr>
        <w:t>рублей</w:t>
      </w:r>
      <w:r w:rsidRPr="00EB6BB0">
        <w:rPr>
          <w:sz w:val="28"/>
          <w:szCs w:val="28"/>
        </w:rPr>
        <w:t xml:space="preserve">. </w:t>
      </w:r>
    </w:p>
    <w:p w14:paraId="570A2771" w14:textId="7B768618" w:rsidR="00FD195D" w:rsidRPr="00EB6BB0" w:rsidRDefault="00FD195D" w:rsidP="008D7826">
      <w:pPr>
        <w:pStyle w:val="a5"/>
        <w:suppressAutoHyphens/>
        <w:spacing w:before="0" w:beforeAutospacing="0" w:after="0" w:afterAutospacing="0"/>
        <w:ind w:firstLine="709"/>
        <w:jc w:val="both"/>
        <w:rPr>
          <w:sz w:val="28"/>
          <w:szCs w:val="28"/>
        </w:rPr>
      </w:pPr>
      <w:r w:rsidRPr="00EB6BB0">
        <w:rPr>
          <w:sz w:val="28"/>
          <w:szCs w:val="28"/>
        </w:rPr>
        <w:t>Самые массовые денежные выплаты</w:t>
      </w:r>
      <w:r w:rsidR="00F0686F" w:rsidRPr="00EB6BB0">
        <w:rPr>
          <w:sz w:val="28"/>
          <w:szCs w:val="28"/>
        </w:rPr>
        <w:t xml:space="preserve"> </w:t>
      </w:r>
      <w:r w:rsidRPr="00EB6BB0">
        <w:rPr>
          <w:sz w:val="28"/>
          <w:szCs w:val="28"/>
        </w:rPr>
        <w:t>предусмотрены на оплату жилого помещения и коммунальных услуг, предоставляемых в качестве социальной поддержки. Субсидию на оплату</w:t>
      </w:r>
      <w:r w:rsidRPr="00EB6BB0">
        <w:rPr>
          <w:i/>
          <w:sz w:val="28"/>
          <w:szCs w:val="28"/>
        </w:rPr>
        <w:t xml:space="preserve"> </w:t>
      </w:r>
      <w:r w:rsidRPr="00EB6BB0">
        <w:rPr>
          <w:sz w:val="28"/>
          <w:szCs w:val="28"/>
        </w:rPr>
        <w:t>ЖКУ получили 9764 семьи с невысокими доходами на общую сумму 203</w:t>
      </w:r>
      <w:r w:rsidR="002C7AA8" w:rsidRPr="00EB6BB0">
        <w:rPr>
          <w:sz w:val="28"/>
          <w:szCs w:val="28"/>
        </w:rPr>
        <w:t>,</w:t>
      </w:r>
      <w:r w:rsidRPr="00EB6BB0">
        <w:rPr>
          <w:sz w:val="28"/>
          <w:szCs w:val="28"/>
        </w:rPr>
        <w:t> 97</w:t>
      </w:r>
      <w:r w:rsidR="002C7AA8" w:rsidRPr="00EB6BB0">
        <w:rPr>
          <w:sz w:val="28"/>
          <w:szCs w:val="28"/>
        </w:rPr>
        <w:t xml:space="preserve"> млн </w:t>
      </w:r>
      <w:r w:rsidR="00D74A15" w:rsidRPr="00EB6BB0">
        <w:rPr>
          <w:sz w:val="28"/>
          <w:szCs w:val="28"/>
        </w:rPr>
        <w:t>рублей</w:t>
      </w:r>
      <w:r w:rsidRPr="00EB6BB0">
        <w:rPr>
          <w:sz w:val="28"/>
          <w:szCs w:val="28"/>
        </w:rPr>
        <w:t>, компенсацию – более 33 тыс</w:t>
      </w:r>
      <w:r w:rsidR="004D7C78">
        <w:rPr>
          <w:sz w:val="28"/>
          <w:szCs w:val="28"/>
        </w:rPr>
        <w:t>яч</w:t>
      </w:r>
      <w:r w:rsidRPr="00EB6BB0">
        <w:rPr>
          <w:sz w:val="28"/>
          <w:szCs w:val="28"/>
        </w:rPr>
        <w:t xml:space="preserve"> льготников, в том числе 495 многодетных семей на общую сумму 292</w:t>
      </w:r>
      <w:r w:rsidR="002C7AA8" w:rsidRPr="00EB6BB0">
        <w:rPr>
          <w:sz w:val="28"/>
          <w:szCs w:val="28"/>
        </w:rPr>
        <w:t>,</w:t>
      </w:r>
      <w:r w:rsidRPr="00EB6BB0">
        <w:rPr>
          <w:sz w:val="28"/>
          <w:szCs w:val="28"/>
        </w:rPr>
        <w:t> 39</w:t>
      </w:r>
      <w:r w:rsidR="002C7AA8" w:rsidRPr="00EB6BB0">
        <w:rPr>
          <w:sz w:val="28"/>
          <w:szCs w:val="28"/>
        </w:rPr>
        <w:t xml:space="preserve"> млн </w:t>
      </w:r>
      <w:r w:rsidR="00D74A15" w:rsidRPr="00EB6BB0">
        <w:rPr>
          <w:sz w:val="28"/>
          <w:szCs w:val="28"/>
        </w:rPr>
        <w:t>рублей</w:t>
      </w:r>
      <w:r w:rsidRPr="00EB6BB0">
        <w:rPr>
          <w:sz w:val="28"/>
          <w:szCs w:val="28"/>
        </w:rPr>
        <w:t>.</w:t>
      </w:r>
    </w:p>
    <w:p w14:paraId="3B97F564" w14:textId="02F85B94" w:rsidR="00FD195D" w:rsidRPr="00EB6BB0" w:rsidRDefault="00FD195D" w:rsidP="008D7826">
      <w:pPr>
        <w:pStyle w:val="a5"/>
        <w:suppressAutoHyphens/>
        <w:spacing w:before="0" w:beforeAutospacing="0" w:after="0" w:afterAutospacing="0"/>
        <w:ind w:firstLine="709"/>
        <w:jc w:val="both"/>
        <w:rPr>
          <w:sz w:val="28"/>
          <w:szCs w:val="28"/>
        </w:rPr>
      </w:pPr>
      <w:r w:rsidRPr="00EB6BB0">
        <w:rPr>
          <w:sz w:val="28"/>
          <w:szCs w:val="28"/>
        </w:rPr>
        <w:t xml:space="preserve"> Проездные билеты в количестве 87 603 шт</w:t>
      </w:r>
      <w:r w:rsidR="002C7AA8" w:rsidRPr="00EB6BB0">
        <w:rPr>
          <w:sz w:val="28"/>
          <w:szCs w:val="28"/>
        </w:rPr>
        <w:t>ук</w:t>
      </w:r>
      <w:r w:rsidRPr="00EB6BB0">
        <w:rPr>
          <w:sz w:val="28"/>
          <w:szCs w:val="28"/>
        </w:rPr>
        <w:t xml:space="preserve"> на льготный проезд</w:t>
      </w:r>
      <w:r w:rsidR="005F7C57" w:rsidRPr="00EB6BB0">
        <w:rPr>
          <w:sz w:val="28"/>
          <w:szCs w:val="28"/>
        </w:rPr>
        <w:t xml:space="preserve"> </w:t>
      </w:r>
      <w:r w:rsidRPr="00EB6BB0">
        <w:rPr>
          <w:sz w:val="28"/>
          <w:szCs w:val="28"/>
        </w:rPr>
        <w:t>всеми видами городского транспорта общего пользования (кроме такси) приобрели льготные категории граждан. Общий объем затрат краевого бюджета составил 168</w:t>
      </w:r>
      <w:r w:rsidR="002C7AA8" w:rsidRPr="00EB6BB0">
        <w:rPr>
          <w:sz w:val="28"/>
          <w:szCs w:val="28"/>
        </w:rPr>
        <w:t>,</w:t>
      </w:r>
      <w:r w:rsidRPr="00EB6BB0">
        <w:rPr>
          <w:sz w:val="28"/>
          <w:szCs w:val="28"/>
        </w:rPr>
        <w:t>46</w:t>
      </w:r>
      <w:r w:rsidR="002C7AA8" w:rsidRPr="00EB6BB0">
        <w:rPr>
          <w:sz w:val="28"/>
          <w:szCs w:val="28"/>
        </w:rPr>
        <w:t xml:space="preserve"> млн </w:t>
      </w:r>
      <w:r w:rsidR="00D74A15" w:rsidRPr="00EB6BB0">
        <w:rPr>
          <w:sz w:val="28"/>
          <w:szCs w:val="28"/>
        </w:rPr>
        <w:t>рублей</w:t>
      </w:r>
      <w:r w:rsidRPr="00EB6BB0">
        <w:rPr>
          <w:sz w:val="28"/>
          <w:szCs w:val="28"/>
        </w:rPr>
        <w:t>, 13-ти ветеранам Великой Отечественной войны, проживающим на территории города Рубцовска, предоставлены проездные билеты бесплатно на весь календарный год.</w:t>
      </w:r>
      <w:r w:rsidRPr="00EB6BB0">
        <w:rPr>
          <w:rStyle w:val="a7"/>
          <w:b w:val="0"/>
          <w:sz w:val="28"/>
          <w:szCs w:val="28"/>
        </w:rPr>
        <w:tab/>
      </w:r>
    </w:p>
    <w:p w14:paraId="4FADC0EA" w14:textId="0E9B87A2" w:rsidR="00FD195D" w:rsidRPr="00EB6BB0" w:rsidRDefault="00FD195D" w:rsidP="008D7826">
      <w:pPr>
        <w:pStyle w:val="a5"/>
        <w:suppressAutoHyphens/>
        <w:spacing w:before="0" w:beforeAutospacing="0" w:after="0" w:afterAutospacing="0"/>
        <w:ind w:firstLine="709"/>
        <w:jc w:val="both"/>
        <w:rPr>
          <w:sz w:val="28"/>
          <w:szCs w:val="28"/>
        </w:rPr>
      </w:pPr>
      <w:r w:rsidRPr="00EB6BB0">
        <w:rPr>
          <w:sz w:val="28"/>
          <w:szCs w:val="28"/>
        </w:rPr>
        <w:t>В 2024 году заключено 360 социальных контрактов с малоимущими гражданами и семьями по направлениям: поиск работы – 208 контрактов (57,8</w:t>
      </w:r>
      <w:r w:rsidR="00D74A15" w:rsidRPr="00EB6BB0">
        <w:rPr>
          <w:sz w:val="28"/>
          <w:szCs w:val="28"/>
        </w:rPr>
        <w:t xml:space="preserve"> </w:t>
      </w:r>
      <w:r w:rsidRPr="00EB6BB0">
        <w:rPr>
          <w:sz w:val="28"/>
          <w:szCs w:val="28"/>
        </w:rPr>
        <w:t>%), осуществление индивидуальной предпринимательской деятельности – 79 контрактов (21,9</w:t>
      </w:r>
      <w:r w:rsidR="00D74A15" w:rsidRPr="00EB6BB0">
        <w:rPr>
          <w:sz w:val="28"/>
          <w:szCs w:val="28"/>
        </w:rPr>
        <w:t xml:space="preserve"> </w:t>
      </w:r>
      <w:r w:rsidRPr="00EB6BB0">
        <w:rPr>
          <w:sz w:val="28"/>
          <w:szCs w:val="28"/>
        </w:rPr>
        <w:t>%), ведение ЛПХ – 16 контрактов (4,4</w:t>
      </w:r>
      <w:r w:rsidR="00D74A15" w:rsidRPr="00EB6BB0">
        <w:rPr>
          <w:sz w:val="28"/>
          <w:szCs w:val="28"/>
        </w:rPr>
        <w:t xml:space="preserve"> </w:t>
      </w:r>
      <w:r w:rsidRPr="00EB6BB0">
        <w:rPr>
          <w:sz w:val="28"/>
          <w:szCs w:val="28"/>
        </w:rPr>
        <w:t>%), осуществление иных мероприятий, направленных на преодоление трудной жизненной ситуации – 57 контрактов (15,8</w:t>
      </w:r>
      <w:r w:rsidR="00D74A15" w:rsidRPr="00EB6BB0">
        <w:rPr>
          <w:sz w:val="28"/>
          <w:szCs w:val="28"/>
        </w:rPr>
        <w:t xml:space="preserve"> </w:t>
      </w:r>
      <w:r w:rsidRPr="00EB6BB0">
        <w:rPr>
          <w:sz w:val="28"/>
          <w:szCs w:val="28"/>
        </w:rPr>
        <w:t>%). На данную выплату направлены денежные средства в сумме 39</w:t>
      </w:r>
      <w:r w:rsidR="002C7AA8" w:rsidRPr="00EB6BB0">
        <w:rPr>
          <w:sz w:val="28"/>
          <w:szCs w:val="28"/>
        </w:rPr>
        <w:t>,</w:t>
      </w:r>
      <w:r w:rsidRPr="00EB6BB0">
        <w:rPr>
          <w:sz w:val="28"/>
          <w:szCs w:val="28"/>
        </w:rPr>
        <w:t xml:space="preserve"> 81</w:t>
      </w:r>
      <w:r w:rsidR="002C7AA8" w:rsidRPr="00EB6BB0">
        <w:rPr>
          <w:sz w:val="28"/>
          <w:szCs w:val="28"/>
        </w:rPr>
        <w:t xml:space="preserve"> млн</w:t>
      </w:r>
      <w:r w:rsidRPr="00EB6BB0">
        <w:rPr>
          <w:sz w:val="28"/>
          <w:szCs w:val="28"/>
        </w:rPr>
        <w:t xml:space="preserve"> </w:t>
      </w:r>
      <w:r w:rsidR="00D74A15" w:rsidRPr="00EB6BB0">
        <w:rPr>
          <w:sz w:val="28"/>
          <w:szCs w:val="28"/>
        </w:rPr>
        <w:t>рублей</w:t>
      </w:r>
      <w:r w:rsidRPr="00EB6BB0">
        <w:rPr>
          <w:sz w:val="28"/>
          <w:szCs w:val="28"/>
        </w:rPr>
        <w:t xml:space="preserve">. </w:t>
      </w:r>
    </w:p>
    <w:p w14:paraId="57CEA4B4" w14:textId="7323F62E" w:rsidR="00FD195D" w:rsidRPr="00EB6BB0" w:rsidRDefault="00FD195D" w:rsidP="008D7826">
      <w:pPr>
        <w:pStyle w:val="a5"/>
        <w:suppressAutoHyphens/>
        <w:spacing w:before="0" w:beforeAutospacing="0" w:after="0" w:afterAutospacing="0"/>
        <w:ind w:firstLine="709"/>
        <w:jc w:val="both"/>
        <w:rPr>
          <w:sz w:val="28"/>
          <w:szCs w:val="28"/>
        </w:rPr>
      </w:pPr>
      <w:r w:rsidRPr="00EB6BB0">
        <w:rPr>
          <w:sz w:val="28"/>
          <w:szCs w:val="28"/>
        </w:rPr>
        <w:t xml:space="preserve">На учете в </w:t>
      </w:r>
      <w:r w:rsidR="00D74A15" w:rsidRPr="00EB6BB0">
        <w:rPr>
          <w:sz w:val="28"/>
          <w:szCs w:val="28"/>
        </w:rPr>
        <w:t xml:space="preserve">КГКУ </w:t>
      </w:r>
      <w:r w:rsidR="00417EF9">
        <w:rPr>
          <w:sz w:val="28"/>
          <w:szCs w:val="28"/>
        </w:rPr>
        <w:t>«</w:t>
      </w:r>
      <w:r w:rsidR="00D74A15" w:rsidRPr="00EB6BB0">
        <w:rPr>
          <w:sz w:val="28"/>
          <w:szCs w:val="28"/>
        </w:rPr>
        <w:t xml:space="preserve">Управление социальной защиты населения по городу Рубцовску и </w:t>
      </w:r>
      <w:proofErr w:type="spellStart"/>
      <w:r w:rsidR="00D74A15" w:rsidRPr="00EB6BB0">
        <w:rPr>
          <w:sz w:val="28"/>
          <w:szCs w:val="28"/>
        </w:rPr>
        <w:t>Рубцовскому</w:t>
      </w:r>
      <w:proofErr w:type="spellEnd"/>
      <w:r w:rsidR="00D74A15" w:rsidRPr="00EB6BB0">
        <w:rPr>
          <w:sz w:val="28"/>
          <w:szCs w:val="28"/>
        </w:rPr>
        <w:t xml:space="preserve"> району</w:t>
      </w:r>
      <w:r w:rsidR="00417EF9">
        <w:rPr>
          <w:sz w:val="28"/>
          <w:szCs w:val="28"/>
        </w:rPr>
        <w:t>»</w:t>
      </w:r>
      <w:r w:rsidRPr="00EB6BB0">
        <w:rPr>
          <w:sz w:val="28"/>
          <w:szCs w:val="28"/>
        </w:rPr>
        <w:t xml:space="preserve"> состоит 1845 многодетных семей (в 2023 году – 1566), в которых воспитываются 6166 детей (в 2023 году – 5293), из них 197 в возрасте от 18 до 23 лет, обучающихся очно. Выдано удостоверений многодетной семьи 397.</w:t>
      </w:r>
    </w:p>
    <w:p w14:paraId="4E58F22A" w14:textId="77777777" w:rsidR="001B7451" w:rsidRPr="00EB6BB0" w:rsidRDefault="001B7451" w:rsidP="00091EF9">
      <w:pPr>
        <w:pStyle w:val="a5"/>
        <w:suppressAutoHyphens/>
        <w:spacing w:before="0" w:beforeAutospacing="0" w:after="0" w:afterAutospacing="0"/>
        <w:ind w:firstLine="709"/>
        <w:jc w:val="both"/>
        <w:rPr>
          <w:sz w:val="28"/>
          <w:szCs w:val="28"/>
        </w:rPr>
      </w:pPr>
    </w:p>
    <w:p w14:paraId="454F1072" w14:textId="11935E7A" w:rsidR="001B7451" w:rsidRPr="00EB6BB0" w:rsidRDefault="00FD195D" w:rsidP="00091EF9">
      <w:pPr>
        <w:pStyle w:val="a5"/>
        <w:suppressAutoHyphens/>
        <w:spacing w:before="0" w:beforeAutospacing="0" w:after="0" w:afterAutospacing="0"/>
        <w:ind w:firstLine="709"/>
        <w:jc w:val="both"/>
        <w:rPr>
          <w:sz w:val="28"/>
          <w:szCs w:val="28"/>
        </w:rPr>
      </w:pPr>
      <w:r w:rsidRPr="00EB6BB0">
        <w:rPr>
          <w:sz w:val="28"/>
          <w:szCs w:val="28"/>
        </w:rPr>
        <w:t>Поддержка участников СВО и их семей</w:t>
      </w:r>
    </w:p>
    <w:p w14:paraId="20A74E89" w14:textId="77777777" w:rsidR="001B7451" w:rsidRPr="00EB6BB0" w:rsidRDefault="001B7451" w:rsidP="00091EF9">
      <w:pPr>
        <w:pStyle w:val="a5"/>
        <w:suppressAutoHyphens/>
        <w:spacing w:before="0" w:beforeAutospacing="0" w:after="0" w:afterAutospacing="0"/>
        <w:ind w:firstLine="709"/>
        <w:jc w:val="both"/>
        <w:rPr>
          <w:sz w:val="28"/>
          <w:szCs w:val="28"/>
        </w:rPr>
      </w:pPr>
    </w:p>
    <w:p w14:paraId="2D91631C" w14:textId="31225112" w:rsidR="00FD195D" w:rsidRPr="00EB6BB0" w:rsidRDefault="00FD195D" w:rsidP="00091EF9">
      <w:pPr>
        <w:pStyle w:val="a5"/>
        <w:suppressAutoHyphens/>
        <w:spacing w:before="0" w:beforeAutospacing="0" w:after="0" w:afterAutospacing="0"/>
        <w:ind w:firstLine="709"/>
        <w:jc w:val="both"/>
        <w:rPr>
          <w:sz w:val="28"/>
          <w:szCs w:val="28"/>
        </w:rPr>
      </w:pPr>
      <w:r w:rsidRPr="00EB6BB0">
        <w:rPr>
          <w:sz w:val="28"/>
          <w:szCs w:val="28"/>
        </w:rPr>
        <w:t xml:space="preserve">Организовано социальное сопровождение семей участников специальной военной операции и членов их семей. За каждой семьей </w:t>
      </w:r>
      <w:r w:rsidRPr="00EB6BB0">
        <w:rPr>
          <w:sz w:val="28"/>
          <w:szCs w:val="28"/>
        </w:rPr>
        <w:lastRenderedPageBreak/>
        <w:t xml:space="preserve">закреплен куратор из числа специалистов </w:t>
      </w:r>
      <w:r w:rsidR="00D74A15" w:rsidRPr="00EB6BB0">
        <w:rPr>
          <w:sz w:val="28"/>
          <w:szCs w:val="28"/>
        </w:rPr>
        <w:t>Комплексного центра</w:t>
      </w:r>
      <w:r w:rsidRPr="00EB6BB0">
        <w:rPr>
          <w:sz w:val="28"/>
          <w:szCs w:val="28"/>
        </w:rPr>
        <w:t>. Так, за 2024 год специалистами социальных служб оказано 106 (29 человек) услуг психологической помощи, 6 - юридической помощи. Организованы поздравления детям из семей участников СВО с новым годом. В течение 2024 года продолжалась работа по оказанию помощи семья</w:t>
      </w:r>
      <w:r w:rsidR="00417EF9">
        <w:rPr>
          <w:sz w:val="28"/>
          <w:szCs w:val="28"/>
        </w:rPr>
        <w:t>м</w:t>
      </w:r>
      <w:r w:rsidRPr="00EB6BB0">
        <w:rPr>
          <w:sz w:val="28"/>
          <w:szCs w:val="28"/>
        </w:rPr>
        <w:t xml:space="preserve"> участников СВО в быту. При тесном взаимодействии специалистов </w:t>
      </w:r>
      <w:r w:rsidR="00D74A15" w:rsidRPr="00EB6BB0">
        <w:rPr>
          <w:sz w:val="28"/>
          <w:szCs w:val="28"/>
        </w:rPr>
        <w:t xml:space="preserve">КГКУ </w:t>
      </w:r>
      <w:r w:rsidR="00417EF9">
        <w:rPr>
          <w:sz w:val="28"/>
          <w:szCs w:val="28"/>
        </w:rPr>
        <w:t>«</w:t>
      </w:r>
      <w:r w:rsidR="00D74A15" w:rsidRPr="00EB6BB0">
        <w:rPr>
          <w:sz w:val="28"/>
          <w:szCs w:val="28"/>
        </w:rPr>
        <w:t xml:space="preserve">Управление социальной защиты населения по городу Рубцовску и </w:t>
      </w:r>
      <w:proofErr w:type="spellStart"/>
      <w:r w:rsidR="00D74A15" w:rsidRPr="00EB6BB0">
        <w:rPr>
          <w:sz w:val="28"/>
          <w:szCs w:val="28"/>
        </w:rPr>
        <w:t>Рубцовскому</w:t>
      </w:r>
      <w:proofErr w:type="spellEnd"/>
      <w:r w:rsidR="00D74A15" w:rsidRPr="00EB6BB0">
        <w:rPr>
          <w:sz w:val="28"/>
          <w:szCs w:val="28"/>
        </w:rPr>
        <w:t xml:space="preserve"> району</w:t>
      </w:r>
      <w:r w:rsidR="00417EF9">
        <w:rPr>
          <w:sz w:val="28"/>
          <w:szCs w:val="28"/>
        </w:rPr>
        <w:t>»</w:t>
      </w:r>
      <w:r w:rsidR="00D74A15" w:rsidRPr="00EB6BB0">
        <w:rPr>
          <w:sz w:val="28"/>
          <w:szCs w:val="28"/>
        </w:rPr>
        <w:t xml:space="preserve"> </w:t>
      </w:r>
      <w:r w:rsidRPr="00EB6BB0">
        <w:rPr>
          <w:sz w:val="28"/>
          <w:szCs w:val="28"/>
        </w:rPr>
        <w:t xml:space="preserve">и </w:t>
      </w:r>
      <w:r w:rsidR="007D008B" w:rsidRPr="00EB6BB0">
        <w:rPr>
          <w:sz w:val="28"/>
          <w:szCs w:val="28"/>
        </w:rPr>
        <w:t>К</w:t>
      </w:r>
      <w:r w:rsidRPr="00EB6BB0">
        <w:rPr>
          <w:sz w:val="28"/>
          <w:szCs w:val="28"/>
        </w:rPr>
        <w:t>омплексного центра с волонтерами студенческого отряда «Авангард» организована работа по уборке придомовой территории, складировани</w:t>
      </w:r>
      <w:r w:rsidR="007D008B" w:rsidRPr="00EB6BB0">
        <w:rPr>
          <w:sz w:val="28"/>
          <w:szCs w:val="28"/>
        </w:rPr>
        <w:t>ю</w:t>
      </w:r>
      <w:r w:rsidRPr="00EB6BB0">
        <w:rPr>
          <w:sz w:val="28"/>
          <w:szCs w:val="28"/>
        </w:rPr>
        <w:t xml:space="preserve"> твердого топлива, копк</w:t>
      </w:r>
      <w:r w:rsidR="007D008B" w:rsidRPr="00EB6BB0">
        <w:rPr>
          <w:sz w:val="28"/>
          <w:szCs w:val="28"/>
        </w:rPr>
        <w:t>е</w:t>
      </w:r>
      <w:r w:rsidRPr="00EB6BB0">
        <w:rPr>
          <w:sz w:val="28"/>
          <w:szCs w:val="28"/>
        </w:rPr>
        <w:t xml:space="preserve"> и уборк</w:t>
      </w:r>
      <w:r w:rsidR="007D008B" w:rsidRPr="00EB6BB0">
        <w:rPr>
          <w:sz w:val="28"/>
          <w:szCs w:val="28"/>
        </w:rPr>
        <w:t>е</w:t>
      </w:r>
      <w:r w:rsidRPr="00EB6BB0">
        <w:rPr>
          <w:sz w:val="28"/>
          <w:szCs w:val="28"/>
        </w:rPr>
        <w:t xml:space="preserve"> огорода, расчистке снега. За истекший год оказана помощь 25 семьям.</w:t>
      </w:r>
    </w:p>
    <w:p w14:paraId="3D93FB38" w14:textId="0B304CE8" w:rsidR="00FD195D" w:rsidRPr="00EB6BB0" w:rsidRDefault="00FD195D" w:rsidP="00091EF9">
      <w:pPr>
        <w:pStyle w:val="a5"/>
        <w:suppressAutoHyphens/>
        <w:spacing w:before="0" w:beforeAutospacing="0" w:after="0" w:afterAutospacing="0"/>
        <w:ind w:firstLine="709"/>
        <w:jc w:val="both"/>
        <w:rPr>
          <w:sz w:val="28"/>
          <w:szCs w:val="28"/>
        </w:rPr>
      </w:pPr>
      <w:r w:rsidRPr="00EB6BB0">
        <w:rPr>
          <w:sz w:val="28"/>
          <w:szCs w:val="28"/>
        </w:rPr>
        <w:t>Услугами</w:t>
      </w:r>
      <w:r w:rsidR="007D008B" w:rsidRPr="00EB6BB0">
        <w:rPr>
          <w:sz w:val="28"/>
          <w:szCs w:val="28"/>
        </w:rPr>
        <w:t xml:space="preserve"> </w:t>
      </w:r>
      <w:r w:rsidRPr="00EB6BB0">
        <w:rPr>
          <w:sz w:val="28"/>
          <w:szCs w:val="28"/>
        </w:rPr>
        <w:t>мобильных бригад, в</w:t>
      </w:r>
      <w:r w:rsidR="007D008B" w:rsidRPr="00EB6BB0">
        <w:rPr>
          <w:sz w:val="28"/>
          <w:szCs w:val="28"/>
        </w:rPr>
        <w:t xml:space="preserve"> </w:t>
      </w:r>
      <w:r w:rsidRPr="00EB6BB0">
        <w:rPr>
          <w:sz w:val="28"/>
          <w:szCs w:val="28"/>
        </w:rPr>
        <w:t>рамках акции «Соседская помощь»,</w:t>
      </w:r>
      <w:r w:rsidR="007D008B" w:rsidRPr="00EB6BB0">
        <w:rPr>
          <w:sz w:val="28"/>
          <w:szCs w:val="28"/>
        </w:rPr>
        <w:t xml:space="preserve"> </w:t>
      </w:r>
      <w:r w:rsidRPr="00EB6BB0">
        <w:rPr>
          <w:sz w:val="28"/>
          <w:szCs w:val="28"/>
        </w:rPr>
        <w:t>было организовано 99 выездов к гражданам пожилого возраста и инвалидам. По каждому сигналу</w:t>
      </w:r>
      <w:r w:rsidR="007D008B" w:rsidRPr="00EB6BB0">
        <w:rPr>
          <w:sz w:val="28"/>
          <w:szCs w:val="28"/>
        </w:rPr>
        <w:t xml:space="preserve"> </w:t>
      </w:r>
      <w:r w:rsidRPr="00EB6BB0">
        <w:rPr>
          <w:sz w:val="28"/>
          <w:szCs w:val="28"/>
        </w:rPr>
        <w:t>проводится обследование нуждаемости в социальной помощи и предоставлению социальных услуг.</w:t>
      </w:r>
    </w:p>
    <w:p w14:paraId="71196935" w14:textId="4A796AE0" w:rsidR="00FD195D" w:rsidRPr="00EB6BB0" w:rsidRDefault="00FD195D" w:rsidP="00091EF9">
      <w:pPr>
        <w:suppressAutoHyphens/>
        <w:ind w:firstLine="709"/>
        <w:jc w:val="both"/>
        <w:rPr>
          <w:sz w:val="28"/>
          <w:szCs w:val="28"/>
        </w:rPr>
      </w:pPr>
      <w:r w:rsidRPr="00EB6BB0">
        <w:rPr>
          <w:sz w:val="28"/>
          <w:szCs w:val="28"/>
        </w:rPr>
        <w:t xml:space="preserve">Для повышения эффективности деятельности в вопросах реализации федерального и регионального законодательства в сфере профилактики безнадзорности и правонарушений несовершеннолетних, </w:t>
      </w:r>
      <w:r w:rsidR="007D008B" w:rsidRPr="00EB6BB0">
        <w:rPr>
          <w:sz w:val="28"/>
          <w:szCs w:val="28"/>
        </w:rPr>
        <w:t xml:space="preserve">КГКУ Управление социальной защиты населения по городу Рубцовску и </w:t>
      </w:r>
      <w:proofErr w:type="spellStart"/>
      <w:r w:rsidR="007D008B" w:rsidRPr="00EB6BB0">
        <w:rPr>
          <w:sz w:val="28"/>
          <w:szCs w:val="28"/>
        </w:rPr>
        <w:t>Рубцовскому</w:t>
      </w:r>
      <w:proofErr w:type="spellEnd"/>
      <w:r w:rsidR="007D008B" w:rsidRPr="00EB6BB0">
        <w:rPr>
          <w:sz w:val="28"/>
          <w:szCs w:val="28"/>
        </w:rPr>
        <w:t xml:space="preserve"> району </w:t>
      </w:r>
      <w:r w:rsidRPr="00EB6BB0">
        <w:rPr>
          <w:sz w:val="28"/>
          <w:szCs w:val="28"/>
        </w:rPr>
        <w:t>было осуществлено 38 выездов мобильной группы по определению степени риска и оценке безопасности проживания ребенка в семье.</w:t>
      </w:r>
    </w:p>
    <w:p w14:paraId="7FCBF68E" w14:textId="36E82098" w:rsidR="001B7451" w:rsidRPr="00EB6BB0" w:rsidRDefault="00FD195D" w:rsidP="004D0CA6">
      <w:pPr>
        <w:shd w:val="clear" w:color="auto" w:fill="FFFFFF"/>
        <w:suppressAutoHyphens/>
        <w:ind w:firstLine="709"/>
        <w:jc w:val="both"/>
        <w:rPr>
          <w:sz w:val="28"/>
          <w:szCs w:val="28"/>
        </w:rPr>
      </w:pPr>
      <w:r w:rsidRPr="00EB6BB0">
        <w:rPr>
          <w:sz w:val="28"/>
          <w:szCs w:val="28"/>
        </w:rPr>
        <w:t>В соответствии с Указом Президента Российской Федерации продолжено чествование граждан старшего поколения, отмечающих юбилей 90, 95, 100 лет.</w:t>
      </w:r>
      <w:r w:rsidR="005F7C57" w:rsidRPr="00EB6BB0">
        <w:rPr>
          <w:sz w:val="28"/>
          <w:szCs w:val="28"/>
        </w:rPr>
        <w:t xml:space="preserve"> </w:t>
      </w:r>
      <w:r w:rsidRPr="00EB6BB0">
        <w:rPr>
          <w:sz w:val="28"/>
          <w:szCs w:val="28"/>
        </w:rPr>
        <w:t xml:space="preserve">За 2024 год организовано поздравление 34 ветеранов с юбилейными днями рождения. В </w:t>
      </w:r>
      <w:proofErr w:type="spellStart"/>
      <w:r w:rsidRPr="00EB6BB0">
        <w:rPr>
          <w:sz w:val="28"/>
          <w:szCs w:val="28"/>
        </w:rPr>
        <w:t>проактивном</w:t>
      </w:r>
      <w:proofErr w:type="spellEnd"/>
      <w:r w:rsidRPr="00EB6BB0">
        <w:rPr>
          <w:sz w:val="28"/>
          <w:szCs w:val="28"/>
        </w:rPr>
        <w:t xml:space="preserve"> режиме осуществлена</w:t>
      </w:r>
      <w:r w:rsidR="005F7C57" w:rsidRPr="00EB6BB0">
        <w:rPr>
          <w:sz w:val="28"/>
          <w:szCs w:val="28"/>
        </w:rPr>
        <w:t xml:space="preserve"> </w:t>
      </w:r>
      <w:r w:rsidRPr="00EB6BB0">
        <w:rPr>
          <w:sz w:val="28"/>
          <w:szCs w:val="28"/>
        </w:rPr>
        <w:t>единовременная выплата «детям войны»</w:t>
      </w:r>
      <w:r w:rsidRPr="00EB6BB0">
        <w:rPr>
          <w:i/>
          <w:sz w:val="28"/>
          <w:szCs w:val="28"/>
        </w:rPr>
        <w:t xml:space="preserve"> </w:t>
      </w:r>
      <w:r w:rsidRPr="00EB6BB0">
        <w:rPr>
          <w:sz w:val="28"/>
          <w:szCs w:val="28"/>
        </w:rPr>
        <w:t>-</w:t>
      </w:r>
      <w:r w:rsidR="001B7451" w:rsidRPr="00EB6BB0">
        <w:rPr>
          <w:sz w:val="28"/>
          <w:szCs w:val="28"/>
        </w:rPr>
        <w:t xml:space="preserve"> </w:t>
      </w:r>
      <w:r w:rsidRPr="00EB6BB0">
        <w:rPr>
          <w:sz w:val="28"/>
          <w:szCs w:val="28"/>
        </w:rPr>
        <w:t>4892 чел</w:t>
      </w:r>
      <w:r w:rsidR="004D0CA6">
        <w:rPr>
          <w:sz w:val="28"/>
          <w:szCs w:val="28"/>
        </w:rPr>
        <w:t>овек</w:t>
      </w:r>
      <w:r w:rsidRPr="00EB6BB0">
        <w:rPr>
          <w:sz w:val="28"/>
          <w:szCs w:val="28"/>
        </w:rPr>
        <w:t xml:space="preserve"> в размере по</w:t>
      </w:r>
      <w:r w:rsidR="004D0CA6">
        <w:rPr>
          <w:sz w:val="28"/>
          <w:szCs w:val="28"/>
        </w:rPr>
        <w:t xml:space="preserve"> </w:t>
      </w:r>
      <w:r w:rsidRPr="00EB6BB0">
        <w:rPr>
          <w:sz w:val="28"/>
          <w:szCs w:val="28"/>
        </w:rPr>
        <w:t xml:space="preserve">2000 </w:t>
      </w:r>
      <w:r w:rsidR="007D008B" w:rsidRPr="00EB6BB0">
        <w:rPr>
          <w:sz w:val="28"/>
          <w:szCs w:val="28"/>
        </w:rPr>
        <w:t>рублей</w:t>
      </w:r>
      <w:r w:rsidRPr="00EB6BB0">
        <w:rPr>
          <w:sz w:val="28"/>
          <w:szCs w:val="28"/>
        </w:rPr>
        <w:t>.</w:t>
      </w:r>
    </w:p>
    <w:p w14:paraId="0A5A8AFC" w14:textId="02372916" w:rsidR="00FD195D" w:rsidRPr="00EB6BB0" w:rsidRDefault="00FD195D" w:rsidP="00091EF9">
      <w:pPr>
        <w:shd w:val="clear" w:color="auto" w:fill="FFFFFF"/>
        <w:suppressAutoHyphens/>
        <w:ind w:firstLine="709"/>
        <w:jc w:val="both"/>
        <w:rPr>
          <w:rStyle w:val="a7"/>
          <w:b w:val="0"/>
          <w:sz w:val="28"/>
          <w:szCs w:val="28"/>
        </w:rPr>
      </w:pPr>
      <w:r w:rsidRPr="00EB6BB0">
        <w:rPr>
          <w:sz w:val="28"/>
          <w:szCs w:val="28"/>
          <w:shd w:val="clear" w:color="auto" w:fill="FFFFFF"/>
        </w:rPr>
        <w:t>Правительством Алтайского края продолжается работа по присвоению жителям региона</w:t>
      </w:r>
      <w:r w:rsidR="005F7C57" w:rsidRPr="00EB6BB0">
        <w:rPr>
          <w:sz w:val="28"/>
          <w:szCs w:val="28"/>
          <w:shd w:val="clear" w:color="auto" w:fill="FFFFFF"/>
        </w:rPr>
        <w:t xml:space="preserve"> </w:t>
      </w:r>
      <w:r w:rsidRPr="00EB6BB0">
        <w:rPr>
          <w:sz w:val="28"/>
          <w:szCs w:val="28"/>
          <w:shd w:val="clear" w:color="auto" w:fill="FFFFFF"/>
        </w:rPr>
        <w:t>почетных званий «Ветеран труда» и «Ветеран труда Алтайского края».</w:t>
      </w:r>
      <w:r w:rsidR="004519B5" w:rsidRPr="00EB6BB0">
        <w:rPr>
          <w:sz w:val="28"/>
          <w:szCs w:val="28"/>
          <w:shd w:val="clear" w:color="auto" w:fill="FFFFFF"/>
        </w:rPr>
        <w:t xml:space="preserve"> </w:t>
      </w:r>
      <w:r w:rsidRPr="00EB6BB0">
        <w:rPr>
          <w:rStyle w:val="a7"/>
          <w:b w:val="0"/>
          <w:sz w:val="28"/>
          <w:szCs w:val="28"/>
        </w:rPr>
        <w:t>В 2024 году звания «Ветеран труда» присвоено</w:t>
      </w:r>
      <w:r w:rsidR="007D008B" w:rsidRPr="00EB6BB0">
        <w:rPr>
          <w:rStyle w:val="a7"/>
          <w:b w:val="0"/>
          <w:sz w:val="28"/>
          <w:szCs w:val="28"/>
        </w:rPr>
        <w:t xml:space="preserve"> </w:t>
      </w:r>
      <w:r w:rsidRPr="00EB6BB0">
        <w:rPr>
          <w:rStyle w:val="a7"/>
          <w:b w:val="0"/>
          <w:sz w:val="28"/>
          <w:szCs w:val="28"/>
        </w:rPr>
        <w:t>157 гражданам и «Ветеран труда Алтайского края» – 265 гражданам.</w:t>
      </w:r>
    </w:p>
    <w:p w14:paraId="4E92AAB5" w14:textId="709437AE" w:rsidR="00FD195D" w:rsidRPr="00EB6BB0" w:rsidRDefault="00FD195D" w:rsidP="00091EF9">
      <w:pPr>
        <w:suppressAutoHyphens/>
        <w:ind w:firstLine="709"/>
        <w:jc w:val="both"/>
        <w:rPr>
          <w:sz w:val="28"/>
          <w:szCs w:val="28"/>
        </w:rPr>
      </w:pPr>
      <w:r w:rsidRPr="00EB6BB0">
        <w:rPr>
          <w:sz w:val="28"/>
          <w:szCs w:val="28"/>
        </w:rPr>
        <w:t xml:space="preserve">В рамках реализации Федерального </w:t>
      </w:r>
      <w:r w:rsidR="00EA554B">
        <w:rPr>
          <w:sz w:val="28"/>
          <w:szCs w:val="28"/>
        </w:rPr>
        <w:t>з</w:t>
      </w:r>
      <w:r w:rsidRPr="00EB6BB0">
        <w:rPr>
          <w:sz w:val="28"/>
          <w:szCs w:val="28"/>
        </w:rPr>
        <w:t xml:space="preserve">акона </w:t>
      </w:r>
      <w:r w:rsidR="007B6A2D" w:rsidRPr="00EB6BB0">
        <w:rPr>
          <w:sz w:val="28"/>
          <w:szCs w:val="28"/>
        </w:rPr>
        <w:t>от 28.12.2013</w:t>
      </w:r>
      <w:r w:rsidR="007D008B" w:rsidRPr="00EB6BB0">
        <w:rPr>
          <w:sz w:val="28"/>
          <w:szCs w:val="28"/>
        </w:rPr>
        <w:t xml:space="preserve"> </w:t>
      </w:r>
      <w:r w:rsidRPr="00EB6BB0">
        <w:rPr>
          <w:sz w:val="28"/>
          <w:szCs w:val="28"/>
        </w:rPr>
        <w:t>№</w:t>
      </w:r>
      <w:r w:rsidR="007D008B" w:rsidRPr="00EB6BB0">
        <w:rPr>
          <w:sz w:val="28"/>
          <w:szCs w:val="28"/>
        </w:rPr>
        <w:t xml:space="preserve"> </w:t>
      </w:r>
      <w:r w:rsidRPr="00EB6BB0">
        <w:rPr>
          <w:sz w:val="28"/>
          <w:szCs w:val="28"/>
        </w:rPr>
        <w:t>442-ФЗ «Об основах социального обслуживания граждан в Российской Федерации» для жителей города Рубцовска в 2024 году разработаны 1760 индивидуальные программы, из них:</w:t>
      </w:r>
    </w:p>
    <w:p w14:paraId="6BABAE54" w14:textId="77777777" w:rsidR="00FD195D" w:rsidRPr="00EB6BB0" w:rsidRDefault="00FD195D" w:rsidP="00091EF9">
      <w:pPr>
        <w:suppressAutoHyphens/>
        <w:ind w:firstLine="709"/>
        <w:jc w:val="both"/>
        <w:rPr>
          <w:sz w:val="28"/>
          <w:szCs w:val="28"/>
        </w:rPr>
      </w:pPr>
      <w:r w:rsidRPr="00EB6BB0">
        <w:rPr>
          <w:sz w:val="28"/>
          <w:szCs w:val="28"/>
        </w:rPr>
        <w:t>1235 - в полустационарной форме (семьи и несовершеннолетние, находящиеся в социально опасном положении и трудной жизненной ситуации, граждане старше 65 лет, инвалиды); </w:t>
      </w:r>
    </w:p>
    <w:p w14:paraId="344BBEC8" w14:textId="443BF0F6" w:rsidR="00FD195D" w:rsidRPr="00EB6BB0" w:rsidRDefault="00FD195D" w:rsidP="00091EF9">
      <w:pPr>
        <w:suppressAutoHyphens/>
        <w:ind w:firstLine="709"/>
        <w:jc w:val="both"/>
        <w:rPr>
          <w:sz w:val="28"/>
          <w:szCs w:val="28"/>
        </w:rPr>
      </w:pPr>
      <w:r w:rsidRPr="00EB6BB0">
        <w:rPr>
          <w:sz w:val="28"/>
          <w:szCs w:val="28"/>
        </w:rPr>
        <w:t xml:space="preserve">59 </w:t>
      </w:r>
      <w:r w:rsidR="007D008B" w:rsidRPr="00EB6BB0">
        <w:rPr>
          <w:sz w:val="28"/>
          <w:szCs w:val="28"/>
        </w:rPr>
        <w:t>–</w:t>
      </w:r>
      <w:r w:rsidRPr="00EB6BB0">
        <w:rPr>
          <w:sz w:val="28"/>
          <w:szCs w:val="28"/>
        </w:rPr>
        <w:t xml:space="preserve"> в</w:t>
      </w:r>
      <w:r w:rsidR="007D008B" w:rsidRPr="00EB6BB0">
        <w:rPr>
          <w:sz w:val="28"/>
          <w:szCs w:val="28"/>
        </w:rPr>
        <w:t xml:space="preserve"> </w:t>
      </w:r>
      <w:r w:rsidRPr="00EB6BB0">
        <w:rPr>
          <w:sz w:val="28"/>
          <w:szCs w:val="28"/>
        </w:rPr>
        <w:t>стационарной</w:t>
      </w:r>
      <w:r w:rsidR="007D008B" w:rsidRPr="00EB6BB0">
        <w:rPr>
          <w:sz w:val="28"/>
          <w:szCs w:val="28"/>
        </w:rPr>
        <w:t xml:space="preserve"> </w:t>
      </w:r>
      <w:r w:rsidRPr="00EB6BB0">
        <w:rPr>
          <w:sz w:val="28"/>
          <w:szCs w:val="28"/>
        </w:rPr>
        <w:t>форме (краевые реабилитационные центры для несовершеннолетних детей);</w:t>
      </w:r>
    </w:p>
    <w:p w14:paraId="58E2D8A5" w14:textId="77777777" w:rsidR="00FD195D" w:rsidRPr="00EB6BB0" w:rsidRDefault="00FD195D" w:rsidP="00091EF9">
      <w:pPr>
        <w:suppressAutoHyphens/>
        <w:ind w:firstLine="709"/>
        <w:jc w:val="both"/>
        <w:rPr>
          <w:sz w:val="28"/>
          <w:szCs w:val="28"/>
        </w:rPr>
      </w:pPr>
      <w:r w:rsidRPr="00EB6BB0">
        <w:rPr>
          <w:sz w:val="28"/>
          <w:szCs w:val="28"/>
        </w:rPr>
        <w:t xml:space="preserve">209 - в стационарной форме (дома интернаты для престарелых граждан и инвалидов, в том числе 25 граждан оформлены первично); </w:t>
      </w:r>
    </w:p>
    <w:p w14:paraId="119E118E" w14:textId="0E69BE92" w:rsidR="00FD195D" w:rsidRPr="00EB6BB0" w:rsidRDefault="00FD195D" w:rsidP="00091EF9">
      <w:pPr>
        <w:suppressAutoHyphens/>
        <w:ind w:firstLine="709"/>
        <w:jc w:val="both"/>
        <w:rPr>
          <w:sz w:val="28"/>
          <w:szCs w:val="28"/>
        </w:rPr>
      </w:pPr>
      <w:r w:rsidRPr="00EB6BB0">
        <w:rPr>
          <w:sz w:val="28"/>
          <w:szCs w:val="28"/>
        </w:rPr>
        <w:t xml:space="preserve">51 </w:t>
      </w:r>
      <w:r w:rsidR="007D008B" w:rsidRPr="00EB6BB0">
        <w:rPr>
          <w:sz w:val="28"/>
          <w:szCs w:val="28"/>
        </w:rPr>
        <w:t>–</w:t>
      </w:r>
      <w:r w:rsidRPr="00EB6BB0">
        <w:rPr>
          <w:sz w:val="28"/>
          <w:szCs w:val="28"/>
        </w:rPr>
        <w:t xml:space="preserve"> в</w:t>
      </w:r>
      <w:r w:rsidR="007D008B" w:rsidRPr="00EB6BB0">
        <w:rPr>
          <w:sz w:val="28"/>
          <w:szCs w:val="28"/>
        </w:rPr>
        <w:t xml:space="preserve"> </w:t>
      </w:r>
      <w:r w:rsidRPr="00EB6BB0">
        <w:rPr>
          <w:sz w:val="28"/>
          <w:szCs w:val="28"/>
        </w:rPr>
        <w:t>стационарной</w:t>
      </w:r>
      <w:r w:rsidR="007D008B" w:rsidRPr="00EB6BB0">
        <w:rPr>
          <w:sz w:val="28"/>
          <w:szCs w:val="28"/>
        </w:rPr>
        <w:t xml:space="preserve"> </w:t>
      </w:r>
      <w:r w:rsidRPr="00EB6BB0">
        <w:rPr>
          <w:sz w:val="28"/>
          <w:szCs w:val="28"/>
        </w:rPr>
        <w:t>форме (несовершеннолетние СОП и ТЖС); </w:t>
      </w:r>
    </w:p>
    <w:p w14:paraId="78141F5E" w14:textId="77777777" w:rsidR="00FD195D" w:rsidRPr="00EB6BB0" w:rsidRDefault="00FD195D" w:rsidP="00091EF9">
      <w:pPr>
        <w:suppressAutoHyphens/>
        <w:ind w:firstLine="709"/>
        <w:jc w:val="both"/>
        <w:rPr>
          <w:sz w:val="28"/>
          <w:szCs w:val="28"/>
        </w:rPr>
      </w:pPr>
      <w:r w:rsidRPr="00EB6BB0">
        <w:rPr>
          <w:sz w:val="28"/>
          <w:szCs w:val="28"/>
        </w:rPr>
        <w:lastRenderedPageBreak/>
        <w:t xml:space="preserve">206 - в форме социального обслуживания на дому (пожилые граждане, инвалиды, дети-инвалиды). </w:t>
      </w:r>
    </w:p>
    <w:p w14:paraId="37044E7D" w14:textId="2FCDB282" w:rsidR="00FD195D" w:rsidRPr="00EB6BB0" w:rsidRDefault="00FD195D" w:rsidP="00091EF9">
      <w:pPr>
        <w:pStyle w:val="afffa"/>
        <w:suppressAutoHyphens/>
        <w:ind w:firstLine="709"/>
        <w:jc w:val="both"/>
        <w:rPr>
          <w:sz w:val="28"/>
          <w:szCs w:val="28"/>
          <w:shd w:val="clear" w:color="auto" w:fill="FFFFFF"/>
        </w:rPr>
      </w:pPr>
      <w:r w:rsidRPr="00EB6BB0">
        <w:rPr>
          <w:sz w:val="28"/>
          <w:szCs w:val="28"/>
          <w:shd w:val="clear" w:color="auto" w:fill="FFFFFF"/>
        </w:rPr>
        <w:t>Трудоустройство подростков</w:t>
      </w:r>
      <w:r w:rsidR="001B7451" w:rsidRPr="00EB6BB0">
        <w:rPr>
          <w:sz w:val="28"/>
          <w:szCs w:val="28"/>
          <w:shd w:val="clear" w:color="auto" w:fill="FFFFFF"/>
        </w:rPr>
        <w:t>: в</w:t>
      </w:r>
      <w:r w:rsidRPr="00EB6BB0">
        <w:rPr>
          <w:sz w:val="28"/>
          <w:szCs w:val="28"/>
          <w:shd w:val="clear" w:color="auto" w:fill="FFFFFF"/>
        </w:rPr>
        <w:t xml:space="preserve"> отчетный период, в свободное от учебы время трудились 334 подростк</w:t>
      </w:r>
      <w:r w:rsidR="00EA554B">
        <w:rPr>
          <w:sz w:val="28"/>
          <w:szCs w:val="28"/>
          <w:shd w:val="clear" w:color="auto" w:fill="FFFFFF"/>
        </w:rPr>
        <w:t>а</w:t>
      </w:r>
      <w:r w:rsidRPr="00EB6BB0">
        <w:rPr>
          <w:sz w:val="28"/>
          <w:szCs w:val="28"/>
          <w:shd w:val="clear" w:color="auto" w:fill="FFFFFF"/>
        </w:rPr>
        <w:t>.</w:t>
      </w:r>
    </w:p>
    <w:p w14:paraId="7D97CD83" w14:textId="77777777" w:rsidR="00EB6BB0" w:rsidRPr="00EB6BB0" w:rsidRDefault="00EB6BB0" w:rsidP="00254AE8">
      <w:pPr>
        <w:pStyle w:val="afffa"/>
        <w:suppressAutoHyphens/>
        <w:jc w:val="both"/>
        <w:rPr>
          <w:sz w:val="28"/>
          <w:szCs w:val="28"/>
          <w:shd w:val="clear" w:color="auto" w:fill="FFFFFF"/>
        </w:rPr>
      </w:pPr>
    </w:p>
    <w:p w14:paraId="3B43D645" w14:textId="77777777" w:rsidR="002C7AA8" w:rsidRPr="00EB6BB0" w:rsidRDefault="002C7AA8" w:rsidP="00091EF9">
      <w:pPr>
        <w:shd w:val="clear" w:color="auto" w:fill="FFFFFF"/>
        <w:suppressAutoHyphens/>
        <w:ind w:firstLine="709"/>
        <w:jc w:val="both"/>
        <w:rPr>
          <w:sz w:val="28"/>
          <w:szCs w:val="28"/>
        </w:rPr>
      </w:pPr>
    </w:p>
    <w:p w14:paraId="347FEC22" w14:textId="77777777" w:rsidR="00850DB5" w:rsidRPr="00EB6BB0" w:rsidRDefault="00850DB5" w:rsidP="00091EF9">
      <w:pPr>
        <w:shd w:val="clear" w:color="auto" w:fill="FFFFFF"/>
        <w:suppressAutoHyphens/>
        <w:ind w:firstLine="709"/>
        <w:jc w:val="both"/>
        <w:rPr>
          <w:sz w:val="28"/>
          <w:szCs w:val="28"/>
        </w:rPr>
      </w:pPr>
      <w:r w:rsidRPr="00EB6BB0">
        <w:rPr>
          <w:sz w:val="28"/>
          <w:szCs w:val="28"/>
        </w:rPr>
        <w:t>2.</w:t>
      </w:r>
      <w:r w:rsidR="000379AB" w:rsidRPr="00EB6BB0">
        <w:rPr>
          <w:sz w:val="28"/>
          <w:szCs w:val="28"/>
        </w:rPr>
        <w:t>3</w:t>
      </w:r>
      <w:r w:rsidRPr="00EB6BB0">
        <w:rPr>
          <w:sz w:val="28"/>
          <w:szCs w:val="28"/>
        </w:rPr>
        <w:t>. Образование</w:t>
      </w:r>
    </w:p>
    <w:p w14:paraId="741EC1ED" w14:textId="77777777" w:rsidR="00855B37" w:rsidRPr="00EB6BB0" w:rsidRDefault="00855B37" w:rsidP="00855B37">
      <w:pPr>
        <w:suppressAutoHyphens/>
        <w:jc w:val="both"/>
        <w:rPr>
          <w:sz w:val="28"/>
          <w:szCs w:val="28"/>
        </w:rPr>
      </w:pPr>
    </w:p>
    <w:p w14:paraId="5B029C6E" w14:textId="1D2AC5A8" w:rsidR="00855B37" w:rsidRPr="00EB6BB0" w:rsidRDefault="00855B37" w:rsidP="00855B37">
      <w:pPr>
        <w:suppressAutoHyphens/>
        <w:ind w:firstLine="709"/>
        <w:jc w:val="both"/>
        <w:rPr>
          <w:sz w:val="28"/>
          <w:szCs w:val="28"/>
        </w:rPr>
      </w:pPr>
      <w:r w:rsidRPr="00EB6BB0">
        <w:rPr>
          <w:sz w:val="28"/>
          <w:szCs w:val="28"/>
        </w:rPr>
        <w:t>В системе образования города Рубцовска функционировало</w:t>
      </w:r>
      <w:r w:rsidR="00254AE8">
        <w:rPr>
          <w:sz w:val="28"/>
          <w:szCs w:val="28"/>
        </w:rPr>
        <w:t xml:space="preserve"> </w:t>
      </w:r>
      <w:r w:rsidRPr="00EB6BB0">
        <w:rPr>
          <w:sz w:val="28"/>
          <w:szCs w:val="28"/>
        </w:rPr>
        <w:t>54 учреждения, в том числе:</w:t>
      </w:r>
    </w:p>
    <w:p w14:paraId="0E380134" w14:textId="77777777" w:rsidR="00855B37" w:rsidRPr="00EB6BB0" w:rsidRDefault="00855B37" w:rsidP="00855B37">
      <w:pPr>
        <w:suppressAutoHyphens/>
        <w:ind w:firstLine="709"/>
        <w:jc w:val="both"/>
        <w:rPr>
          <w:sz w:val="28"/>
          <w:szCs w:val="28"/>
        </w:rPr>
      </w:pPr>
      <w:r w:rsidRPr="00EB6BB0">
        <w:rPr>
          <w:sz w:val="28"/>
          <w:szCs w:val="28"/>
        </w:rPr>
        <w:t>муниципальные бюджетные (автономные) дошкольные образовательные учреждения (далее – МБДОУ, МАДОУ) - 29;</w:t>
      </w:r>
    </w:p>
    <w:p w14:paraId="1592E82F" w14:textId="77777777" w:rsidR="00855B37" w:rsidRPr="00EB6BB0" w:rsidRDefault="00855B37" w:rsidP="00855B37">
      <w:pPr>
        <w:suppressAutoHyphens/>
        <w:ind w:firstLine="709"/>
        <w:jc w:val="both"/>
        <w:rPr>
          <w:sz w:val="28"/>
          <w:szCs w:val="28"/>
        </w:rPr>
      </w:pPr>
      <w:r w:rsidRPr="00EB6BB0">
        <w:rPr>
          <w:sz w:val="28"/>
          <w:szCs w:val="28"/>
        </w:rPr>
        <w:t>муниципальные бюджетные общеобразовательные учреждения (далее - МБОУ) – 18;</w:t>
      </w:r>
    </w:p>
    <w:p w14:paraId="3FE200B5" w14:textId="3632613B" w:rsidR="00855B37" w:rsidRPr="00EB6BB0" w:rsidRDefault="00855B37" w:rsidP="00855B37">
      <w:pPr>
        <w:suppressAutoHyphens/>
        <w:ind w:firstLine="709"/>
        <w:jc w:val="both"/>
        <w:rPr>
          <w:sz w:val="28"/>
          <w:szCs w:val="28"/>
        </w:rPr>
      </w:pPr>
      <w:r w:rsidRPr="00EB6BB0">
        <w:rPr>
          <w:sz w:val="28"/>
          <w:szCs w:val="28"/>
        </w:rPr>
        <w:t xml:space="preserve">учреждения дополнительного образования (далее </w:t>
      </w:r>
      <w:r w:rsidR="00684301" w:rsidRPr="00EB6BB0">
        <w:rPr>
          <w:sz w:val="28"/>
          <w:szCs w:val="28"/>
        </w:rPr>
        <w:t xml:space="preserve">- </w:t>
      </w:r>
      <w:r w:rsidRPr="00EB6BB0">
        <w:rPr>
          <w:sz w:val="28"/>
          <w:szCs w:val="28"/>
        </w:rPr>
        <w:t>МБУ ДО) – 4;</w:t>
      </w:r>
    </w:p>
    <w:p w14:paraId="5C41EAFB" w14:textId="77777777" w:rsidR="00855B37" w:rsidRPr="00EB6BB0" w:rsidRDefault="00855B37" w:rsidP="00855B37">
      <w:pPr>
        <w:suppressAutoHyphens/>
        <w:ind w:firstLine="709"/>
        <w:jc w:val="both"/>
        <w:rPr>
          <w:sz w:val="28"/>
          <w:szCs w:val="28"/>
        </w:rPr>
      </w:pPr>
      <w:r w:rsidRPr="00EB6BB0">
        <w:rPr>
          <w:sz w:val="28"/>
          <w:szCs w:val="28"/>
        </w:rPr>
        <w:t>прочие учреждения -3.</w:t>
      </w:r>
    </w:p>
    <w:p w14:paraId="67E0871B" w14:textId="77777777" w:rsidR="00855B37" w:rsidRPr="00EB6BB0" w:rsidRDefault="00855B37" w:rsidP="00855B37">
      <w:pPr>
        <w:autoSpaceDE w:val="0"/>
        <w:autoSpaceDN w:val="0"/>
        <w:adjustRightInd w:val="0"/>
        <w:ind w:firstLine="709"/>
        <w:jc w:val="both"/>
        <w:rPr>
          <w:sz w:val="28"/>
          <w:szCs w:val="28"/>
        </w:rPr>
      </w:pPr>
      <w:r w:rsidRPr="00EB6BB0">
        <w:rPr>
          <w:sz w:val="28"/>
          <w:szCs w:val="28"/>
        </w:rPr>
        <w:t>В 2024 году количество бюджетных учреждений уменьшилось. Два дошкольных учреждения реорганизованы в форме присоединения к другим дошкольным учреждениям.</w:t>
      </w:r>
    </w:p>
    <w:p w14:paraId="2BAC148A" w14:textId="77777777" w:rsidR="00855B37" w:rsidRPr="00EB6BB0" w:rsidRDefault="00855B37" w:rsidP="00855B37">
      <w:pPr>
        <w:widowControl w:val="0"/>
        <w:shd w:val="clear" w:color="auto" w:fill="FFFFFF"/>
        <w:suppressAutoHyphens/>
        <w:autoSpaceDE w:val="0"/>
        <w:autoSpaceDN w:val="0"/>
        <w:adjustRightInd w:val="0"/>
        <w:ind w:firstLine="709"/>
        <w:jc w:val="both"/>
        <w:rPr>
          <w:sz w:val="28"/>
          <w:szCs w:val="28"/>
        </w:rPr>
      </w:pPr>
      <w:r w:rsidRPr="00EB6BB0">
        <w:rPr>
          <w:sz w:val="28"/>
          <w:szCs w:val="28"/>
        </w:rPr>
        <w:t>В настоящее время проводится обновление материально-технической базы муниципальных общеобразовательных организаций, программ и методов работы, создаются условия для перехода в односменный режим обучения. Реализуются мероприятия по переходу на обновленные федеральные государственные образовательные стандарты общего образования, осуществляется повышение квалификации педагогов муниципальных общеобразовательных организаций, модернизируется материально-техническая база путем оснащения компьютерным оборудованием, оборудованием для школьных столовых, учебным, учебно-лабораторным, спортивным, интерактивным оборудованием. Инновационная деятельность активно внедряется в учебно-воспитательный процесс муниципальных образовательных организаций города Рубцовска.</w:t>
      </w:r>
    </w:p>
    <w:p w14:paraId="039CC409" w14:textId="17574A7C" w:rsidR="00855B37" w:rsidRPr="00EB6BB0" w:rsidRDefault="00855B37" w:rsidP="00855B37">
      <w:pPr>
        <w:ind w:firstLine="709"/>
        <w:contextualSpacing/>
        <w:jc w:val="both"/>
        <w:rPr>
          <w:sz w:val="28"/>
          <w:szCs w:val="28"/>
        </w:rPr>
      </w:pPr>
      <w:r w:rsidRPr="00EB6BB0">
        <w:rPr>
          <w:sz w:val="28"/>
          <w:szCs w:val="28"/>
        </w:rPr>
        <w:t>В рамках м</w:t>
      </w:r>
      <w:r w:rsidRPr="00EB6BB0">
        <w:rPr>
          <w:rFonts w:eastAsiaTheme="minorHAnsi"/>
          <w:bCs/>
          <w:sz w:val="28"/>
          <w:szCs w:val="28"/>
          <w:lang w:eastAsia="en-US"/>
        </w:rPr>
        <w:t xml:space="preserve">униципальной программы </w:t>
      </w:r>
      <w:r w:rsidRPr="00EB6BB0">
        <w:rPr>
          <w:rFonts w:eastAsiaTheme="minorHAnsi"/>
          <w:sz w:val="28"/>
          <w:szCs w:val="28"/>
          <w:lang w:eastAsia="en-US"/>
        </w:rPr>
        <w:t>«Развитие муниципальной сист</w:t>
      </w:r>
      <w:r w:rsidRPr="00EB6BB0">
        <w:rPr>
          <w:rFonts w:eastAsiaTheme="minorHAnsi"/>
          <w:sz w:val="28"/>
          <w:szCs w:val="28"/>
          <w:lang w:eastAsia="en-US"/>
        </w:rPr>
        <w:t>е</w:t>
      </w:r>
      <w:r w:rsidRPr="00EB6BB0">
        <w:rPr>
          <w:rFonts w:eastAsiaTheme="minorHAnsi"/>
          <w:sz w:val="28"/>
          <w:szCs w:val="28"/>
          <w:lang w:eastAsia="en-US"/>
        </w:rPr>
        <w:t>мы образования города Рубцовска» были в</w:t>
      </w:r>
      <w:r w:rsidRPr="00EB6BB0">
        <w:rPr>
          <w:sz w:val="28"/>
          <w:szCs w:val="28"/>
        </w:rPr>
        <w:t>ыполнены работы по текущему ремонту учреждений на сумму 32,3 млн рублей:</w:t>
      </w:r>
    </w:p>
    <w:p w14:paraId="39C8CE74" w14:textId="77777777" w:rsidR="00855B37" w:rsidRPr="00EB6BB0" w:rsidRDefault="00855B37" w:rsidP="00855B37">
      <w:pPr>
        <w:ind w:firstLine="709"/>
        <w:contextualSpacing/>
        <w:jc w:val="both"/>
        <w:rPr>
          <w:sz w:val="28"/>
          <w:szCs w:val="28"/>
        </w:rPr>
      </w:pPr>
    </w:p>
    <w:p w14:paraId="30192ED7" w14:textId="77777777" w:rsidR="00855B37" w:rsidRPr="00EB6BB0" w:rsidRDefault="00855B37" w:rsidP="00855B37">
      <w:pPr>
        <w:ind w:firstLine="709"/>
        <w:jc w:val="both"/>
        <w:rPr>
          <w:sz w:val="28"/>
          <w:szCs w:val="28"/>
        </w:rPr>
      </w:pPr>
      <w:r w:rsidRPr="00EB6BB0">
        <w:rPr>
          <w:sz w:val="28"/>
          <w:szCs w:val="28"/>
        </w:rPr>
        <w:t>Дошкольные учреждения</w:t>
      </w:r>
    </w:p>
    <w:p w14:paraId="67A51619" w14:textId="77777777" w:rsidR="00855B37" w:rsidRPr="00EB6BB0" w:rsidRDefault="00855B37" w:rsidP="00855B37">
      <w:pPr>
        <w:ind w:firstLine="709"/>
        <w:jc w:val="both"/>
        <w:rPr>
          <w:sz w:val="28"/>
          <w:szCs w:val="28"/>
          <w:u w:val="single"/>
        </w:rPr>
      </w:pPr>
    </w:p>
    <w:p w14:paraId="5126AFF7" w14:textId="366A0241" w:rsidR="00855B37" w:rsidRPr="00EB6BB0" w:rsidRDefault="00855B37" w:rsidP="00855B37">
      <w:pPr>
        <w:ind w:firstLine="709"/>
        <w:jc w:val="both"/>
        <w:rPr>
          <w:sz w:val="28"/>
          <w:szCs w:val="28"/>
        </w:rPr>
      </w:pPr>
      <w:r w:rsidRPr="00EB6BB0">
        <w:rPr>
          <w:sz w:val="28"/>
          <w:szCs w:val="28"/>
        </w:rPr>
        <w:t>Расходы на мероприятия текущего и капитального ремонта дошкол</w:t>
      </w:r>
      <w:r w:rsidRPr="00EB6BB0">
        <w:rPr>
          <w:sz w:val="28"/>
          <w:szCs w:val="28"/>
        </w:rPr>
        <w:t>ь</w:t>
      </w:r>
      <w:r w:rsidRPr="00EB6BB0">
        <w:rPr>
          <w:sz w:val="28"/>
          <w:szCs w:val="28"/>
        </w:rPr>
        <w:t>ных учреждений составили 9,8 млн рублей. В рамках мероприятий выполн</w:t>
      </w:r>
      <w:r w:rsidRPr="00EB6BB0">
        <w:rPr>
          <w:sz w:val="28"/>
          <w:szCs w:val="28"/>
        </w:rPr>
        <w:t>е</w:t>
      </w:r>
      <w:r w:rsidRPr="00EB6BB0">
        <w:rPr>
          <w:sz w:val="28"/>
          <w:szCs w:val="28"/>
        </w:rPr>
        <w:t>ны работы по текущему ремонту кровли, парапета, системы горячего и х</w:t>
      </w:r>
      <w:r w:rsidRPr="00EB6BB0">
        <w:rPr>
          <w:sz w:val="28"/>
          <w:szCs w:val="28"/>
        </w:rPr>
        <w:t>о</w:t>
      </w:r>
      <w:r w:rsidRPr="00EB6BB0">
        <w:rPr>
          <w:sz w:val="28"/>
          <w:szCs w:val="28"/>
        </w:rPr>
        <w:t>лодного водоснабжения МБДОУ «Детский сад № 2 «Лучик», системы ото</w:t>
      </w:r>
      <w:r w:rsidRPr="00EB6BB0">
        <w:rPr>
          <w:sz w:val="28"/>
          <w:szCs w:val="28"/>
        </w:rPr>
        <w:t>п</w:t>
      </w:r>
      <w:r w:rsidRPr="00EB6BB0">
        <w:rPr>
          <w:sz w:val="28"/>
          <w:szCs w:val="28"/>
        </w:rPr>
        <w:t xml:space="preserve">ления, </w:t>
      </w:r>
      <w:proofErr w:type="spellStart"/>
      <w:r w:rsidRPr="00EB6BB0">
        <w:rPr>
          <w:sz w:val="28"/>
          <w:szCs w:val="28"/>
        </w:rPr>
        <w:t>отмостков</w:t>
      </w:r>
      <w:proofErr w:type="spellEnd"/>
      <w:r w:rsidRPr="00EB6BB0">
        <w:rPr>
          <w:sz w:val="28"/>
          <w:szCs w:val="28"/>
        </w:rPr>
        <w:t xml:space="preserve"> и площадки МБДОУ «Детский сад № 10 «Гнездышко», с</w:t>
      </w:r>
      <w:r w:rsidRPr="00EB6BB0">
        <w:rPr>
          <w:sz w:val="28"/>
          <w:szCs w:val="28"/>
        </w:rPr>
        <w:t>и</w:t>
      </w:r>
      <w:r w:rsidRPr="00EB6BB0">
        <w:rPr>
          <w:sz w:val="28"/>
          <w:szCs w:val="28"/>
        </w:rPr>
        <w:t>стемы отопления МБДОУ «Детский сад №41 «Золотая рыбка», мягкой кро</w:t>
      </w:r>
      <w:r w:rsidRPr="00EB6BB0">
        <w:rPr>
          <w:sz w:val="28"/>
          <w:szCs w:val="28"/>
        </w:rPr>
        <w:t>в</w:t>
      </w:r>
      <w:r w:rsidRPr="00EB6BB0">
        <w:rPr>
          <w:sz w:val="28"/>
          <w:szCs w:val="28"/>
        </w:rPr>
        <w:t xml:space="preserve">ли МБДОУ «Детский сад № 47 «Елочка», системы канализации МБДОУ </w:t>
      </w:r>
      <w:r w:rsidRPr="00EB6BB0">
        <w:rPr>
          <w:sz w:val="28"/>
          <w:szCs w:val="28"/>
        </w:rPr>
        <w:lastRenderedPageBreak/>
        <w:t>«Детский сад №56 «Ромашка», замена деревянных оконных блоков МБДОУ «Детский сад № 74 «Пчелка» и другие.</w:t>
      </w:r>
    </w:p>
    <w:p w14:paraId="434DB4BE" w14:textId="77777777" w:rsidR="00855B37" w:rsidRPr="00EB6BB0" w:rsidRDefault="00855B37" w:rsidP="00855B37">
      <w:pPr>
        <w:ind w:firstLine="709"/>
        <w:jc w:val="both"/>
        <w:rPr>
          <w:sz w:val="28"/>
          <w:szCs w:val="28"/>
        </w:rPr>
      </w:pPr>
    </w:p>
    <w:p w14:paraId="43B42608" w14:textId="77777777" w:rsidR="00EB6BB0" w:rsidRPr="00EB6BB0" w:rsidRDefault="00EB6BB0" w:rsidP="00855B37">
      <w:pPr>
        <w:ind w:firstLine="709"/>
        <w:jc w:val="both"/>
        <w:rPr>
          <w:sz w:val="28"/>
          <w:szCs w:val="28"/>
        </w:rPr>
      </w:pPr>
    </w:p>
    <w:p w14:paraId="7123DC17" w14:textId="77777777" w:rsidR="00EB6BB0" w:rsidRPr="00EB6BB0" w:rsidRDefault="00EB6BB0" w:rsidP="00855B37">
      <w:pPr>
        <w:ind w:firstLine="709"/>
        <w:jc w:val="both"/>
        <w:rPr>
          <w:sz w:val="28"/>
          <w:szCs w:val="28"/>
        </w:rPr>
      </w:pPr>
    </w:p>
    <w:p w14:paraId="07BF60BC" w14:textId="77777777" w:rsidR="00EB6BB0" w:rsidRPr="00EB6BB0" w:rsidRDefault="00EB6BB0" w:rsidP="00855B37">
      <w:pPr>
        <w:ind w:firstLine="709"/>
        <w:jc w:val="both"/>
        <w:rPr>
          <w:sz w:val="28"/>
          <w:szCs w:val="28"/>
        </w:rPr>
      </w:pPr>
    </w:p>
    <w:p w14:paraId="543989F8" w14:textId="77777777" w:rsidR="00855B37" w:rsidRPr="00EB6BB0" w:rsidRDefault="00855B37" w:rsidP="00855B37">
      <w:pPr>
        <w:tabs>
          <w:tab w:val="left" w:pos="1155"/>
        </w:tabs>
        <w:ind w:firstLine="709"/>
        <w:contextualSpacing/>
        <w:jc w:val="both"/>
        <w:rPr>
          <w:sz w:val="28"/>
          <w:szCs w:val="28"/>
        </w:rPr>
      </w:pPr>
      <w:r w:rsidRPr="00EB6BB0">
        <w:rPr>
          <w:sz w:val="28"/>
          <w:szCs w:val="28"/>
        </w:rPr>
        <w:t>Общеобразовательные учреждения</w:t>
      </w:r>
    </w:p>
    <w:p w14:paraId="171BB9F0" w14:textId="77777777" w:rsidR="00855B37" w:rsidRPr="00EB6BB0" w:rsidRDefault="00855B37" w:rsidP="00855B37">
      <w:pPr>
        <w:tabs>
          <w:tab w:val="left" w:pos="1155"/>
        </w:tabs>
        <w:ind w:firstLine="709"/>
        <w:contextualSpacing/>
        <w:jc w:val="both"/>
        <w:rPr>
          <w:sz w:val="28"/>
          <w:szCs w:val="28"/>
          <w:u w:val="single"/>
        </w:rPr>
      </w:pPr>
    </w:p>
    <w:p w14:paraId="3E6ED6DF" w14:textId="7662B729" w:rsidR="00855B37" w:rsidRPr="00EB6BB0" w:rsidRDefault="00855B37" w:rsidP="00855B37">
      <w:pPr>
        <w:ind w:firstLine="709"/>
        <w:jc w:val="both"/>
        <w:rPr>
          <w:sz w:val="28"/>
          <w:szCs w:val="28"/>
        </w:rPr>
      </w:pPr>
      <w:r w:rsidRPr="00EB6BB0">
        <w:rPr>
          <w:sz w:val="28"/>
          <w:szCs w:val="28"/>
        </w:rPr>
        <w:t>Расходы на мероприятия текущего и капитального ремонта муниц</w:t>
      </w:r>
      <w:r w:rsidRPr="00EB6BB0">
        <w:rPr>
          <w:sz w:val="28"/>
          <w:szCs w:val="28"/>
        </w:rPr>
        <w:t>и</w:t>
      </w:r>
      <w:r w:rsidRPr="00EB6BB0">
        <w:rPr>
          <w:sz w:val="28"/>
          <w:szCs w:val="28"/>
        </w:rPr>
        <w:t>пальных общеобразовательных учреждений составили 15,8 млн</w:t>
      </w:r>
      <w:r w:rsidR="004D0CA6">
        <w:rPr>
          <w:sz w:val="28"/>
          <w:szCs w:val="28"/>
        </w:rPr>
        <w:t xml:space="preserve"> </w:t>
      </w:r>
      <w:r w:rsidRPr="00EB6BB0">
        <w:rPr>
          <w:sz w:val="28"/>
          <w:szCs w:val="28"/>
        </w:rPr>
        <w:t>рублей.</w:t>
      </w:r>
    </w:p>
    <w:p w14:paraId="3D35F271" w14:textId="35AC1775" w:rsidR="00855B37" w:rsidRPr="00EB6BB0" w:rsidRDefault="00855B37" w:rsidP="00855B37">
      <w:pPr>
        <w:ind w:firstLine="709"/>
        <w:jc w:val="both"/>
        <w:rPr>
          <w:sz w:val="28"/>
          <w:szCs w:val="28"/>
          <w:u w:val="single"/>
        </w:rPr>
      </w:pPr>
      <w:r w:rsidRPr="00EB6BB0">
        <w:rPr>
          <w:sz w:val="28"/>
          <w:szCs w:val="28"/>
        </w:rPr>
        <w:t>В рамках мероприятий выполнены работы по текущему ремонту кро</w:t>
      </w:r>
      <w:r w:rsidRPr="00EB6BB0">
        <w:rPr>
          <w:sz w:val="28"/>
          <w:szCs w:val="28"/>
        </w:rPr>
        <w:t>в</w:t>
      </w:r>
      <w:r w:rsidRPr="00EB6BB0">
        <w:rPr>
          <w:sz w:val="28"/>
          <w:szCs w:val="28"/>
        </w:rPr>
        <w:t xml:space="preserve">ли МБОУ СОШ № 1, МБОУ «Гимназия № 3», МБОУ СОШ № 10 ККЮС, МБОУ СОШ №23, санузла МБОУ «Гимназия №11», </w:t>
      </w:r>
      <w:proofErr w:type="spellStart"/>
      <w:r w:rsidRPr="00EB6BB0">
        <w:rPr>
          <w:sz w:val="28"/>
          <w:szCs w:val="28"/>
        </w:rPr>
        <w:t>отмос</w:t>
      </w:r>
      <w:r w:rsidR="007D008B" w:rsidRPr="00EB6BB0">
        <w:rPr>
          <w:sz w:val="28"/>
          <w:szCs w:val="28"/>
        </w:rPr>
        <w:t>тки</w:t>
      </w:r>
      <w:proofErr w:type="spellEnd"/>
      <w:r w:rsidRPr="00EB6BB0">
        <w:rPr>
          <w:sz w:val="28"/>
          <w:szCs w:val="28"/>
        </w:rPr>
        <w:t xml:space="preserve"> МБОУ «МБОУ «ООШ № 26 им. А.С. Пушкина», кухни (электромонтажные, санте</w:t>
      </w:r>
      <w:r w:rsidRPr="00EB6BB0">
        <w:rPr>
          <w:sz w:val="28"/>
          <w:szCs w:val="28"/>
        </w:rPr>
        <w:t>х</w:t>
      </w:r>
      <w:r w:rsidRPr="00EB6BB0">
        <w:rPr>
          <w:sz w:val="28"/>
          <w:szCs w:val="28"/>
        </w:rPr>
        <w:t>нические и отделочные работы) МБОУ «Гимназия «Планета Детства». Пр</w:t>
      </w:r>
      <w:r w:rsidRPr="00EB6BB0">
        <w:rPr>
          <w:sz w:val="28"/>
          <w:szCs w:val="28"/>
        </w:rPr>
        <w:t>и</w:t>
      </w:r>
      <w:r w:rsidRPr="00EB6BB0">
        <w:rPr>
          <w:sz w:val="28"/>
          <w:szCs w:val="28"/>
        </w:rPr>
        <w:t>обретен и установлен тепловой узел в МБОУ «О(С)ОШ № 1».</w:t>
      </w:r>
    </w:p>
    <w:p w14:paraId="14B02790" w14:textId="77777777" w:rsidR="007D008B" w:rsidRPr="00EB6BB0" w:rsidRDefault="007D008B" w:rsidP="00855B37">
      <w:pPr>
        <w:ind w:firstLine="709"/>
        <w:jc w:val="both"/>
        <w:rPr>
          <w:b/>
          <w:bCs/>
          <w:sz w:val="28"/>
          <w:szCs w:val="28"/>
        </w:rPr>
      </w:pPr>
    </w:p>
    <w:p w14:paraId="51C125FB" w14:textId="77777777" w:rsidR="00855B37" w:rsidRPr="00EB6BB0" w:rsidRDefault="00855B37" w:rsidP="00855B37">
      <w:pPr>
        <w:ind w:firstLine="709"/>
        <w:jc w:val="both"/>
        <w:rPr>
          <w:sz w:val="28"/>
          <w:szCs w:val="28"/>
        </w:rPr>
      </w:pPr>
      <w:r w:rsidRPr="00EB6BB0">
        <w:rPr>
          <w:sz w:val="28"/>
          <w:szCs w:val="28"/>
        </w:rPr>
        <w:t>Учреждения дополнительного образования</w:t>
      </w:r>
    </w:p>
    <w:p w14:paraId="05CA7FB2" w14:textId="77777777" w:rsidR="007D008B" w:rsidRPr="00EB6BB0" w:rsidRDefault="007D008B" w:rsidP="00855B37">
      <w:pPr>
        <w:ind w:firstLine="709"/>
        <w:jc w:val="both"/>
        <w:rPr>
          <w:sz w:val="28"/>
          <w:szCs w:val="28"/>
        </w:rPr>
      </w:pPr>
    </w:p>
    <w:p w14:paraId="79DAFD73" w14:textId="23738F9C" w:rsidR="00855B37" w:rsidRPr="00EB6BB0" w:rsidRDefault="00855B37" w:rsidP="00855B37">
      <w:pPr>
        <w:ind w:firstLine="709"/>
        <w:jc w:val="both"/>
        <w:rPr>
          <w:sz w:val="28"/>
          <w:szCs w:val="28"/>
        </w:rPr>
      </w:pPr>
      <w:r w:rsidRPr="00EB6BB0">
        <w:rPr>
          <w:sz w:val="28"/>
          <w:szCs w:val="28"/>
        </w:rPr>
        <w:t>Расходы на мероприятия текущего ремонта муниципальных учрежд</w:t>
      </w:r>
      <w:r w:rsidRPr="00EB6BB0">
        <w:rPr>
          <w:sz w:val="28"/>
          <w:szCs w:val="28"/>
        </w:rPr>
        <w:t>е</w:t>
      </w:r>
      <w:r w:rsidRPr="00EB6BB0">
        <w:rPr>
          <w:sz w:val="28"/>
          <w:szCs w:val="28"/>
        </w:rPr>
        <w:t xml:space="preserve">ний дополнительного образования составили 1,1 </w:t>
      </w:r>
      <w:proofErr w:type="gramStart"/>
      <w:r w:rsidRPr="00EB6BB0">
        <w:rPr>
          <w:sz w:val="28"/>
          <w:szCs w:val="28"/>
        </w:rPr>
        <w:t>млн</w:t>
      </w:r>
      <w:proofErr w:type="gramEnd"/>
      <w:r w:rsidR="004D0CA6">
        <w:rPr>
          <w:sz w:val="28"/>
          <w:szCs w:val="28"/>
        </w:rPr>
        <w:t xml:space="preserve"> </w:t>
      </w:r>
      <w:r w:rsidRPr="00EB6BB0">
        <w:rPr>
          <w:sz w:val="28"/>
          <w:szCs w:val="28"/>
        </w:rPr>
        <w:t xml:space="preserve"> рублей.</w:t>
      </w:r>
    </w:p>
    <w:p w14:paraId="613A1ADD" w14:textId="77777777" w:rsidR="00855B37" w:rsidRPr="00EB6BB0" w:rsidRDefault="00855B37" w:rsidP="00855B37">
      <w:pPr>
        <w:ind w:firstLine="709"/>
        <w:jc w:val="both"/>
        <w:rPr>
          <w:sz w:val="28"/>
          <w:szCs w:val="28"/>
        </w:rPr>
      </w:pPr>
      <w:r w:rsidRPr="00EB6BB0">
        <w:rPr>
          <w:sz w:val="28"/>
          <w:szCs w:val="28"/>
        </w:rPr>
        <w:t>МБУ ДО «Станция туризма и экскурсий» выполнены работы по прот</w:t>
      </w:r>
      <w:r w:rsidRPr="00EB6BB0">
        <w:rPr>
          <w:sz w:val="28"/>
          <w:szCs w:val="28"/>
        </w:rPr>
        <w:t>и</w:t>
      </w:r>
      <w:r w:rsidRPr="00EB6BB0">
        <w:rPr>
          <w:sz w:val="28"/>
          <w:szCs w:val="28"/>
        </w:rPr>
        <w:t>вопожарным мероприятиям.</w:t>
      </w:r>
    </w:p>
    <w:p w14:paraId="0D257451" w14:textId="77777777" w:rsidR="00855B37" w:rsidRPr="00EB6BB0" w:rsidRDefault="00855B37" w:rsidP="00855B37">
      <w:pPr>
        <w:ind w:firstLine="709"/>
        <w:jc w:val="both"/>
        <w:rPr>
          <w:sz w:val="28"/>
          <w:szCs w:val="28"/>
        </w:rPr>
      </w:pPr>
      <w:r w:rsidRPr="00EB6BB0">
        <w:rPr>
          <w:sz w:val="28"/>
          <w:szCs w:val="28"/>
        </w:rPr>
        <w:t>МБУ ДО «Малая академия» выполнены работы по ремонту теплицы.</w:t>
      </w:r>
    </w:p>
    <w:p w14:paraId="1EA59F23" w14:textId="77777777" w:rsidR="007D008B" w:rsidRPr="00EB6BB0" w:rsidRDefault="007D008B" w:rsidP="00855B37">
      <w:pPr>
        <w:ind w:firstLine="709"/>
        <w:jc w:val="both"/>
        <w:rPr>
          <w:sz w:val="28"/>
          <w:szCs w:val="28"/>
        </w:rPr>
      </w:pPr>
    </w:p>
    <w:p w14:paraId="70EC0DB5" w14:textId="77777777" w:rsidR="00855B37" w:rsidRPr="00EB6BB0" w:rsidRDefault="00855B37" w:rsidP="00855B37">
      <w:pPr>
        <w:ind w:firstLine="709"/>
        <w:jc w:val="both"/>
        <w:rPr>
          <w:sz w:val="28"/>
          <w:szCs w:val="28"/>
        </w:rPr>
      </w:pPr>
      <w:r w:rsidRPr="00EB6BB0">
        <w:rPr>
          <w:sz w:val="28"/>
          <w:szCs w:val="28"/>
        </w:rPr>
        <w:t>Прочие учреждения</w:t>
      </w:r>
    </w:p>
    <w:p w14:paraId="16D45238" w14:textId="77777777" w:rsidR="007D008B" w:rsidRPr="00EB6BB0" w:rsidRDefault="007D008B" w:rsidP="00855B37">
      <w:pPr>
        <w:ind w:firstLine="709"/>
        <w:jc w:val="both"/>
        <w:rPr>
          <w:sz w:val="28"/>
          <w:szCs w:val="28"/>
        </w:rPr>
      </w:pPr>
    </w:p>
    <w:p w14:paraId="2AD6C121" w14:textId="4D065A13" w:rsidR="00855B37" w:rsidRPr="00EB6BB0" w:rsidRDefault="00855B37" w:rsidP="00855B37">
      <w:pPr>
        <w:ind w:firstLine="709"/>
        <w:jc w:val="both"/>
        <w:rPr>
          <w:sz w:val="28"/>
          <w:szCs w:val="28"/>
        </w:rPr>
      </w:pPr>
      <w:r w:rsidRPr="00EB6BB0">
        <w:rPr>
          <w:sz w:val="28"/>
          <w:szCs w:val="28"/>
        </w:rPr>
        <w:t>Выполнены работы по ремонту оздоровительных лагерей МБУ «Лето» на сумму 5,6 млн</w:t>
      </w:r>
      <w:r w:rsidR="00286D70" w:rsidRPr="00EB6BB0">
        <w:rPr>
          <w:sz w:val="28"/>
          <w:szCs w:val="28"/>
        </w:rPr>
        <w:t xml:space="preserve"> </w:t>
      </w:r>
      <w:r w:rsidRPr="00EB6BB0">
        <w:rPr>
          <w:sz w:val="28"/>
          <w:szCs w:val="28"/>
        </w:rPr>
        <w:t>руб</w:t>
      </w:r>
      <w:r w:rsidR="007D008B" w:rsidRPr="00EB6BB0">
        <w:rPr>
          <w:sz w:val="28"/>
          <w:szCs w:val="28"/>
        </w:rPr>
        <w:t>лей</w:t>
      </w:r>
      <w:r w:rsidRPr="00EB6BB0">
        <w:rPr>
          <w:sz w:val="28"/>
          <w:szCs w:val="28"/>
        </w:rPr>
        <w:t>.</w:t>
      </w:r>
    </w:p>
    <w:p w14:paraId="0BBBE9E1" w14:textId="07BA5A41" w:rsidR="00855B37" w:rsidRPr="00EB6BB0" w:rsidRDefault="00855B37" w:rsidP="00855B37">
      <w:pPr>
        <w:ind w:firstLine="709"/>
        <w:jc w:val="both"/>
        <w:rPr>
          <w:sz w:val="28"/>
          <w:szCs w:val="28"/>
        </w:rPr>
      </w:pPr>
      <w:r w:rsidRPr="00EB6BB0">
        <w:rPr>
          <w:sz w:val="28"/>
          <w:szCs w:val="28"/>
        </w:rPr>
        <w:t>Меры социальной поддержки в сфере образования из средств бюджета города:</w:t>
      </w:r>
    </w:p>
    <w:p w14:paraId="43081CE1" w14:textId="77777777" w:rsidR="00855B37" w:rsidRPr="00EB6BB0" w:rsidRDefault="00855B37" w:rsidP="00855B37">
      <w:pPr>
        <w:ind w:firstLine="709"/>
        <w:jc w:val="both"/>
        <w:rPr>
          <w:sz w:val="28"/>
          <w:szCs w:val="28"/>
        </w:rPr>
      </w:pPr>
      <w:r w:rsidRPr="00EB6BB0">
        <w:rPr>
          <w:sz w:val="28"/>
          <w:szCs w:val="28"/>
        </w:rPr>
        <w:t>1) в муниципальных дошкольных образовательных учреждениях осв</w:t>
      </w:r>
      <w:r w:rsidRPr="00EB6BB0">
        <w:rPr>
          <w:sz w:val="28"/>
          <w:szCs w:val="28"/>
        </w:rPr>
        <w:t>о</w:t>
      </w:r>
      <w:r w:rsidRPr="00EB6BB0">
        <w:rPr>
          <w:sz w:val="28"/>
          <w:szCs w:val="28"/>
        </w:rPr>
        <w:t>бождены от платы за присмотр и уход за детьми, родители (законные пре</w:t>
      </w:r>
      <w:r w:rsidRPr="00EB6BB0">
        <w:rPr>
          <w:sz w:val="28"/>
          <w:szCs w:val="28"/>
        </w:rPr>
        <w:t>д</w:t>
      </w:r>
      <w:r w:rsidRPr="00EB6BB0">
        <w:rPr>
          <w:sz w:val="28"/>
          <w:szCs w:val="28"/>
        </w:rPr>
        <w:t xml:space="preserve">ставители): </w:t>
      </w:r>
    </w:p>
    <w:p w14:paraId="2948A9CC" w14:textId="77777777" w:rsidR="00855B37" w:rsidRPr="00EB6BB0" w:rsidRDefault="00855B37" w:rsidP="00855B37">
      <w:pPr>
        <w:ind w:firstLine="709"/>
        <w:jc w:val="both"/>
        <w:rPr>
          <w:sz w:val="28"/>
          <w:szCs w:val="28"/>
        </w:rPr>
      </w:pPr>
      <w:r w:rsidRPr="00EB6BB0">
        <w:rPr>
          <w:sz w:val="28"/>
          <w:szCs w:val="28"/>
        </w:rPr>
        <w:t xml:space="preserve">детей-инвалидов; </w:t>
      </w:r>
    </w:p>
    <w:p w14:paraId="63A6CA94" w14:textId="77777777" w:rsidR="00855B37" w:rsidRPr="00EB6BB0" w:rsidRDefault="00855B37" w:rsidP="00855B37">
      <w:pPr>
        <w:ind w:firstLine="709"/>
        <w:jc w:val="both"/>
        <w:rPr>
          <w:sz w:val="28"/>
          <w:szCs w:val="28"/>
        </w:rPr>
      </w:pPr>
      <w:r w:rsidRPr="00EB6BB0">
        <w:rPr>
          <w:sz w:val="28"/>
          <w:szCs w:val="28"/>
        </w:rPr>
        <w:t xml:space="preserve">детей-сирот; </w:t>
      </w:r>
    </w:p>
    <w:p w14:paraId="10B676F2" w14:textId="77777777" w:rsidR="00855B37" w:rsidRPr="00EB6BB0" w:rsidRDefault="00855B37" w:rsidP="00855B37">
      <w:pPr>
        <w:ind w:firstLine="709"/>
        <w:jc w:val="both"/>
        <w:rPr>
          <w:sz w:val="28"/>
          <w:szCs w:val="28"/>
        </w:rPr>
      </w:pPr>
      <w:r w:rsidRPr="00EB6BB0">
        <w:rPr>
          <w:sz w:val="28"/>
          <w:szCs w:val="28"/>
        </w:rPr>
        <w:t>детей, оставшихся без попечения родителей;</w:t>
      </w:r>
    </w:p>
    <w:p w14:paraId="42FDD9F6" w14:textId="77777777" w:rsidR="00855B37" w:rsidRPr="00EB6BB0" w:rsidRDefault="00855B37" w:rsidP="00855B37">
      <w:pPr>
        <w:ind w:firstLine="709"/>
        <w:jc w:val="both"/>
        <w:rPr>
          <w:sz w:val="28"/>
          <w:szCs w:val="28"/>
        </w:rPr>
      </w:pPr>
      <w:r w:rsidRPr="00EB6BB0">
        <w:rPr>
          <w:sz w:val="28"/>
          <w:szCs w:val="28"/>
        </w:rPr>
        <w:t>детей с туберкулезной интоксикацией, посещающих муниципальные бюджетные дошкольные образовательные учреждения присмотра и оздоро</w:t>
      </w:r>
      <w:r w:rsidRPr="00EB6BB0">
        <w:rPr>
          <w:sz w:val="28"/>
          <w:szCs w:val="28"/>
        </w:rPr>
        <w:t>в</w:t>
      </w:r>
      <w:r w:rsidRPr="00EB6BB0">
        <w:rPr>
          <w:sz w:val="28"/>
          <w:szCs w:val="28"/>
        </w:rPr>
        <w:t xml:space="preserve">ления; </w:t>
      </w:r>
    </w:p>
    <w:p w14:paraId="1F9F871D" w14:textId="77777777" w:rsidR="00855B37" w:rsidRPr="00EB6BB0" w:rsidRDefault="00855B37" w:rsidP="00855B37">
      <w:pPr>
        <w:ind w:firstLine="709"/>
        <w:jc w:val="both"/>
        <w:rPr>
          <w:sz w:val="28"/>
          <w:szCs w:val="28"/>
        </w:rPr>
      </w:pPr>
      <w:r w:rsidRPr="00EB6BB0">
        <w:rPr>
          <w:sz w:val="28"/>
          <w:szCs w:val="28"/>
        </w:rPr>
        <w:t>детей граждан, призванных на военную службу в Вооруженные Силы Российской Федерации по мобилизации, граждан, заключивших в соотве</w:t>
      </w:r>
      <w:r w:rsidRPr="00EB6BB0">
        <w:rPr>
          <w:sz w:val="28"/>
          <w:szCs w:val="28"/>
        </w:rPr>
        <w:t>т</w:t>
      </w:r>
      <w:r w:rsidRPr="00EB6BB0">
        <w:rPr>
          <w:sz w:val="28"/>
          <w:szCs w:val="28"/>
        </w:rPr>
        <w:t>ствии с пунктами 3, 5, 7 статьи 38 Федерального закона от 28.03.1998 № 53-</w:t>
      </w:r>
      <w:r w:rsidRPr="00EB6BB0">
        <w:rPr>
          <w:sz w:val="28"/>
          <w:szCs w:val="28"/>
        </w:rPr>
        <w:lastRenderedPageBreak/>
        <w:t xml:space="preserve">ФЗ «О воинской обязанности и военной службе» контракт о прохождении военной службы, при условии их участия в специальной военной операции; </w:t>
      </w:r>
    </w:p>
    <w:p w14:paraId="460F27B8" w14:textId="77777777" w:rsidR="00855B37" w:rsidRPr="00EB6BB0" w:rsidRDefault="00855B37" w:rsidP="00855B37">
      <w:pPr>
        <w:ind w:firstLine="709"/>
        <w:jc w:val="both"/>
        <w:rPr>
          <w:sz w:val="28"/>
          <w:szCs w:val="28"/>
        </w:rPr>
      </w:pPr>
      <w:r w:rsidRPr="00EB6BB0">
        <w:rPr>
          <w:sz w:val="28"/>
          <w:szCs w:val="28"/>
        </w:rPr>
        <w:t>детей граждан, находящихся на военной службе (службе) в войсках национальной гвардии Российской Федерации, в воинских формированиях и органах, указанных в пункте 6 статьи 1 Федерального закона от 31.05.1996                № 61-ФЗ «Об обороне» при условии их участия в специальной военной оп</w:t>
      </w:r>
      <w:r w:rsidRPr="00EB6BB0">
        <w:rPr>
          <w:sz w:val="28"/>
          <w:szCs w:val="28"/>
        </w:rPr>
        <w:t>е</w:t>
      </w:r>
      <w:r w:rsidRPr="00EB6BB0">
        <w:rPr>
          <w:sz w:val="28"/>
          <w:szCs w:val="28"/>
        </w:rPr>
        <w:t>рации;</w:t>
      </w:r>
    </w:p>
    <w:p w14:paraId="453E12D9" w14:textId="41CCBECC" w:rsidR="00855B37" w:rsidRPr="00EB6BB0" w:rsidRDefault="00855B37" w:rsidP="00855B37">
      <w:pPr>
        <w:ind w:firstLine="709"/>
        <w:jc w:val="both"/>
        <w:rPr>
          <w:sz w:val="28"/>
          <w:szCs w:val="28"/>
        </w:rPr>
      </w:pPr>
      <w:r w:rsidRPr="00EB6BB0">
        <w:rPr>
          <w:sz w:val="28"/>
          <w:szCs w:val="28"/>
        </w:rPr>
        <w:t>детей граждан, уволенных с военной службы в связи с получением р</w:t>
      </w:r>
      <w:r w:rsidRPr="00EB6BB0">
        <w:rPr>
          <w:sz w:val="28"/>
          <w:szCs w:val="28"/>
        </w:rPr>
        <w:t>а</w:t>
      </w:r>
      <w:r w:rsidRPr="00EB6BB0">
        <w:rPr>
          <w:sz w:val="28"/>
          <w:szCs w:val="28"/>
        </w:rPr>
        <w:t>нения (контузия, травма, увечье) или заболевания, погибших (умерших) при исполнении обязанностей военной службы в ходе проведения специальной военной операции.</w:t>
      </w:r>
      <w:r w:rsidR="00D95D17" w:rsidRPr="00EB6BB0">
        <w:rPr>
          <w:sz w:val="28"/>
          <w:szCs w:val="28"/>
        </w:rPr>
        <w:t xml:space="preserve"> </w:t>
      </w:r>
      <w:r w:rsidRPr="00EB6BB0">
        <w:rPr>
          <w:sz w:val="28"/>
          <w:szCs w:val="28"/>
        </w:rPr>
        <w:t>Расходы составили 16 млн</w:t>
      </w:r>
      <w:r w:rsidR="00286D70" w:rsidRPr="00EB6BB0">
        <w:rPr>
          <w:sz w:val="28"/>
          <w:szCs w:val="28"/>
        </w:rPr>
        <w:t xml:space="preserve"> </w:t>
      </w:r>
      <w:r w:rsidRPr="00EB6BB0">
        <w:rPr>
          <w:sz w:val="28"/>
          <w:szCs w:val="28"/>
        </w:rPr>
        <w:t>рублей</w:t>
      </w:r>
      <w:r w:rsidR="00D95D17" w:rsidRPr="00EB6BB0">
        <w:rPr>
          <w:sz w:val="28"/>
          <w:szCs w:val="28"/>
        </w:rPr>
        <w:t>;</w:t>
      </w:r>
    </w:p>
    <w:p w14:paraId="54E3E86F" w14:textId="323EB51C" w:rsidR="00855B37" w:rsidRPr="00EB6BB0" w:rsidRDefault="00855B37" w:rsidP="00D95D17">
      <w:pPr>
        <w:ind w:firstLine="709"/>
        <w:jc w:val="both"/>
        <w:rPr>
          <w:sz w:val="28"/>
          <w:szCs w:val="28"/>
        </w:rPr>
      </w:pPr>
      <w:r w:rsidRPr="00EB6BB0">
        <w:rPr>
          <w:sz w:val="28"/>
          <w:szCs w:val="28"/>
        </w:rPr>
        <w:t>2) в муниципальных общеобразовательных учреждениях было орган</w:t>
      </w:r>
      <w:r w:rsidRPr="00EB6BB0">
        <w:rPr>
          <w:sz w:val="28"/>
          <w:szCs w:val="28"/>
        </w:rPr>
        <w:t>и</w:t>
      </w:r>
      <w:r w:rsidRPr="00EB6BB0">
        <w:rPr>
          <w:sz w:val="28"/>
          <w:szCs w:val="28"/>
        </w:rPr>
        <w:t>зовано бесплатное одноразовое горячее питание детей граждан, находящихся на военной службе (службе) в войсках национальной гвардии Российской Федерации, в воинских формированиях и органах, указанных в пункте 6 ст</w:t>
      </w:r>
      <w:r w:rsidRPr="00EB6BB0">
        <w:rPr>
          <w:sz w:val="28"/>
          <w:szCs w:val="28"/>
        </w:rPr>
        <w:t>а</w:t>
      </w:r>
      <w:r w:rsidRPr="00EB6BB0">
        <w:rPr>
          <w:sz w:val="28"/>
          <w:szCs w:val="28"/>
        </w:rPr>
        <w:t>тьи 1 Федерального закона от 31.05.1996 № 61-ФЗ «Об обороне», граждан, призванных на военную службу в Вооруженные Силы Российской Федер</w:t>
      </w:r>
      <w:r w:rsidRPr="00EB6BB0">
        <w:rPr>
          <w:sz w:val="28"/>
          <w:szCs w:val="28"/>
        </w:rPr>
        <w:t>а</w:t>
      </w:r>
      <w:r w:rsidRPr="00EB6BB0">
        <w:rPr>
          <w:sz w:val="28"/>
          <w:szCs w:val="28"/>
        </w:rPr>
        <w:t>ции по мобилизации, граждан, заключивших в соответствии с пунктами 3, 5, 7 статьи 38 Федерального закона от 28.03.1998 № 53-ФЗ «О воинской об</w:t>
      </w:r>
      <w:r w:rsidRPr="00EB6BB0">
        <w:rPr>
          <w:sz w:val="28"/>
          <w:szCs w:val="28"/>
        </w:rPr>
        <w:t>я</w:t>
      </w:r>
      <w:r w:rsidRPr="00EB6BB0">
        <w:rPr>
          <w:sz w:val="28"/>
          <w:szCs w:val="28"/>
        </w:rPr>
        <w:t>занности и военной службе» контракт о прохождении военной службы, при условии их участия в специальной военной операции, в том числе уволенных с военной службы в связи с получением ранения (контузия, травма, увечье) или заболевания, погибших (умерших) при исполнении обязанностей вое</w:t>
      </w:r>
      <w:r w:rsidRPr="00EB6BB0">
        <w:rPr>
          <w:sz w:val="28"/>
          <w:szCs w:val="28"/>
        </w:rPr>
        <w:t>н</w:t>
      </w:r>
      <w:r w:rsidRPr="00EB6BB0">
        <w:rPr>
          <w:sz w:val="28"/>
          <w:szCs w:val="28"/>
        </w:rPr>
        <w:t>ной службы в ходе проведения специальной военной операции, обучающи</w:t>
      </w:r>
      <w:r w:rsidRPr="00EB6BB0">
        <w:rPr>
          <w:sz w:val="28"/>
          <w:szCs w:val="28"/>
        </w:rPr>
        <w:t>м</w:t>
      </w:r>
      <w:r w:rsidRPr="00EB6BB0">
        <w:rPr>
          <w:sz w:val="28"/>
          <w:szCs w:val="28"/>
        </w:rPr>
        <w:t>ся в 5 – 11 классах, из расчета 100 (сто) рублей в день.</w:t>
      </w:r>
      <w:r w:rsidR="00D95D17" w:rsidRPr="00EB6BB0">
        <w:rPr>
          <w:sz w:val="28"/>
          <w:szCs w:val="28"/>
        </w:rPr>
        <w:t xml:space="preserve"> </w:t>
      </w:r>
      <w:r w:rsidRPr="00EB6BB0">
        <w:rPr>
          <w:sz w:val="28"/>
          <w:szCs w:val="28"/>
        </w:rPr>
        <w:t>Горячее питание пол</w:t>
      </w:r>
      <w:r w:rsidRPr="00EB6BB0">
        <w:rPr>
          <w:sz w:val="28"/>
          <w:szCs w:val="28"/>
        </w:rPr>
        <w:t>у</w:t>
      </w:r>
      <w:r w:rsidRPr="00EB6BB0">
        <w:rPr>
          <w:sz w:val="28"/>
          <w:szCs w:val="28"/>
        </w:rPr>
        <w:t>чили 451 человек</w:t>
      </w:r>
      <w:r w:rsidR="00D95D17" w:rsidRPr="00EB6BB0">
        <w:rPr>
          <w:sz w:val="28"/>
          <w:szCs w:val="28"/>
        </w:rPr>
        <w:t>;</w:t>
      </w:r>
    </w:p>
    <w:p w14:paraId="55A6D9B9" w14:textId="49E25429" w:rsidR="00855B37" w:rsidRPr="00EB6BB0" w:rsidRDefault="00855B37" w:rsidP="00D95D17">
      <w:pPr>
        <w:widowControl w:val="0"/>
        <w:autoSpaceDE w:val="0"/>
        <w:autoSpaceDN w:val="0"/>
        <w:adjustRightInd w:val="0"/>
        <w:ind w:firstLine="709"/>
        <w:jc w:val="both"/>
        <w:rPr>
          <w:sz w:val="28"/>
          <w:szCs w:val="28"/>
        </w:rPr>
      </w:pPr>
      <w:r w:rsidRPr="00EB6BB0">
        <w:rPr>
          <w:sz w:val="28"/>
          <w:szCs w:val="28"/>
        </w:rPr>
        <w:t>на питание обучающимся 5-11 классов из малоимущих и многодетных семей, состоящих на учете в органах социальной защиты населения, и ну</w:t>
      </w:r>
      <w:r w:rsidRPr="00EB6BB0">
        <w:rPr>
          <w:sz w:val="28"/>
          <w:szCs w:val="28"/>
        </w:rPr>
        <w:t>ж</w:t>
      </w:r>
      <w:r w:rsidRPr="00EB6BB0">
        <w:rPr>
          <w:sz w:val="28"/>
          <w:szCs w:val="28"/>
        </w:rPr>
        <w:t>дающихся в социальной поддержке, получающим образование за счет средств муниципального бюджета, на основании письменного заявления р</w:t>
      </w:r>
      <w:r w:rsidRPr="00EB6BB0">
        <w:rPr>
          <w:sz w:val="28"/>
          <w:szCs w:val="28"/>
        </w:rPr>
        <w:t>о</w:t>
      </w:r>
      <w:r w:rsidRPr="00EB6BB0">
        <w:rPr>
          <w:sz w:val="28"/>
          <w:szCs w:val="28"/>
        </w:rPr>
        <w:t>дителей (законных представителей) обучающихся производились компенс</w:t>
      </w:r>
      <w:r w:rsidRPr="00EB6BB0">
        <w:rPr>
          <w:sz w:val="28"/>
          <w:szCs w:val="28"/>
        </w:rPr>
        <w:t>а</w:t>
      </w:r>
      <w:r w:rsidRPr="00EB6BB0">
        <w:rPr>
          <w:sz w:val="28"/>
          <w:szCs w:val="28"/>
        </w:rPr>
        <w:t>ционные выплаты в размере 10,00 (десять) рублей. В 2024 году компенсац</w:t>
      </w:r>
      <w:r w:rsidRPr="00EB6BB0">
        <w:rPr>
          <w:sz w:val="28"/>
          <w:szCs w:val="28"/>
        </w:rPr>
        <w:t>и</w:t>
      </w:r>
      <w:r w:rsidRPr="00EB6BB0">
        <w:rPr>
          <w:sz w:val="28"/>
          <w:szCs w:val="28"/>
        </w:rPr>
        <w:t>онные выплаты получили 167 человек.</w:t>
      </w:r>
      <w:r w:rsidR="00D95D17" w:rsidRPr="00EB6BB0">
        <w:rPr>
          <w:sz w:val="28"/>
          <w:szCs w:val="28"/>
        </w:rPr>
        <w:t xml:space="preserve"> </w:t>
      </w:r>
      <w:r w:rsidRPr="00EB6BB0">
        <w:rPr>
          <w:sz w:val="28"/>
          <w:szCs w:val="28"/>
        </w:rPr>
        <w:t>Расходы на питание льготной катег</w:t>
      </w:r>
      <w:r w:rsidRPr="00EB6BB0">
        <w:rPr>
          <w:sz w:val="28"/>
          <w:szCs w:val="28"/>
        </w:rPr>
        <w:t>о</w:t>
      </w:r>
      <w:r w:rsidRPr="00EB6BB0">
        <w:rPr>
          <w:sz w:val="28"/>
          <w:szCs w:val="28"/>
        </w:rPr>
        <w:t>рии школьнико</w:t>
      </w:r>
      <w:r w:rsidR="00684301" w:rsidRPr="00EB6BB0">
        <w:rPr>
          <w:sz w:val="28"/>
          <w:szCs w:val="28"/>
        </w:rPr>
        <w:t>в за 2024 год составили 5,2 млн</w:t>
      </w:r>
      <w:r w:rsidRPr="00EB6BB0">
        <w:rPr>
          <w:sz w:val="28"/>
          <w:szCs w:val="28"/>
        </w:rPr>
        <w:t xml:space="preserve"> рублей</w:t>
      </w:r>
      <w:r w:rsidR="00D95D17" w:rsidRPr="00EB6BB0">
        <w:rPr>
          <w:sz w:val="28"/>
          <w:szCs w:val="28"/>
        </w:rPr>
        <w:t>;</w:t>
      </w:r>
    </w:p>
    <w:p w14:paraId="7CFB7348" w14:textId="0402C8BD" w:rsidR="00855B37" w:rsidRPr="00EB6BB0" w:rsidRDefault="00855B37" w:rsidP="00855B37">
      <w:pPr>
        <w:widowControl w:val="0"/>
        <w:autoSpaceDE w:val="0"/>
        <w:autoSpaceDN w:val="0"/>
        <w:adjustRightInd w:val="0"/>
        <w:ind w:firstLine="709"/>
        <w:jc w:val="both"/>
        <w:rPr>
          <w:sz w:val="28"/>
          <w:szCs w:val="28"/>
        </w:rPr>
      </w:pPr>
      <w:r w:rsidRPr="00EB6BB0">
        <w:rPr>
          <w:sz w:val="28"/>
          <w:szCs w:val="28"/>
        </w:rPr>
        <w:t>3) студентам федеральных государственных образовательных учр</w:t>
      </w:r>
      <w:r w:rsidRPr="00EB6BB0">
        <w:rPr>
          <w:sz w:val="28"/>
          <w:szCs w:val="28"/>
        </w:rPr>
        <w:t>е</w:t>
      </w:r>
      <w:r w:rsidRPr="00EB6BB0">
        <w:rPr>
          <w:sz w:val="28"/>
          <w:szCs w:val="28"/>
        </w:rPr>
        <w:t xml:space="preserve">ждений высшего профессионального образования, обучающимся по </w:t>
      </w:r>
      <w:r w:rsidR="00254AE8">
        <w:rPr>
          <w:sz w:val="28"/>
          <w:szCs w:val="28"/>
        </w:rPr>
        <w:t>д</w:t>
      </w:r>
      <w:r w:rsidRPr="00EB6BB0">
        <w:rPr>
          <w:sz w:val="28"/>
          <w:szCs w:val="28"/>
        </w:rPr>
        <w:t>оговору о целевом обучении, заключенному с муниципальным казенным учрежден</w:t>
      </w:r>
      <w:r w:rsidRPr="00EB6BB0">
        <w:rPr>
          <w:sz w:val="28"/>
          <w:szCs w:val="28"/>
        </w:rPr>
        <w:t>и</w:t>
      </w:r>
      <w:r w:rsidRPr="00EB6BB0">
        <w:rPr>
          <w:sz w:val="28"/>
          <w:szCs w:val="28"/>
        </w:rPr>
        <w:t>ем «Управление образования» города Рубцовска в размере 700 рублей, с 1 мая 2024 года</w:t>
      </w:r>
      <w:r w:rsidR="00D95D17" w:rsidRPr="00EB6BB0">
        <w:rPr>
          <w:sz w:val="28"/>
          <w:szCs w:val="28"/>
        </w:rPr>
        <w:t xml:space="preserve"> – </w:t>
      </w:r>
      <w:r w:rsidRPr="00EB6BB0">
        <w:rPr>
          <w:sz w:val="28"/>
          <w:szCs w:val="28"/>
        </w:rPr>
        <w:t>1 484 рубля. В 2024 году меру поддержки получили 14 чел</w:t>
      </w:r>
      <w:r w:rsidRPr="00EB6BB0">
        <w:rPr>
          <w:sz w:val="28"/>
          <w:szCs w:val="28"/>
        </w:rPr>
        <w:t>о</w:t>
      </w:r>
      <w:r w:rsidRPr="00EB6BB0">
        <w:rPr>
          <w:sz w:val="28"/>
          <w:szCs w:val="28"/>
        </w:rPr>
        <w:t>век на сумму 0,144 млн рублей.</w:t>
      </w:r>
    </w:p>
    <w:p w14:paraId="558292A2" w14:textId="1C342BCA" w:rsidR="00855B37" w:rsidRPr="00EB6BB0" w:rsidRDefault="00855B37" w:rsidP="00855B37">
      <w:pPr>
        <w:autoSpaceDE w:val="0"/>
        <w:autoSpaceDN w:val="0"/>
        <w:adjustRightInd w:val="0"/>
        <w:ind w:left="34" w:firstLine="709"/>
        <w:jc w:val="both"/>
        <w:rPr>
          <w:sz w:val="28"/>
          <w:szCs w:val="28"/>
        </w:rPr>
      </w:pPr>
      <w:r w:rsidRPr="00EB6BB0">
        <w:rPr>
          <w:sz w:val="28"/>
          <w:szCs w:val="28"/>
        </w:rPr>
        <w:t>В рамках адресной инвестиционной программы город</w:t>
      </w:r>
      <w:r w:rsidR="00D95D17" w:rsidRPr="00EB6BB0">
        <w:rPr>
          <w:sz w:val="28"/>
          <w:szCs w:val="28"/>
        </w:rPr>
        <w:t>а</w:t>
      </w:r>
      <w:r w:rsidRPr="00EB6BB0">
        <w:rPr>
          <w:sz w:val="28"/>
          <w:szCs w:val="28"/>
        </w:rPr>
        <w:t xml:space="preserve"> Рубцовск</w:t>
      </w:r>
      <w:r w:rsidR="00D95D17" w:rsidRPr="00EB6BB0">
        <w:rPr>
          <w:sz w:val="28"/>
          <w:szCs w:val="28"/>
        </w:rPr>
        <w:t>а</w:t>
      </w:r>
      <w:r w:rsidRPr="00EB6BB0">
        <w:rPr>
          <w:sz w:val="28"/>
          <w:szCs w:val="28"/>
        </w:rPr>
        <w:t xml:space="preserve"> в 2024 году начат капитальный ремонт здания школы МБОУ</w:t>
      </w:r>
      <w:r w:rsidR="00286D70" w:rsidRPr="00EB6BB0">
        <w:rPr>
          <w:sz w:val="28"/>
          <w:szCs w:val="28"/>
        </w:rPr>
        <w:t xml:space="preserve"> «Кадетская СОШ № 2 им. </w:t>
      </w:r>
      <w:proofErr w:type="spellStart"/>
      <w:r w:rsidR="00286D70" w:rsidRPr="00EB6BB0">
        <w:rPr>
          <w:sz w:val="28"/>
          <w:szCs w:val="28"/>
        </w:rPr>
        <w:t>М.С.Батракова</w:t>
      </w:r>
      <w:proofErr w:type="spellEnd"/>
      <w:r w:rsidR="00286D70" w:rsidRPr="00EB6BB0">
        <w:rPr>
          <w:sz w:val="28"/>
          <w:szCs w:val="28"/>
        </w:rPr>
        <w:t>»</w:t>
      </w:r>
      <w:r w:rsidR="00D95D17" w:rsidRPr="00EB6BB0">
        <w:rPr>
          <w:sz w:val="28"/>
          <w:szCs w:val="28"/>
        </w:rPr>
        <w:t>.</w:t>
      </w:r>
      <w:r w:rsidRPr="00EB6BB0">
        <w:rPr>
          <w:sz w:val="28"/>
          <w:szCs w:val="28"/>
        </w:rPr>
        <w:t xml:space="preserve"> Расходы на капитальный ремонт составили</w:t>
      </w:r>
      <w:r w:rsidR="004D0CA6">
        <w:rPr>
          <w:sz w:val="28"/>
          <w:szCs w:val="28"/>
        </w:rPr>
        <w:t xml:space="preserve"> </w:t>
      </w:r>
      <w:r w:rsidR="00D95D17" w:rsidRPr="00EB6BB0">
        <w:rPr>
          <w:sz w:val="28"/>
          <w:szCs w:val="28"/>
        </w:rPr>
        <w:t xml:space="preserve"> </w:t>
      </w:r>
      <w:r w:rsidRPr="00EB6BB0">
        <w:rPr>
          <w:sz w:val="28"/>
          <w:szCs w:val="28"/>
        </w:rPr>
        <w:t xml:space="preserve">32,6 </w:t>
      </w:r>
      <w:proofErr w:type="gramStart"/>
      <w:r w:rsidRPr="00EB6BB0">
        <w:rPr>
          <w:sz w:val="28"/>
          <w:szCs w:val="28"/>
        </w:rPr>
        <w:lastRenderedPageBreak/>
        <w:t>млн</w:t>
      </w:r>
      <w:proofErr w:type="gramEnd"/>
      <w:r w:rsidR="004D0CA6">
        <w:rPr>
          <w:sz w:val="28"/>
          <w:szCs w:val="28"/>
        </w:rPr>
        <w:t xml:space="preserve"> </w:t>
      </w:r>
      <w:r w:rsidRPr="00EB6BB0">
        <w:rPr>
          <w:sz w:val="28"/>
          <w:szCs w:val="28"/>
        </w:rPr>
        <w:t>рублей, в том числе средства краевого бюджета в сумме 31,0 млн рублей и средства бюджета города в сумме 1, 6 млн рублей.</w:t>
      </w:r>
    </w:p>
    <w:p w14:paraId="3CC71E4D" w14:textId="77777777" w:rsidR="00855B37" w:rsidRPr="00EB6BB0" w:rsidRDefault="00855B37" w:rsidP="00855B37">
      <w:pPr>
        <w:autoSpaceDE w:val="0"/>
        <w:autoSpaceDN w:val="0"/>
        <w:adjustRightInd w:val="0"/>
        <w:ind w:left="34" w:firstLine="709"/>
        <w:jc w:val="both"/>
        <w:rPr>
          <w:sz w:val="26"/>
          <w:szCs w:val="26"/>
        </w:rPr>
      </w:pPr>
    </w:p>
    <w:p w14:paraId="0D4025E6" w14:textId="77777777" w:rsidR="00855B37" w:rsidRPr="00EB6BB0" w:rsidRDefault="00855B37" w:rsidP="00855B37">
      <w:pPr>
        <w:ind w:firstLine="709"/>
        <w:jc w:val="both"/>
        <w:rPr>
          <w:rFonts w:eastAsiaTheme="minorEastAsia"/>
          <w:sz w:val="28"/>
          <w:szCs w:val="28"/>
        </w:rPr>
      </w:pPr>
      <w:r w:rsidRPr="00EB6BB0">
        <w:rPr>
          <w:rFonts w:eastAsiaTheme="minorEastAsia"/>
          <w:sz w:val="28"/>
          <w:szCs w:val="28"/>
        </w:rPr>
        <w:t>Дошкольное образование</w:t>
      </w:r>
    </w:p>
    <w:p w14:paraId="3DE24312" w14:textId="77777777" w:rsidR="00855B37" w:rsidRPr="00EB6BB0" w:rsidRDefault="00855B37" w:rsidP="00855B37">
      <w:pPr>
        <w:ind w:firstLine="709"/>
        <w:jc w:val="both"/>
        <w:rPr>
          <w:rFonts w:eastAsiaTheme="minorEastAsia"/>
          <w:sz w:val="28"/>
          <w:szCs w:val="28"/>
        </w:rPr>
      </w:pPr>
    </w:p>
    <w:p w14:paraId="70FAA23F" w14:textId="3922366F" w:rsidR="00855B37" w:rsidRPr="00EB6BB0" w:rsidRDefault="00855B37" w:rsidP="00855B37">
      <w:pPr>
        <w:ind w:firstLine="709"/>
        <w:jc w:val="both"/>
        <w:rPr>
          <w:rFonts w:eastAsiaTheme="minorEastAsia"/>
          <w:sz w:val="28"/>
          <w:szCs w:val="28"/>
        </w:rPr>
      </w:pPr>
      <w:r w:rsidRPr="00EB6BB0">
        <w:rPr>
          <w:rFonts w:eastAsiaTheme="minorEastAsia"/>
          <w:sz w:val="28"/>
          <w:szCs w:val="28"/>
        </w:rPr>
        <w:t>В 2024 году муниципальные дошкольные образовательные учреждения на 100</w:t>
      </w:r>
      <w:r w:rsidR="00D95D17" w:rsidRPr="00EB6BB0">
        <w:rPr>
          <w:rFonts w:eastAsiaTheme="minorEastAsia"/>
          <w:sz w:val="28"/>
          <w:szCs w:val="28"/>
        </w:rPr>
        <w:t xml:space="preserve"> </w:t>
      </w:r>
      <w:r w:rsidRPr="00EB6BB0">
        <w:rPr>
          <w:rFonts w:eastAsiaTheme="minorEastAsia"/>
          <w:sz w:val="28"/>
          <w:szCs w:val="28"/>
        </w:rPr>
        <w:t xml:space="preserve">% обеспечивают потребность населения </w:t>
      </w:r>
      <w:r w:rsidR="00D95D17" w:rsidRPr="00EB6BB0">
        <w:rPr>
          <w:sz w:val="28"/>
          <w:szCs w:val="28"/>
        </w:rPr>
        <w:t xml:space="preserve">города Рубцовска </w:t>
      </w:r>
      <w:r w:rsidRPr="00EB6BB0">
        <w:rPr>
          <w:rFonts w:eastAsiaTheme="minorEastAsia"/>
          <w:sz w:val="28"/>
          <w:szCs w:val="28"/>
        </w:rPr>
        <w:t>в получ</w:t>
      </w:r>
      <w:r w:rsidRPr="00EB6BB0">
        <w:rPr>
          <w:rFonts w:eastAsiaTheme="minorEastAsia"/>
          <w:sz w:val="28"/>
          <w:szCs w:val="28"/>
        </w:rPr>
        <w:t>е</w:t>
      </w:r>
      <w:r w:rsidRPr="00EB6BB0">
        <w:rPr>
          <w:rFonts w:eastAsiaTheme="minorEastAsia"/>
          <w:sz w:val="28"/>
          <w:szCs w:val="28"/>
        </w:rPr>
        <w:t>нии услуг дошкольного образования</w:t>
      </w:r>
      <w:r w:rsidRPr="00EB6BB0">
        <w:rPr>
          <w:sz w:val="28"/>
          <w:szCs w:val="28"/>
        </w:rPr>
        <w:t xml:space="preserve"> в возрасте от 3-х до 7 лет.</w:t>
      </w:r>
    </w:p>
    <w:p w14:paraId="5A2F45D8" w14:textId="4FD65A65" w:rsidR="00855B37" w:rsidRPr="00EB6BB0" w:rsidRDefault="00855B37" w:rsidP="00855B37">
      <w:pPr>
        <w:ind w:firstLine="709"/>
        <w:jc w:val="both"/>
        <w:rPr>
          <w:rFonts w:eastAsiaTheme="minorEastAsia"/>
          <w:sz w:val="28"/>
          <w:szCs w:val="28"/>
        </w:rPr>
      </w:pPr>
      <w:r w:rsidRPr="00EB6BB0">
        <w:rPr>
          <w:rFonts w:eastAsiaTheme="minorEastAsia"/>
          <w:sz w:val="28"/>
          <w:szCs w:val="28"/>
          <w:shd w:val="clear" w:color="auto" w:fill="FFFFFF"/>
        </w:rPr>
        <w:t xml:space="preserve">Функционируют группы раннего возраста, обеспечивающие развитие, присмотр, уход и оздоровление воспитанников </w:t>
      </w:r>
      <w:r w:rsidR="00252553">
        <w:rPr>
          <w:rFonts w:eastAsiaTheme="minorEastAsia"/>
          <w:sz w:val="28"/>
          <w:szCs w:val="28"/>
          <w:shd w:val="clear" w:color="auto" w:fill="FFFFFF"/>
        </w:rPr>
        <w:t xml:space="preserve">в </w:t>
      </w:r>
      <w:r w:rsidRPr="00EB6BB0">
        <w:rPr>
          <w:rFonts w:eastAsiaTheme="minorEastAsia"/>
          <w:sz w:val="28"/>
          <w:szCs w:val="28"/>
          <w:shd w:val="clear" w:color="auto" w:fill="FFFFFF"/>
        </w:rPr>
        <w:t>возрасте</w:t>
      </w:r>
      <w:r w:rsidR="00D95D17" w:rsidRPr="00EB6BB0">
        <w:rPr>
          <w:rFonts w:eastAsiaTheme="minorEastAsia"/>
          <w:sz w:val="28"/>
          <w:szCs w:val="28"/>
          <w:shd w:val="clear" w:color="auto" w:fill="FFFFFF"/>
        </w:rPr>
        <w:t xml:space="preserve"> </w:t>
      </w:r>
      <w:r w:rsidRPr="00EB6BB0">
        <w:rPr>
          <w:rFonts w:eastAsiaTheme="minorEastAsia"/>
          <w:bCs/>
          <w:sz w:val="28"/>
          <w:szCs w:val="28"/>
          <w:shd w:val="clear" w:color="auto" w:fill="FFFFFF"/>
        </w:rPr>
        <w:t>от</w:t>
      </w:r>
      <w:r w:rsidR="00D95D17" w:rsidRPr="00EB6BB0">
        <w:rPr>
          <w:rFonts w:eastAsiaTheme="minorEastAsia"/>
          <w:bCs/>
          <w:sz w:val="28"/>
          <w:szCs w:val="28"/>
          <w:shd w:val="clear" w:color="auto" w:fill="FFFFFF"/>
        </w:rPr>
        <w:t xml:space="preserve"> </w:t>
      </w:r>
      <w:r w:rsidRPr="00EB6BB0">
        <w:rPr>
          <w:rFonts w:eastAsiaTheme="minorEastAsia"/>
          <w:bCs/>
          <w:sz w:val="28"/>
          <w:szCs w:val="28"/>
          <w:shd w:val="clear" w:color="auto" w:fill="FFFFFF"/>
        </w:rPr>
        <w:t>двух</w:t>
      </w:r>
      <w:r w:rsidR="00D95D17" w:rsidRPr="00EB6BB0">
        <w:rPr>
          <w:rFonts w:eastAsiaTheme="minorEastAsia"/>
          <w:bCs/>
          <w:sz w:val="28"/>
          <w:szCs w:val="28"/>
          <w:shd w:val="clear" w:color="auto" w:fill="FFFFFF"/>
        </w:rPr>
        <w:t xml:space="preserve"> </w:t>
      </w:r>
      <w:r w:rsidRPr="00EB6BB0">
        <w:rPr>
          <w:rFonts w:eastAsiaTheme="minorEastAsia"/>
          <w:bCs/>
          <w:sz w:val="28"/>
          <w:szCs w:val="28"/>
          <w:shd w:val="clear" w:color="auto" w:fill="FFFFFF"/>
        </w:rPr>
        <w:t>месяцев</w:t>
      </w:r>
      <w:r w:rsidR="00D95D17" w:rsidRPr="00EB6BB0">
        <w:rPr>
          <w:rFonts w:eastAsiaTheme="minorEastAsia"/>
          <w:bCs/>
          <w:sz w:val="28"/>
          <w:szCs w:val="28"/>
          <w:shd w:val="clear" w:color="auto" w:fill="FFFFFF"/>
        </w:rPr>
        <w:t xml:space="preserve"> </w:t>
      </w:r>
      <w:r w:rsidRPr="00EB6BB0">
        <w:rPr>
          <w:rFonts w:eastAsiaTheme="minorEastAsia"/>
          <w:sz w:val="28"/>
          <w:szCs w:val="28"/>
          <w:shd w:val="clear" w:color="auto" w:fill="FFFFFF"/>
        </w:rPr>
        <w:t>до трех лет.</w:t>
      </w:r>
    </w:p>
    <w:p w14:paraId="62974C27" w14:textId="77777777" w:rsidR="00855B37" w:rsidRPr="00EB6BB0" w:rsidRDefault="00855B37" w:rsidP="00855B37">
      <w:pPr>
        <w:ind w:firstLine="709"/>
        <w:jc w:val="both"/>
        <w:rPr>
          <w:rFonts w:eastAsiaTheme="minorEastAsia"/>
          <w:sz w:val="28"/>
          <w:szCs w:val="28"/>
        </w:rPr>
      </w:pPr>
      <w:r w:rsidRPr="00EB6BB0">
        <w:rPr>
          <w:rFonts w:eastAsiaTheme="minorEastAsia"/>
          <w:sz w:val="28"/>
          <w:szCs w:val="28"/>
        </w:rPr>
        <w:t>Все педагогические работники дошкольных организаций работают по Федеральной образовательной программе дошкольного образования, которая определяет единые для Российской Федерации базовые объем и содержание дошкольного образования.</w:t>
      </w:r>
    </w:p>
    <w:p w14:paraId="61516874" w14:textId="566A9D33" w:rsidR="00855B37" w:rsidRPr="00EB6BB0" w:rsidRDefault="00855B37" w:rsidP="00855B37">
      <w:pPr>
        <w:widowControl w:val="0"/>
        <w:suppressAutoHyphens/>
        <w:ind w:firstLine="709"/>
        <w:contextualSpacing/>
        <w:jc w:val="both"/>
        <w:rPr>
          <w:bCs/>
          <w:kern w:val="2"/>
          <w:sz w:val="28"/>
          <w:szCs w:val="28"/>
        </w:rPr>
      </w:pPr>
      <w:r w:rsidRPr="00EB6BB0">
        <w:rPr>
          <w:bCs/>
          <w:kern w:val="2"/>
          <w:sz w:val="28"/>
          <w:szCs w:val="28"/>
        </w:rPr>
        <w:t>На базе ДОУ функционирует 48 консультационных центров, оказывающи</w:t>
      </w:r>
      <w:r w:rsidR="00FB2383">
        <w:rPr>
          <w:bCs/>
          <w:kern w:val="2"/>
          <w:sz w:val="28"/>
          <w:szCs w:val="28"/>
        </w:rPr>
        <w:t>х</w:t>
      </w:r>
      <w:r w:rsidRPr="00EB6BB0">
        <w:rPr>
          <w:bCs/>
          <w:kern w:val="2"/>
          <w:sz w:val="28"/>
          <w:szCs w:val="28"/>
        </w:rPr>
        <w:t xml:space="preserve"> консультативно-методическую поддержку родителям, воспитывающим детей дошкольного возраста, в том числе детей с ОВЗ и детей-инвалидов, 7 служб ранней помощи. </w:t>
      </w:r>
    </w:p>
    <w:p w14:paraId="0B2126C0" w14:textId="77777777" w:rsidR="00855B37" w:rsidRPr="00EB6BB0" w:rsidRDefault="00855B37" w:rsidP="00855B37">
      <w:pPr>
        <w:ind w:firstLine="709"/>
        <w:jc w:val="both"/>
        <w:rPr>
          <w:sz w:val="28"/>
          <w:szCs w:val="28"/>
        </w:rPr>
      </w:pPr>
      <w:r w:rsidRPr="00EB6BB0">
        <w:rPr>
          <w:sz w:val="28"/>
          <w:szCs w:val="28"/>
        </w:rPr>
        <w:t>Увеличилось количество обращений родителей (законных представ</w:t>
      </w:r>
      <w:r w:rsidRPr="00EB6BB0">
        <w:rPr>
          <w:sz w:val="28"/>
          <w:szCs w:val="28"/>
        </w:rPr>
        <w:t>и</w:t>
      </w:r>
      <w:r w:rsidRPr="00EB6BB0">
        <w:rPr>
          <w:sz w:val="28"/>
          <w:szCs w:val="28"/>
        </w:rPr>
        <w:t>телей) за психолого-педагогической, методической и консультативной п</w:t>
      </w:r>
      <w:r w:rsidRPr="00EB6BB0">
        <w:rPr>
          <w:sz w:val="28"/>
          <w:szCs w:val="28"/>
        </w:rPr>
        <w:t>о</w:t>
      </w:r>
      <w:r w:rsidRPr="00EB6BB0">
        <w:rPr>
          <w:sz w:val="28"/>
          <w:szCs w:val="28"/>
        </w:rPr>
        <w:t>мощью до 1048 консультаций.</w:t>
      </w:r>
    </w:p>
    <w:p w14:paraId="11D849DA" w14:textId="77777777" w:rsidR="00855B37" w:rsidRPr="00EB6BB0" w:rsidRDefault="00855B37" w:rsidP="00855B37">
      <w:pPr>
        <w:ind w:firstLine="709"/>
        <w:jc w:val="both"/>
        <w:rPr>
          <w:rFonts w:eastAsiaTheme="minorEastAsia"/>
          <w:sz w:val="28"/>
          <w:szCs w:val="28"/>
        </w:rPr>
      </w:pPr>
      <w:r w:rsidRPr="00EB6BB0">
        <w:rPr>
          <w:rFonts w:eastAsiaTheme="minorEastAsia"/>
          <w:sz w:val="28"/>
          <w:szCs w:val="28"/>
        </w:rPr>
        <w:t>В целях соблюдения права детей-инвалидов и детей с ограниченными возможностями здоровья (ОВЗ) на образование и выбор образовательного учреждения, действует сеть компенсирующих групп разной направленности.</w:t>
      </w:r>
    </w:p>
    <w:p w14:paraId="3195E938" w14:textId="77777777" w:rsidR="00855B37" w:rsidRPr="00EB6BB0" w:rsidRDefault="00855B37" w:rsidP="00855B37">
      <w:pPr>
        <w:ind w:firstLine="709"/>
        <w:jc w:val="both"/>
        <w:rPr>
          <w:sz w:val="28"/>
          <w:szCs w:val="28"/>
        </w:rPr>
      </w:pPr>
      <w:r w:rsidRPr="00EB6BB0">
        <w:rPr>
          <w:sz w:val="28"/>
          <w:szCs w:val="28"/>
        </w:rPr>
        <w:t>На базе восьми ДОУ: № 1, 14, 24, 32, 56, 57, «Щелкунчик», «Планета детства», велась работа 13 инновационных площадок, из них 8 федеральных и 5 региональных. ДОУ № 56, 57 являются учебно-методическими центрами по изучению детьми основ безопасности дорожного движения.</w:t>
      </w:r>
    </w:p>
    <w:p w14:paraId="5F20C596" w14:textId="0C909D0A" w:rsidR="00855B37" w:rsidRPr="00EB6BB0" w:rsidRDefault="00D95D17" w:rsidP="00855B37">
      <w:pPr>
        <w:autoSpaceDE w:val="0"/>
        <w:autoSpaceDN w:val="0"/>
        <w:adjustRightInd w:val="0"/>
        <w:ind w:firstLine="709"/>
        <w:jc w:val="both"/>
        <w:rPr>
          <w:sz w:val="28"/>
          <w:szCs w:val="28"/>
        </w:rPr>
      </w:pPr>
      <w:r w:rsidRPr="00EB6BB0">
        <w:rPr>
          <w:sz w:val="28"/>
          <w:szCs w:val="28"/>
        </w:rPr>
        <w:t>29.10.2024 о</w:t>
      </w:r>
      <w:r w:rsidR="00855B37" w:rsidRPr="00EB6BB0">
        <w:rPr>
          <w:sz w:val="28"/>
          <w:szCs w:val="28"/>
        </w:rPr>
        <w:t>рганизован и проведен региональный форум «В авангарде детства. Современное дошкольное образование Алтайского края» для спец</w:t>
      </w:r>
      <w:r w:rsidR="00855B37" w:rsidRPr="00EB6BB0">
        <w:rPr>
          <w:sz w:val="28"/>
          <w:szCs w:val="28"/>
        </w:rPr>
        <w:t>и</w:t>
      </w:r>
      <w:r w:rsidR="00855B37" w:rsidRPr="00EB6BB0">
        <w:rPr>
          <w:sz w:val="28"/>
          <w:szCs w:val="28"/>
        </w:rPr>
        <w:t>алистов муниципальных органов управления образованием, курирующих в</w:t>
      </w:r>
      <w:r w:rsidR="00855B37" w:rsidRPr="00EB6BB0">
        <w:rPr>
          <w:sz w:val="28"/>
          <w:szCs w:val="28"/>
        </w:rPr>
        <w:t>о</w:t>
      </w:r>
      <w:r w:rsidR="00855B37" w:rsidRPr="00EB6BB0">
        <w:rPr>
          <w:sz w:val="28"/>
          <w:szCs w:val="28"/>
        </w:rPr>
        <w:t>просы дошкольного образования, руководителей дошкольных образовател</w:t>
      </w:r>
      <w:r w:rsidR="00855B37" w:rsidRPr="00EB6BB0">
        <w:rPr>
          <w:sz w:val="28"/>
          <w:szCs w:val="28"/>
        </w:rPr>
        <w:t>ь</w:t>
      </w:r>
      <w:r w:rsidR="00855B37" w:rsidRPr="00EB6BB0">
        <w:rPr>
          <w:sz w:val="28"/>
          <w:szCs w:val="28"/>
        </w:rPr>
        <w:t>ных учреждений и специалистов в рамках мероприятий «Дни образования и науки на Алтае</w:t>
      </w:r>
      <w:r w:rsidR="00CA3328">
        <w:rPr>
          <w:sz w:val="28"/>
          <w:szCs w:val="28"/>
        </w:rPr>
        <w:t>»</w:t>
      </w:r>
      <w:r w:rsidRPr="00EB6BB0">
        <w:rPr>
          <w:sz w:val="28"/>
          <w:szCs w:val="28"/>
        </w:rPr>
        <w:t>.</w:t>
      </w:r>
    </w:p>
    <w:p w14:paraId="0748E6D5" w14:textId="470F9AA9" w:rsidR="00855B37" w:rsidRPr="00EB6BB0" w:rsidRDefault="00855B37" w:rsidP="00855B37">
      <w:pPr>
        <w:tabs>
          <w:tab w:val="left" w:pos="709"/>
        </w:tabs>
        <w:spacing w:line="23" w:lineRule="atLeast"/>
        <w:ind w:firstLine="709"/>
        <w:jc w:val="both"/>
        <w:rPr>
          <w:sz w:val="28"/>
          <w:szCs w:val="28"/>
        </w:rPr>
      </w:pPr>
      <w:r w:rsidRPr="00EB6BB0">
        <w:rPr>
          <w:sz w:val="28"/>
          <w:szCs w:val="28"/>
        </w:rPr>
        <w:t>Воспитатель ДОУ № 49 «Улыбка» Наталья Рифель представила город Рубцовск на очном этапе регионального профессионального конкурса «Во</w:t>
      </w:r>
      <w:r w:rsidRPr="00EB6BB0">
        <w:rPr>
          <w:sz w:val="28"/>
          <w:szCs w:val="28"/>
        </w:rPr>
        <w:t>с</w:t>
      </w:r>
      <w:r w:rsidRPr="00EB6BB0">
        <w:rPr>
          <w:sz w:val="28"/>
          <w:szCs w:val="28"/>
        </w:rPr>
        <w:t>питатель года Алтая-2024» и заняла 2 место.</w:t>
      </w:r>
    </w:p>
    <w:p w14:paraId="12CC3CF8" w14:textId="2BE8E278" w:rsidR="00855B37" w:rsidRPr="00EB6BB0" w:rsidRDefault="00855B37" w:rsidP="00855B37">
      <w:pPr>
        <w:spacing w:line="23" w:lineRule="atLeast"/>
        <w:ind w:firstLine="567"/>
        <w:jc w:val="both"/>
        <w:rPr>
          <w:sz w:val="28"/>
          <w:szCs w:val="28"/>
        </w:rPr>
      </w:pPr>
      <w:r w:rsidRPr="00EB6BB0">
        <w:rPr>
          <w:sz w:val="28"/>
          <w:szCs w:val="28"/>
        </w:rPr>
        <w:t>Воспитатель ДОУ №32 «Счастливое детство»</w:t>
      </w:r>
      <w:r w:rsidR="00D95D17" w:rsidRPr="00EB6BB0">
        <w:rPr>
          <w:sz w:val="28"/>
          <w:szCs w:val="28"/>
        </w:rPr>
        <w:t xml:space="preserve"> </w:t>
      </w:r>
      <w:r w:rsidRPr="00EB6BB0">
        <w:rPr>
          <w:sz w:val="28"/>
          <w:szCs w:val="28"/>
        </w:rPr>
        <w:t>Лариса Вяткина стала я</w:t>
      </w:r>
      <w:r w:rsidRPr="00EB6BB0">
        <w:rPr>
          <w:sz w:val="28"/>
          <w:szCs w:val="28"/>
        </w:rPr>
        <w:t>р</w:t>
      </w:r>
      <w:r w:rsidRPr="00EB6BB0">
        <w:rPr>
          <w:sz w:val="28"/>
          <w:szCs w:val="28"/>
        </w:rPr>
        <w:t>ким примером успешного участия в международном конкурсе «Большая игра имени Льва Выготского», где стала победителем лидерского трека.</w:t>
      </w:r>
    </w:p>
    <w:p w14:paraId="404BA36D" w14:textId="5C219828" w:rsidR="00855B37" w:rsidRPr="00EB6BB0" w:rsidRDefault="00855B37" w:rsidP="00855B37">
      <w:pPr>
        <w:shd w:val="clear" w:color="auto" w:fill="FFFFFF" w:themeFill="background1"/>
        <w:ind w:firstLine="709"/>
        <w:jc w:val="both"/>
        <w:rPr>
          <w:rFonts w:eastAsiaTheme="minorEastAsia"/>
          <w:sz w:val="28"/>
          <w:szCs w:val="28"/>
        </w:rPr>
      </w:pPr>
      <w:r w:rsidRPr="00EB6BB0">
        <w:rPr>
          <w:sz w:val="28"/>
          <w:szCs w:val="28"/>
        </w:rPr>
        <w:t xml:space="preserve">Педагог-психолог ДОУ </w:t>
      </w:r>
      <w:r w:rsidR="00CA3328">
        <w:rPr>
          <w:sz w:val="28"/>
          <w:szCs w:val="28"/>
        </w:rPr>
        <w:t xml:space="preserve">№ </w:t>
      </w:r>
      <w:r w:rsidRPr="00EB6BB0">
        <w:rPr>
          <w:sz w:val="28"/>
          <w:szCs w:val="28"/>
        </w:rPr>
        <w:t>57 «Аленушка» Наталья Иванова стала п</w:t>
      </w:r>
      <w:r w:rsidRPr="00EB6BB0">
        <w:rPr>
          <w:sz w:val="28"/>
          <w:szCs w:val="28"/>
        </w:rPr>
        <w:t>о</w:t>
      </w:r>
      <w:r w:rsidRPr="00EB6BB0">
        <w:rPr>
          <w:sz w:val="28"/>
          <w:szCs w:val="28"/>
        </w:rPr>
        <w:t xml:space="preserve">бедителем очного этапа регионального конкурса педагогов дополнительного </w:t>
      </w:r>
      <w:r w:rsidRPr="00EB6BB0">
        <w:rPr>
          <w:sz w:val="28"/>
          <w:szCs w:val="28"/>
        </w:rPr>
        <w:lastRenderedPageBreak/>
        <w:t>образования «Сердце отдаю детям» в номинации «Дополнительное образ</w:t>
      </w:r>
      <w:r w:rsidRPr="00EB6BB0">
        <w:rPr>
          <w:sz w:val="28"/>
          <w:szCs w:val="28"/>
        </w:rPr>
        <w:t>о</w:t>
      </w:r>
      <w:r w:rsidRPr="00EB6BB0">
        <w:rPr>
          <w:sz w:val="28"/>
          <w:szCs w:val="28"/>
        </w:rPr>
        <w:t>вание для детей с особыми потребностями</w:t>
      </w:r>
      <w:r w:rsidR="00CA3328">
        <w:rPr>
          <w:sz w:val="28"/>
          <w:szCs w:val="28"/>
        </w:rPr>
        <w:t>»</w:t>
      </w:r>
    </w:p>
    <w:p w14:paraId="30C96251" w14:textId="77777777" w:rsidR="00855B37" w:rsidRPr="00EB6BB0" w:rsidRDefault="00855B37" w:rsidP="00855B37">
      <w:pPr>
        <w:shd w:val="clear" w:color="auto" w:fill="FFFFFF" w:themeFill="background1"/>
        <w:ind w:firstLine="709"/>
        <w:jc w:val="both"/>
        <w:rPr>
          <w:rFonts w:eastAsiaTheme="minorEastAsia"/>
          <w:sz w:val="28"/>
          <w:szCs w:val="28"/>
          <w:u w:val="single"/>
        </w:rPr>
      </w:pPr>
    </w:p>
    <w:p w14:paraId="38CD8F79" w14:textId="77777777" w:rsidR="00855B37" w:rsidRPr="00EB6BB0" w:rsidRDefault="00855B37" w:rsidP="00855B37">
      <w:pPr>
        <w:shd w:val="clear" w:color="auto" w:fill="FFFFFF" w:themeFill="background1"/>
        <w:ind w:firstLine="709"/>
        <w:jc w:val="both"/>
        <w:rPr>
          <w:rFonts w:eastAsiaTheme="minorEastAsia"/>
          <w:sz w:val="28"/>
          <w:szCs w:val="28"/>
        </w:rPr>
      </w:pPr>
      <w:r w:rsidRPr="00EB6BB0">
        <w:rPr>
          <w:rFonts w:eastAsiaTheme="minorEastAsia"/>
          <w:sz w:val="28"/>
          <w:szCs w:val="28"/>
        </w:rPr>
        <w:t>Общее образование</w:t>
      </w:r>
    </w:p>
    <w:p w14:paraId="4105EAD3" w14:textId="77777777" w:rsidR="00855B37" w:rsidRPr="00EB6BB0" w:rsidRDefault="00855B37" w:rsidP="00855B37">
      <w:pPr>
        <w:shd w:val="clear" w:color="auto" w:fill="FFFFFF" w:themeFill="background1"/>
        <w:ind w:firstLine="709"/>
        <w:jc w:val="both"/>
        <w:rPr>
          <w:rFonts w:eastAsiaTheme="minorEastAsia"/>
          <w:sz w:val="28"/>
          <w:szCs w:val="28"/>
        </w:rPr>
      </w:pPr>
    </w:p>
    <w:p w14:paraId="1B0E80A3" w14:textId="5B2518A8" w:rsidR="00855B37" w:rsidRPr="00EB6BB0" w:rsidRDefault="00855B37" w:rsidP="00855B37">
      <w:pPr>
        <w:shd w:val="clear" w:color="auto" w:fill="FFFFFF" w:themeFill="background1"/>
        <w:ind w:firstLine="709"/>
        <w:jc w:val="both"/>
        <w:rPr>
          <w:rFonts w:eastAsiaTheme="minorEastAsia"/>
          <w:sz w:val="28"/>
          <w:szCs w:val="28"/>
        </w:rPr>
      </w:pPr>
      <w:r w:rsidRPr="00EB6BB0">
        <w:rPr>
          <w:rFonts w:eastAsiaTheme="minorEastAsia"/>
          <w:sz w:val="28"/>
          <w:szCs w:val="28"/>
        </w:rPr>
        <w:t xml:space="preserve">Общеобразовательные организации </w:t>
      </w:r>
      <w:r w:rsidR="00D95D17" w:rsidRPr="00EB6BB0">
        <w:rPr>
          <w:sz w:val="28"/>
          <w:szCs w:val="28"/>
        </w:rPr>
        <w:t xml:space="preserve">города Рубцовска </w:t>
      </w:r>
      <w:r w:rsidRPr="00EB6BB0">
        <w:rPr>
          <w:rFonts w:eastAsiaTheme="minorEastAsia"/>
          <w:sz w:val="28"/>
          <w:szCs w:val="28"/>
        </w:rPr>
        <w:t>в полном объеме перешли на обучение по обновленным ФГОС.</w:t>
      </w:r>
      <w:r w:rsidRPr="00EB6BB0">
        <w:rPr>
          <w:rFonts w:eastAsiaTheme="minorEastAsia"/>
          <w:sz w:val="28"/>
          <w:szCs w:val="28"/>
          <w:shd w:val="clear" w:color="auto" w:fill="FFFFFF"/>
        </w:rPr>
        <w:t xml:space="preserve"> </w:t>
      </w:r>
      <w:r w:rsidRPr="00EB6BB0">
        <w:rPr>
          <w:rFonts w:eastAsiaTheme="minorEastAsia"/>
          <w:sz w:val="28"/>
          <w:szCs w:val="28"/>
        </w:rPr>
        <w:t>Доля школьников, обуча</w:t>
      </w:r>
      <w:r w:rsidRPr="00EB6BB0">
        <w:rPr>
          <w:rFonts w:eastAsiaTheme="minorEastAsia"/>
          <w:sz w:val="28"/>
          <w:szCs w:val="28"/>
        </w:rPr>
        <w:t>ю</w:t>
      </w:r>
      <w:r w:rsidRPr="00EB6BB0">
        <w:rPr>
          <w:rFonts w:eastAsiaTheme="minorEastAsia"/>
          <w:sz w:val="28"/>
          <w:szCs w:val="28"/>
        </w:rPr>
        <w:t>щихся по обновленным ФГОС начального и общего образования составляет 100 %.</w:t>
      </w:r>
    </w:p>
    <w:p w14:paraId="0939F65B" w14:textId="392FCA8F" w:rsidR="00855B37" w:rsidRPr="00EB6BB0" w:rsidRDefault="00855B37" w:rsidP="00855B37">
      <w:pPr>
        <w:suppressAutoHyphens/>
        <w:ind w:firstLine="709"/>
        <w:jc w:val="both"/>
        <w:rPr>
          <w:sz w:val="28"/>
          <w:szCs w:val="28"/>
        </w:rPr>
      </w:pPr>
      <w:r w:rsidRPr="00EB6BB0">
        <w:rPr>
          <w:sz w:val="28"/>
          <w:szCs w:val="28"/>
        </w:rPr>
        <w:t>В рамках федерального проекта «Современная школа» национального проекта «Образование» на базе МБОУ «Лицей № 6» и МБУ ДО «Центр внешкольной работы «Малая Академия» создан и функционирует детский технопарк «</w:t>
      </w:r>
      <w:proofErr w:type="spellStart"/>
      <w:r w:rsidRPr="00EB6BB0">
        <w:rPr>
          <w:sz w:val="28"/>
          <w:szCs w:val="28"/>
        </w:rPr>
        <w:t>Кванториум</w:t>
      </w:r>
      <w:proofErr w:type="spellEnd"/>
      <w:r w:rsidRPr="00EB6BB0">
        <w:rPr>
          <w:sz w:val="28"/>
          <w:szCs w:val="28"/>
        </w:rPr>
        <w:t>».</w:t>
      </w:r>
    </w:p>
    <w:p w14:paraId="1973C0B1" w14:textId="1CA2553F" w:rsidR="00855B37" w:rsidRPr="00EB6BB0" w:rsidRDefault="00855B37" w:rsidP="00855B37">
      <w:pPr>
        <w:suppressAutoHyphens/>
        <w:ind w:firstLine="709"/>
        <w:jc w:val="both"/>
        <w:rPr>
          <w:sz w:val="28"/>
          <w:szCs w:val="28"/>
        </w:rPr>
      </w:pPr>
      <w:r w:rsidRPr="00EB6BB0">
        <w:rPr>
          <w:sz w:val="28"/>
          <w:szCs w:val="28"/>
        </w:rPr>
        <w:t>Оборудование детского технопарка «</w:t>
      </w:r>
      <w:proofErr w:type="spellStart"/>
      <w:r w:rsidRPr="00EB6BB0">
        <w:rPr>
          <w:sz w:val="28"/>
          <w:szCs w:val="28"/>
        </w:rPr>
        <w:t>Кванториум</w:t>
      </w:r>
      <w:proofErr w:type="spellEnd"/>
      <w:r w:rsidRPr="00EB6BB0">
        <w:rPr>
          <w:sz w:val="28"/>
          <w:szCs w:val="28"/>
        </w:rPr>
        <w:t>» используется в процессе изучения таких учебных предметов, как физика, химия, биология, информатика в обязательной части учебного плана, предметов и курсов из части учебного плана, формируемой участниками образовательных отношений, а также при реализации программ дополнительного образования.</w:t>
      </w:r>
    </w:p>
    <w:p w14:paraId="08B3FDFA" w14:textId="09880DAA" w:rsidR="00855B37" w:rsidRPr="00EB6BB0" w:rsidRDefault="00855B37" w:rsidP="00855B37">
      <w:pPr>
        <w:suppressAutoHyphens/>
        <w:ind w:firstLine="709"/>
        <w:jc w:val="both"/>
        <w:rPr>
          <w:sz w:val="28"/>
          <w:szCs w:val="28"/>
        </w:rPr>
      </w:pPr>
      <w:r w:rsidRPr="00EB6BB0">
        <w:rPr>
          <w:sz w:val="28"/>
          <w:szCs w:val="28"/>
        </w:rPr>
        <w:t xml:space="preserve">В 2024 году 51 выпускник </w:t>
      </w:r>
      <w:r w:rsidR="00D95D17" w:rsidRPr="00EB6BB0">
        <w:rPr>
          <w:sz w:val="28"/>
          <w:szCs w:val="28"/>
        </w:rPr>
        <w:t xml:space="preserve">города Рубцовска </w:t>
      </w:r>
      <w:r w:rsidRPr="00EB6BB0">
        <w:rPr>
          <w:sz w:val="28"/>
          <w:szCs w:val="28"/>
        </w:rPr>
        <w:t xml:space="preserve">закончил школу по программам среднего общего образования с отличием и стали обладателями медали «За особые успехи в учении» </w:t>
      </w:r>
      <w:r w:rsidRPr="00EB6BB0">
        <w:rPr>
          <w:sz w:val="28"/>
          <w:szCs w:val="28"/>
          <w:lang w:val="en-US"/>
        </w:rPr>
        <w:t>I</w:t>
      </w:r>
      <w:r w:rsidRPr="00EB6BB0">
        <w:rPr>
          <w:sz w:val="28"/>
          <w:szCs w:val="28"/>
        </w:rPr>
        <w:t xml:space="preserve"> степени. В сравнении с предыдущим годом – таких выпускников было 50.</w:t>
      </w:r>
    </w:p>
    <w:p w14:paraId="7C2311B8" w14:textId="77777777" w:rsidR="00855B37" w:rsidRPr="00EB6BB0" w:rsidRDefault="00855B37" w:rsidP="00855B37">
      <w:pPr>
        <w:suppressAutoHyphens/>
        <w:ind w:firstLine="709"/>
        <w:jc w:val="both"/>
        <w:rPr>
          <w:sz w:val="28"/>
          <w:szCs w:val="28"/>
        </w:rPr>
      </w:pPr>
      <w:r w:rsidRPr="00EB6BB0">
        <w:rPr>
          <w:sz w:val="28"/>
          <w:szCs w:val="28"/>
        </w:rPr>
        <w:t xml:space="preserve">25 выпускников 11-х классов стали обладателями медалей «За особые успехи в учении» </w:t>
      </w:r>
      <w:r w:rsidRPr="00EB6BB0">
        <w:rPr>
          <w:sz w:val="28"/>
          <w:szCs w:val="28"/>
          <w:lang w:val="en-US"/>
        </w:rPr>
        <w:t>II</w:t>
      </w:r>
      <w:r w:rsidRPr="00EB6BB0">
        <w:rPr>
          <w:sz w:val="28"/>
          <w:szCs w:val="28"/>
        </w:rPr>
        <w:t xml:space="preserve"> степени.</w:t>
      </w:r>
    </w:p>
    <w:p w14:paraId="686BBEFF" w14:textId="13038CCA" w:rsidR="00855B37" w:rsidRPr="00EB6BB0" w:rsidRDefault="00855B37" w:rsidP="00855B37">
      <w:pPr>
        <w:ind w:firstLine="709"/>
        <w:jc w:val="both"/>
        <w:rPr>
          <w:sz w:val="28"/>
          <w:szCs w:val="28"/>
        </w:rPr>
      </w:pPr>
      <w:r w:rsidRPr="00EB6BB0">
        <w:rPr>
          <w:sz w:val="28"/>
          <w:szCs w:val="28"/>
        </w:rPr>
        <w:t xml:space="preserve">По результатам ЕГЭ в </w:t>
      </w:r>
      <w:r w:rsidR="00D95D17" w:rsidRPr="00EB6BB0">
        <w:rPr>
          <w:sz w:val="28"/>
          <w:szCs w:val="28"/>
        </w:rPr>
        <w:t xml:space="preserve">городе Рубцовске </w:t>
      </w:r>
      <w:r w:rsidRPr="00EB6BB0">
        <w:rPr>
          <w:sz w:val="28"/>
          <w:szCs w:val="28"/>
        </w:rPr>
        <w:t xml:space="preserve">3 выпускника </w:t>
      </w:r>
      <w:r w:rsidRPr="00EB6BB0">
        <w:rPr>
          <w:rStyle w:val="a7"/>
          <w:b w:val="0"/>
          <w:sz w:val="28"/>
          <w:szCs w:val="28"/>
          <w:shd w:val="clear" w:color="auto" w:fill="FFFFFF"/>
        </w:rPr>
        <w:t>получили 100 баллов сразу по нескольким предметам на ЕГЭ (в Алтайском крае таких в</w:t>
      </w:r>
      <w:r w:rsidRPr="00EB6BB0">
        <w:rPr>
          <w:rStyle w:val="a7"/>
          <w:b w:val="0"/>
          <w:sz w:val="28"/>
          <w:szCs w:val="28"/>
          <w:shd w:val="clear" w:color="auto" w:fill="FFFFFF"/>
        </w:rPr>
        <w:t>ы</w:t>
      </w:r>
      <w:r w:rsidRPr="00EB6BB0">
        <w:rPr>
          <w:rStyle w:val="a7"/>
          <w:b w:val="0"/>
          <w:sz w:val="28"/>
          <w:szCs w:val="28"/>
          <w:shd w:val="clear" w:color="auto" w:fill="FFFFFF"/>
        </w:rPr>
        <w:t>пускников 5)</w:t>
      </w:r>
      <w:r w:rsidRPr="00EB6BB0">
        <w:rPr>
          <w:b/>
          <w:sz w:val="28"/>
          <w:szCs w:val="28"/>
        </w:rPr>
        <w:t>.</w:t>
      </w:r>
      <w:r w:rsidRPr="00EB6BB0">
        <w:rPr>
          <w:sz w:val="28"/>
          <w:szCs w:val="28"/>
        </w:rPr>
        <w:t xml:space="preserve"> Это</w:t>
      </w:r>
      <w:r w:rsidRPr="00EB6BB0">
        <w:rPr>
          <w:rStyle w:val="a6"/>
          <w:rFonts w:eastAsiaTheme="minorEastAsia"/>
          <w:sz w:val="28"/>
          <w:szCs w:val="28"/>
          <w:shd w:val="clear" w:color="auto" w:fill="FFFFFF"/>
        </w:rPr>
        <w:t xml:space="preserve"> </w:t>
      </w:r>
      <w:r w:rsidRPr="00EB6BB0">
        <w:rPr>
          <w:sz w:val="28"/>
          <w:szCs w:val="28"/>
        </w:rPr>
        <w:t>ученица МБОУ «Лицей № 6» Савиных Полина по русск</w:t>
      </w:r>
      <w:r w:rsidRPr="00EB6BB0">
        <w:rPr>
          <w:sz w:val="28"/>
          <w:szCs w:val="28"/>
        </w:rPr>
        <w:t>о</w:t>
      </w:r>
      <w:r w:rsidRPr="00EB6BB0">
        <w:rPr>
          <w:sz w:val="28"/>
          <w:szCs w:val="28"/>
        </w:rPr>
        <w:t>му языку и английскому языку, ученица МБОУ «Лицей «Эрудит» Клочкова Виктория по русскому языку и истории, ученик МБОУ «Лицей № 24» им. П.С. Приходько Волчков Михаил по информатике и математике профильн</w:t>
      </w:r>
      <w:r w:rsidRPr="00EB6BB0">
        <w:rPr>
          <w:sz w:val="28"/>
          <w:szCs w:val="28"/>
        </w:rPr>
        <w:t>о</w:t>
      </w:r>
      <w:r w:rsidRPr="00EB6BB0">
        <w:rPr>
          <w:sz w:val="28"/>
          <w:szCs w:val="28"/>
        </w:rPr>
        <w:t>го уровня, ученица МБОУ «Гимназия № 8» Бабич Дарья по литературе.</w:t>
      </w:r>
    </w:p>
    <w:p w14:paraId="088B1FEC" w14:textId="77777777" w:rsidR="00855B37" w:rsidRPr="00EB6BB0" w:rsidRDefault="00855B37" w:rsidP="00855B37">
      <w:pPr>
        <w:ind w:firstLine="709"/>
        <w:contextualSpacing/>
        <w:jc w:val="both"/>
        <w:rPr>
          <w:sz w:val="28"/>
          <w:szCs w:val="28"/>
        </w:rPr>
      </w:pPr>
      <w:r w:rsidRPr="00EB6BB0">
        <w:rPr>
          <w:sz w:val="28"/>
          <w:szCs w:val="28"/>
        </w:rPr>
        <w:t>На региональный этап олимпиады в 2023-2024 учебном году 26 учас</w:t>
      </w:r>
      <w:r w:rsidRPr="00EB6BB0">
        <w:rPr>
          <w:sz w:val="28"/>
          <w:szCs w:val="28"/>
        </w:rPr>
        <w:t>т</w:t>
      </w:r>
      <w:r w:rsidRPr="00EB6BB0">
        <w:rPr>
          <w:sz w:val="28"/>
          <w:szCs w:val="28"/>
        </w:rPr>
        <w:t>ников 8-11-х классов общеобразовательных учреждений города по 13 общ</w:t>
      </w:r>
      <w:r w:rsidRPr="00EB6BB0">
        <w:rPr>
          <w:sz w:val="28"/>
          <w:szCs w:val="28"/>
        </w:rPr>
        <w:t>е</w:t>
      </w:r>
      <w:r w:rsidRPr="00EB6BB0">
        <w:rPr>
          <w:sz w:val="28"/>
          <w:szCs w:val="28"/>
        </w:rPr>
        <w:t xml:space="preserve">образовательным предметам. </w:t>
      </w:r>
    </w:p>
    <w:p w14:paraId="5C5447B2" w14:textId="77777777" w:rsidR="00855B37" w:rsidRPr="00EB6BB0" w:rsidRDefault="00855B37" w:rsidP="00855B37">
      <w:pPr>
        <w:ind w:firstLine="709"/>
        <w:contextualSpacing/>
        <w:jc w:val="both"/>
        <w:rPr>
          <w:sz w:val="28"/>
          <w:szCs w:val="28"/>
        </w:rPr>
      </w:pPr>
      <w:r w:rsidRPr="00EB6BB0">
        <w:rPr>
          <w:sz w:val="28"/>
          <w:szCs w:val="28"/>
        </w:rPr>
        <w:t>По итогам регионального этапа 2023-2024 учебного года победителями стали 2 обучающихся:</w:t>
      </w:r>
    </w:p>
    <w:p w14:paraId="284F62E3" w14:textId="77777777" w:rsidR="00855B37" w:rsidRPr="00EB6BB0" w:rsidRDefault="00855B37" w:rsidP="00855B37">
      <w:pPr>
        <w:ind w:firstLine="709"/>
        <w:contextualSpacing/>
        <w:jc w:val="both"/>
        <w:rPr>
          <w:sz w:val="28"/>
          <w:szCs w:val="28"/>
        </w:rPr>
      </w:pPr>
      <w:r w:rsidRPr="00EB6BB0">
        <w:rPr>
          <w:sz w:val="28"/>
          <w:szCs w:val="28"/>
        </w:rPr>
        <w:t>Волчков Михаил по информатике (МБОУ «Лицей № 24» им. П.С. Пр</w:t>
      </w:r>
      <w:r w:rsidRPr="00EB6BB0">
        <w:rPr>
          <w:sz w:val="28"/>
          <w:szCs w:val="28"/>
        </w:rPr>
        <w:t>и</w:t>
      </w:r>
      <w:r w:rsidRPr="00EB6BB0">
        <w:rPr>
          <w:sz w:val="28"/>
          <w:szCs w:val="28"/>
        </w:rPr>
        <w:t>ходько);</w:t>
      </w:r>
    </w:p>
    <w:p w14:paraId="08917589" w14:textId="77777777" w:rsidR="00855B37" w:rsidRPr="00EB6BB0" w:rsidRDefault="00855B37" w:rsidP="00855B37">
      <w:pPr>
        <w:ind w:firstLine="709"/>
        <w:contextualSpacing/>
        <w:jc w:val="both"/>
        <w:rPr>
          <w:sz w:val="28"/>
          <w:szCs w:val="28"/>
        </w:rPr>
      </w:pPr>
      <w:proofErr w:type="spellStart"/>
      <w:r w:rsidRPr="00EB6BB0">
        <w:rPr>
          <w:sz w:val="28"/>
          <w:szCs w:val="28"/>
        </w:rPr>
        <w:t>Синегубова</w:t>
      </w:r>
      <w:proofErr w:type="spellEnd"/>
      <w:r w:rsidRPr="00EB6BB0">
        <w:rPr>
          <w:sz w:val="28"/>
          <w:szCs w:val="28"/>
        </w:rPr>
        <w:t xml:space="preserve"> София по экологии (МБОУ «Гимназия «Планета Детства»);</w:t>
      </w:r>
    </w:p>
    <w:p w14:paraId="4F56BECB" w14:textId="77777777" w:rsidR="00855B37" w:rsidRPr="00EB6BB0" w:rsidRDefault="00855B37" w:rsidP="00855B37">
      <w:pPr>
        <w:ind w:firstLine="709"/>
        <w:contextualSpacing/>
        <w:jc w:val="both"/>
        <w:rPr>
          <w:sz w:val="28"/>
          <w:szCs w:val="28"/>
        </w:rPr>
      </w:pPr>
      <w:r w:rsidRPr="00EB6BB0">
        <w:rPr>
          <w:sz w:val="28"/>
          <w:szCs w:val="28"/>
        </w:rPr>
        <w:t>призерами 4 обучающихся:</w:t>
      </w:r>
    </w:p>
    <w:p w14:paraId="4DE24A29" w14:textId="6119DA10" w:rsidR="00855B37" w:rsidRPr="00EB6BB0" w:rsidRDefault="00855B37" w:rsidP="00855B37">
      <w:pPr>
        <w:ind w:firstLine="709"/>
        <w:contextualSpacing/>
        <w:jc w:val="both"/>
        <w:rPr>
          <w:sz w:val="28"/>
          <w:szCs w:val="28"/>
        </w:rPr>
      </w:pPr>
      <w:r w:rsidRPr="00EB6BB0">
        <w:rPr>
          <w:sz w:val="28"/>
          <w:szCs w:val="28"/>
        </w:rPr>
        <w:t>Волчков Михаил по математике (МБОУ «Лицей № 24» им. П.С. Пр</w:t>
      </w:r>
      <w:r w:rsidRPr="00EB6BB0">
        <w:rPr>
          <w:sz w:val="28"/>
          <w:szCs w:val="28"/>
        </w:rPr>
        <w:t>и</w:t>
      </w:r>
      <w:r w:rsidRPr="00EB6BB0">
        <w:rPr>
          <w:sz w:val="28"/>
          <w:szCs w:val="28"/>
        </w:rPr>
        <w:t>ходько);</w:t>
      </w:r>
    </w:p>
    <w:p w14:paraId="7D43ED9E" w14:textId="77777777" w:rsidR="00855B37" w:rsidRPr="00EB6BB0" w:rsidRDefault="00855B37" w:rsidP="00855B37">
      <w:pPr>
        <w:ind w:firstLine="709"/>
        <w:contextualSpacing/>
        <w:jc w:val="both"/>
        <w:rPr>
          <w:sz w:val="28"/>
          <w:szCs w:val="28"/>
        </w:rPr>
      </w:pPr>
      <w:r w:rsidRPr="00EB6BB0">
        <w:rPr>
          <w:sz w:val="28"/>
          <w:szCs w:val="28"/>
        </w:rPr>
        <w:t>Соловьев Сергей по математике (МБОУ «Гимназия №8»);</w:t>
      </w:r>
    </w:p>
    <w:p w14:paraId="31FFC7BA" w14:textId="77777777" w:rsidR="00855B37" w:rsidRPr="00EB6BB0" w:rsidRDefault="00855B37" w:rsidP="00855B37">
      <w:pPr>
        <w:ind w:firstLine="709"/>
        <w:contextualSpacing/>
        <w:jc w:val="both"/>
        <w:rPr>
          <w:sz w:val="28"/>
          <w:szCs w:val="28"/>
        </w:rPr>
      </w:pPr>
      <w:r w:rsidRPr="00EB6BB0">
        <w:rPr>
          <w:sz w:val="28"/>
          <w:szCs w:val="28"/>
        </w:rPr>
        <w:t>Кулаков Илья по технологии (МБОУ «Гимназия №8»);</w:t>
      </w:r>
    </w:p>
    <w:p w14:paraId="3C9DF1D4" w14:textId="77777777" w:rsidR="00855B37" w:rsidRPr="00EB6BB0" w:rsidRDefault="00855B37" w:rsidP="00855B37">
      <w:pPr>
        <w:ind w:firstLine="709"/>
        <w:contextualSpacing/>
        <w:jc w:val="both"/>
        <w:rPr>
          <w:sz w:val="28"/>
          <w:szCs w:val="28"/>
        </w:rPr>
      </w:pPr>
      <w:proofErr w:type="spellStart"/>
      <w:r w:rsidRPr="00EB6BB0">
        <w:rPr>
          <w:sz w:val="28"/>
          <w:szCs w:val="28"/>
        </w:rPr>
        <w:lastRenderedPageBreak/>
        <w:t>Тюкин</w:t>
      </w:r>
      <w:proofErr w:type="spellEnd"/>
      <w:r w:rsidRPr="00EB6BB0">
        <w:rPr>
          <w:sz w:val="28"/>
          <w:szCs w:val="28"/>
        </w:rPr>
        <w:t xml:space="preserve"> Дмитрий по истории (МБОУ «Лицей № 7»). </w:t>
      </w:r>
    </w:p>
    <w:p w14:paraId="125321E4" w14:textId="77777777" w:rsidR="00855B37" w:rsidRPr="00EB6BB0" w:rsidRDefault="00855B37" w:rsidP="00855B37">
      <w:pPr>
        <w:ind w:firstLine="709"/>
        <w:contextualSpacing/>
        <w:jc w:val="both"/>
        <w:rPr>
          <w:sz w:val="28"/>
          <w:szCs w:val="28"/>
        </w:rPr>
      </w:pPr>
      <w:r w:rsidRPr="00EB6BB0">
        <w:rPr>
          <w:sz w:val="28"/>
          <w:szCs w:val="28"/>
        </w:rPr>
        <w:t>На заключительный этап Всероссийской олимпиады школьников в 2024 году для участия в олимпиаде им. Л. Эйлера в г. Новосибирске был пр</w:t>
      </w:r>
      <w:r w:rsidRPr="00EB6BB0">
        <w:rPr>
          <w:sz w:val="28"/>
          <w:szCs w:val="28"/>
        </w:rPr>
        <w:t>и</w:t>
      </w:r>
      <w:r w:rsidRPr="00EB6BB0">
        <w:rPr>
          <w:sz w:val="28"/>
          <w:szCs w:val="28"/>
        </w:rPr>
        <w:t>глашен обучающийся 8 класса МБОУ «Гимназия № 8» Соловьев Сергей.</w:t>
      </w:r>
    </w:p>
    <w:p w14:paraId="1A47F36F" w14:textId="7A0D9187" w:rsidR="00855B37" w:rsidRPr="00EB6BB0" w:rsidRDefault="00855B37" w:rsidP="00855B37">
      <w:pPr>
        <w:widowControl w:val="0"/>
        <w:pBdr>
          <w:top w:val="none" w:sz="4" w:space="0" w:color="000000"/>
          <w:left w:val="none" w:sz="4" w:space="0" w:color="000000"/>
          <w:bottom w:val="single" w:sz="4" w:space="26" w:color="FFFFFF"/>
          <w:right w:val="none" w:sz="4" w:space="2" w:color="000000"/>
        </w:pBdr>
        <w:suppressAutoHyphens/>
        <w:ind w:firstLine="709"/>
        <w:jc w:val="both"/>
        <w:rPr>
          <w:rFonts w:eastAsia="Calibri"/>
          <w:i/>
          <w:kern w:val="2"/>
          <w:sz w:val="28"/>
          <w:szCs w:val="28"/>
        </w:rPr>
      </w:pPr>
      <w:r w:rsidRPr="00EB6BB0">
        <w:rPr>
          <w:rFonts w:eastAsia="Calibri"/>
          <w:bCs/>
          <w:kern w:val="2"/>
          <w:sz w:val="28"/>
          <w:szCs w:val="28"/>
        </w:rPr>
        <w:t xml:space="preserve">В 2024-2025 учебном году в </w:t>
      </w:r>
      <w:r w:rsidR="00D95D17" w:rsidRPr="00EB6BB0">
        <w:rPr>
          <w:sz w:val="28"/>
          <w:szCs w:val="28"/>
        </w:rPr>
        <w:t xml:space="preserve">городе Рубцовске </w:t>
      </w:r>
      <w:r w:rsidRPr="00EB6BB0">
        <w:rPr>
          <w:rFonts w:eastAsia="Calibri"/>
          <w:bCs/>
          <w:kern w:val="2"/>
          <w:sz w:val="28"/>
          <w:szCs w:val="28"/>
        </w:rPr>
        <w:t>МБОУ «СОШ № 1» перешла к реализации Единой модели профориентации на продвинутом уровне. В 2024-2025 учебном году участников проекта составило 603 обучающихся, из них 150 обучающихся посетили профессиональные пробы, 783 – экскурсии на предприятия.</w:t>
      </w:r>
    </w:p>
    <w:p w14:paraId="5552A75D" w14:textId="5D7CBF89" w:rsidR="00855B37" w:rsidRPr="00EB6BB0" w:rsidRDefault="00855B37" w:rsidP="00855B37">
      <w:pPr>
        <w:widowControl w:val="0"/>
        <w:pBdr>
          <w:top w:val="none" w:sz="4" w:space="0" w:color="000000"/>
          <w:left w:val="none" w:sz="4" w:space="0" w:color="000000"/>
          <w:bottom w:val="single" w:sz="4" w:space="26" w:color="FFFFFF"/>
          <w:right w:val="none" w:sz="4" w:space="2" w:color="000000"/>
        </w:pBdr>
        <w:suppressAutoHyphens/>
        <w:ind w:firstLine="709"/>
        <w:jc w:val="both"/>
        <w:rPr>
          <w:sz w:val="28"/>
          <w:szCs w:val="28"/>
        </w:rPr>
      </w:pPr>
      <w:r w:rsidRPr="00EB6BB0">
        <w:rPr>
          <w:rFonts w:eastAsia="Calibri"/>
          <w:bCs/>
          <w:kern w:val="2"/>
          <w:sz w:val="28"/>
          <w:szCs w:val="28"/>
        </w:rPr>
        <w:t xml:space="preserve">Совершенствуется инфраструктура для организации воспитательной работы, включающая оснащение государственной символикой Российской Федерации в 18 МБОУ (100 %) </w:t>
      </w:r>
      <w:r w:rsidR="00D95D17" w:rsidRPr="00EB6BB0">
        <w:rPr>
          <w:sz w:val="28"/>
          <w:szCs w:val="28"/>
        </w:rPr>
        <w:t>города Рубцовска</w:t>
      </w:r>
      <w:r w:rsidRPr="00EB6BB0">
        <w:rPr>
          <w:rFonts w:eastAsia="Calibri"/>
          <w:bCs/>
          <w:kern w:val="2"/>
          <w:sz w:val="28"/>
          <w:szCs w:val="28"/>
        </w:rPr>
        <w:t>, создание в 18</w:t>
      </w:r>
      <w:r w:rsidRPr="00EB6BB0">
        <w:rPr>
          <w:kern w:val="2"/>
          <w:sz w:val="28"/>
          <w:szCs w:val="28"/>
        </w:rPr>
        <w:t xml:space="preserve"> МБОУ</w:t>
      </w:r>
      <w:r w:rsidR="00976B8D">
        <w:rPr>
          <w:kern w:val="2"/>
          <w:sz w:val="28"/>
          <w:szCs w:val="28"/>
        </w:rPr>
        <w:t xml:space="preserve"> </w:t>
      </w:r>
      <w:r w:rsidRPr="00EB6BB0">
        <w:rPr>
          <w:kern w:val="2"/>
          <w:sz w:val="28"/>
          <w:szCs w:val="28"/>
        </w:rPr>
        <w:t>(100</w:t>
      </w:r>
      <w:r w:rsidR="00D95D17" w:rsidRPr="00EB6BB0">
        <w:rPr>
          <w:kern w:val="2"/>
          <w:sz w:val="28"/>
          <w:szCs w:val="28"/>
        </w:rPr>
        <w:t xml:space="preserve"> </w:t>
      </w:r>
      <w:r w:rsidRPr="00EB6BB0">
        <w:rPr>
          <w:kern w:val="2"/>
          <w:sz w:val="28"/>
          <w:szCs w:val="28"/>
        </w:rPr>
        <w:t>%)</w:t>
      </w:r>
      <w:r w:rsidRPr="00EB6BB0">
        <w:rPr>
          <w:rFonts w:eastAsia="Calibri"/>
          <w:bCs/>
          <w:kern w:val="2"/>
          <w:sz w:val="28"/>
          <w:szCs w:val="28"/>
        </w:rPr>
        <w:t xml:space="preserve"> </w:t>
      </w:r>
      <w:r w:rsidRPr="00EB6BB0">
        <w:rPr>
          <w:kern w:val="2"/>
          <w:sz w:val="28"/>
          <w:szCs w:val="28"/>
        </w:rPr>
        <w:t>музеев, музейных комнат, экспозиций, в том числе, посвященных СВО, с</w:t>
      </w:r>
      <w:r w:rsidRPr="00EB6BB0">
        <w:rPr>
          <w:iCs/>
          <w:sz w:val="28"/>
          <w:szCs w:val="28"/>
        </w:rPr>
        <w:t>портивных клубов в 18 МБОУ (100</w:t>
      </w:r>
      <w:r w:rsidR="00D95D17" w:rsidRPr="00EB6BB0">
        <w:rPr>
          <w:iCs/>
          <w:sz w:val="28"/>
          <w:szCs w:val="28"/>
        </w:rPr>
        <w:t xml:space="preserve"> </w:t>
      </w:r>
      <w:r w:rsidRPr="00EB6BB0">
        <w:rPr>
          <w:iCs/>
          <w:sz w:val="28"/>
          <w:szCs w:val="28"/>
        </w:rPr>
        <w:t>%)</w:t>
      </w:r>
      <w:r w:rsidRPr="00EB6BB0">
        <w:rPr>
          <w:rFonts w:eastAsia="Calibri"/>
          <w:bCs/>
          <w:kern w:val="2"/>
          <w:sz w:val="28"/>
          <w:szCs w:val="28"/>
        </w:rPr>
        <w:t>; организована работа школьных театров 18 МБОУ</w:t>
      </w:r>
      <w:r w:rsidRPr="00EB6BB0">
        <w:rPr>
          <w:iCs/>
          <w:sz w:val="28"/>
          <w:szCs w:val="28"/>
        </w:rPr>
        <w:t xml:space="preserve"> (100</w:t>
      </w:r>
      <w:r w:rsidR="00D95D17" w:rsidRPr="00EB6BB0">
        <w:rPr>
          <w:iCs/>
          <w:sz w:val="28"/>
          <w:szCs w:val="28"/>
        </w:rPr>
        <w:t xml:space="preserve"> </w:t>
      </w:r>
      <w:r w:rsidRPr="00EB6BB0">
        <w:rPr>
          <w:iCs/>
          <w:sz w:val="28"/>
          <w:szCs w:val="28"/>
        </w:rPr>
        <w:t>%), школьных хоров – 6 (33%)</w:t>
      </w:r>
      <w:r w:rsidR="00F73CBF" w:rsidRPr="00EB6BB0">
        <w:rPr>
          <w:iCs/>
          <w:sz w:val="28"/>
          <w:szCs w:val="28"/>
        </w:rPr>
        <w:t xml:space="preserve">. </w:t>
      </w:r>
      <w:r w:rsidRPr="00EB6BB0">
        <w:rPr>
          <w:sz w:val="28"/>
          <w:szCs w:val="28"/>
        </w:rPr>
        <w:t>Во всех школах проводятся уроки по финансовой грамотности, которые позволяют обучающимся получать знания в сфере обращения с деньгами. Активно проводится работа по реализации проекта «Россия-мои горизонты». Уроки позволяют школьникам формировать готовность к самоопределению, знакомиться с миром профессий, федеральными и региональными рынками труда.</w:t>
      </w:r>
    </w:p>
    <w:p w14:paraId="5EEB83E8" w14:textId="58092DE0" w:rsidR="00855B37" w:rsidRPr="00EB6BB0" w:rsidRDefault="00855B37" w:rsidP="00855B37">
      <w:pPr>
        <w:widowControl w:val="0"/>
        <w:pBdr>
          <w:top w:val="none" w:sz="4" w:space="0" w:color="000000"/>
          <w:left w:val="none" w:sz="4" w:space="0" w:color="000000"/>
          <w:bottom w:val="single" w:sz="4" w:space="26" w:color="FFFFFF"/>
          <w:right w:val="none" w:sz="4" w:space="2" w:color="000000"/>
        </w:pBdr>
        <w:suppressAutoHyphens/>
        <w:ind w:firstLine="709"/>
        <w:jc w:val="both"/>
        <w:rPr>
          <w:rFonts w:eastAsia="Calibri"/>
          <w:kern w:val="2"/>
          <w:sz w:val="28"/>
          <w:szCs w:val="28"/>
        </w:rPr>
      </w:pPr>
      <w:r w:rsidRPr="00EB6BB0">
        <w:rPr>
          <w:rFonts w:eastAsia="Calibri"/>
          <w:spacing w:val="-6"/>
          <w:kern w:val="2"/>
          <w:sz w:val="28"/>
          <w:szCs w:val="28"/>
        </w:rPr>
        <w:t xml:space="preserve">В </w:t>
      </w:r>
      <w:r w:rsidRPr="00EB6BB0">
        <w:rPr>
          <w:rFonts w:eastAsia="Calibri"/>
          <w:kern w:val="2"/>
          <w:sz w:val="28"/>
          <w:szCs w:val="28"/>
        </w:rPr>
        <w:t xml:space="preserve">городе Рубцовске </w:t>
      </w:r>
      <w:r w:rsidRPr="00EB6BB0">
        <w:rPr>
          <w:rFonts w:eastAsia="Calibri"/>
          <w:spacing w:val="-6"/>
          <w:kern w:val="2"/>
          <w:sz w:val="28"/>
          <w:szCs w:val="28"/>
        </w:rPr>
        <w:t>17 образовательных организаций оснащены медицинскими кабинетами, (94 %) из них имеют лицензии на оказание первичной медико-санитарной помощи в амбулаторных условиях.</w:t>
      </w:r>
    </w:p>
    <w:p w14:paraId="0C30556B" w14:textId="36A60C20" w:rsidR="00855B37" w:rsidRPr="00EB6BB0" w:rsidRDefault="00855B37" w:rsidP="00855B37">
      <w:pPr>
        <w:widowControl w:val="0"/>
        <w:pBdr>
          <w:top w:val="none" w:sz="4" w:space="0" w:color="000000"/>
          <w:left w:val="none" w:sz="4" w:space="0" w:color="000000"/>
          <w:bottom w:val="single" w:sz="4" w:space="26" w:color="FFFFFF"/>
          <w:right w:val="none" w:sz="4" w:space="2" w:color="000000"/>
        </w:pBdr>
        <w:suppressAutoHyphens/>
        <w:ind w:firstLine="709"/>
        <w:jc w:val="both"/>
        <w:rPr>
          <w:rFonts w:eastAsia="Calibri"/>
          <w:i/>
          <w:kern w:val="2"/>
          <w:sz w:val="28"/>
          <w:szCs w:val="28"/>
        </w:rPr>
      </w:pPr>
      <w:r w:rsidRPr="00EB6BB0">
        <w:rPr>
          <w:rFonts w:eastAsia="Calibri"/>
          <w:bCs/>
          <w:kern w:val="2"/>
          <w:sz w:val="28"/>
          <w:szCs w:val="28"/>
        </w:rPr>
        <w:t xml:space="preserve">В настоящее время </w:t>
      </w:r>
      <w:r w:rsidRPr="00EB6BB0">
        <w:rPr>
          <w:rFonts w:eastAsia="Calibri"/>
          <w:kern w:val="2"/>
          <w:sz w:val="28"/>
          <w:szCs w:val="28"/>
        </w:rPr>
        <w:t xml:space="preserve">в </w:t>
      </w:r>
      <w:r w:rsidR="00D95D17" w:rsidRPr="00EB6BB0">
        <w:rPr>
          <w:sz w:val="28"/>
          <w:szCs w:val="28"/>
        </w:rPr>
        <w:t xml:space="preserve">городе Рубцовске </w:t>
      </w:r>
      <w:r w:rsidRPr="00EB6BB0">
        <w:rPr>
          <w:rFonts w:eastAsia="Calibri"/>
          <w:bCs/>
          <w:kern w:val="2"/>
          <w:sz w:val="28"/>
          <w:szCs w:val="28"/>
        </w:rPr>
        <w:t>советники координируют воспитательную работу в 18 общеобразовательных школах, активно реализуется программа развития социальной активности учащихся начальных классов «Орлята России», объединяющая 4668 обучающихся начальных классов из 14 образовательных организаций. Также работает муниципальный координатор.</w:t>
      </w:r>
    </w:p>
    <w:p w14:paraId="3549A032" w14:textId="4EA37BA3" w:rsidR="00855B37" w:rsidRPr="00A04EA0" w:rsidRDefault="00855B37" w:rsidP="00855B37">
      <w:pPr>
        <w:widowControl w:val="0"/>
        <w:pBdr>
          <w:top w:val="none" w:sz="4" w:space="0" w:color="000000"/>
          <w:left w:val="none" w:sz="4" w:space="0" w:color="000000"/>
          <w:bottom w:val="single" w:sz="4" w:space="26" w:color="FFFFFF"/>
          <w:right w:val="none" w:sz="4" w:space="2" w:color="000000"/>
        </w:pBdr>
        <w:suppressAutoHyphens/>
        <w:ind w:firstLine="709"/>
        <w:jc w:val="both"/>
        <w:rPr>
          <w:rFonts w:eastAsia="Calibri"/>
          <w:bCs/>
          <w:kern w:val="2"/>
          <w:sz w:val="28"/>
          <w:szCs w:val="28"/>
        </w:rPr>
      </w:pPr>
      <w:r w:rsidRPr="00A04EA0">
        <w:rPr>
          <w:rFonts w:eastAsia="Calibri"/>
          <w:bCs/>
          <w:kern w:val="2"/>
          <w:sz w:val="28"/>
          <w:szCs w:val="28"/>
        </w:rPr>
        <w:t xml:space="preserve">В </w:t>
      </w:r>
      <w:r w:rsidR="00A04EA0" w:rsidRPr="00A04EA0">
        <w:rPr>
          <w:rFonts w:eastAsia="Calibri"/>
          <w:bCs/>
          <w:kern w:val="2"/>
          <w:sz w:val="28"/>
          <w:szCs w:val="28"/>
        </w:rPr>
        <w:t>общеобразовательных школах</w:t>
      </w:r>
      <w:r w:rsidR="00A04EA0" w:rsidRPr="00A04EA0">
        <w:rPr>
          <w:rFonts w:eastAsia="Calibri"/>
          <w:kern w:val="2"/>
          <w:sz w:val="28"/>
          <w:szCs w:val="28"/>
        </w:rPr>
        <w:t xml:space="preserve"> </w:t>
      </w:r>
      <w:r w:rsidRPr="00A04EA0">
        <w:rPr>
          <w:rFonts w:eastAsia="Calibri"/>
          <w:kern w:val="2"/>
          <w:sz w:val="28"/>
          <w:szCs w:val="28"/>
        </w:rPr>
        <w:t>город</w:t>
      </w:r>
      <w:r w:rsidR="00A04EA0" w:rsidRPr="00A04EA0">
        <w:rPr>
          <w:rFonts w:eastAsia="Calibri"/>
          <w:kern w:val="2"/>
          <w:sz w:val="28"/>
          <w:szCs w:val="28"/>
        </w:rPr>
        <w:t xml:space="preserve">а </w:t>
      </w:r>
      <w:r w:rsidRPr="00A04EA0">
        <w:rPr>
          <w:rFonts w:eastAsia="Calibri"/>
          <w:bCs/>
          <w:kern w:val="2"/>
          <w:sz w:val="28"/>
          <w:szCs w:val="28"/>
        </w:rPr>
        <w:t>создано 1</w:t>
      </w:r>
      <w:r w:rsidR="00976B8D" w:rsidRPr="00A04EA0">
        <w:rPr>
          <w:rFonts w:eastAsia="Calibri"/>
          <w:bCs/>
          <w:kern w:val="2"/>
          <w:sz w:val="28"/>
          <w:szCs w:val="28"/>
        </w:rPr>
        <w:t xml:space="preserve">8 </w:t>
      </w:r>
      <w:r w:rsidRPr="00A04EA0">
        <w:rPr>
          <w:rFonts w:eastAsia="Calibri"/>
          <w:bCs/>
          <w:kern w:val="2"/>
          <w:sz w:val="28"/>
          <w:szCs w:val="28"/>
        </w:rPr>
        <w:t>первичных отделений Общероссийского общественно-государственного</w:t>
      </w:r>
      <w:r w:rsidR="00976B8D" w:rsidRPr="00A04EA0">
        <w:rPr>
          <w:rFonts w:eastAsia="Calibri"/>
          <w:bCs/>
          <w:kern w:val="2"/>
          <w:sz w:val="28"/>
          <w:szCs w:val="28"/>
        </w:rPr>
        <w:t xml:space="preserve"> </w:t>
      </w:r>
      <w:r w:rsidRPr="00A04EA0">
        <w:rPr>
          <w:rFonts w:eastAsia="Calibri"/>
          <w:bCs/>
          <w:kern w:val="2"/>
          <w:sz w:val="28"/>
          <w:szCs w:val="28"/>
        </w:rPr>
        <w:t>движения</w:t>
      </w:r>
      <w:r w:rsidR="00976B8D" w:rsidRPr="00A04EA0">
        <w:rPr>
          <w:rFonts w:eastAsia="Calibri"/>
          <w:bCs/>
          <w:kern w:val="2"/>
          <w:sz w:val="28"/>
          <w:szCs w:val="28"/>
        </w:rPr>
        <w:t xml:space="preserve"> </w:t>
      </w:r>
      <w:r w:rsidRPr="00A04EA0">
        <w:rPr>
          <w:rFonts w:eastAsia="Calibri"/>
          <w:bCs/>
          <w:kern w:val="2"/>
          <w:sz w:val="28"/>
          <w:szCs w:val="28"/>
        </w:rPr>
        <w:t xml:space="preserve">детей и молодежи «Движение первых». </w:t>
      </w:r>
    </w:p>
    <w:p w14:paraId="64936C16" w14:textId="6954BEA1" w:rsidR="00855B37" w:rsidRPr="00EB6BB0" w:rsidRDefault="00855B37" w:rsidP="00855B37">
      <w:pPr>
        <w:widowControl w:val="0"/>
        <w:pBdr>
          <w:top w:val="none" w:sz="4" w:space="0" w:color="000000"/>
          <w:left w:val="none" w:sz="4" w:space="0" w:color="000000"/>
          <w:bottom w:val="single" w:sz="4" w:space="26" w:color="FFFFFF"/>
          <w:right w:val="none" w:sz="4" w:space="2" w:color="000000"/>
        </w:pBdr>
        <w:suppressAutoHyphens/>
        <w:ind w:firstLine="709"/>
        <w:jc w:val="both"/>
        <w:rPr>
          <w:rFonts w:eastAsia="Calibri"/>
          <w:bCs/>
          <w:kern w:val="2"/>
          <w:sz w:val="28"/>
          <w:szCs w:val="28"/>
        </w:rPr>
      </w:pPr>
      <w:r w:rsidRPr="00EB6BB0">
        <w:rPr>
          <w:rFonts w:eastAsia="Calibri"/>
          <w:bCs/>
          <w:kern w:val="2"/>
          <w:sz w:val="28"/>
          <w:szCs w:val="28"/>
        </w:rPr>
        <w:t>Региональное отделение Всероссийского детско-юношеского военно-патриотического общественного движения «ЮНАРМИЯ» включает</w:t>
      </w:r>
      <w:r w:rsidR="001E4F37">
        <w:rPr>
          <w:rFonts w:eastAsia="Calibri"/>
          <w:bCs/>
          <w:kern w:val="2"/>
          <w:sz w:val="28"/>
          <w:szCs w:val="28"/>
        </w:rPr>
        <w:t xml:space="preserve"> </w:t>
      </w:r>
      <w:r w:rsidRPr="00EB6BB0">
        <w:rPr>
          <w:rFonts w:eastAsia="Calibri"/>
          <w:bCs/>
          <w:kern w:val="2"/>
          <w:sz w:val="28"/>
          <w:szCs w:val="28"/>
        </w:rPr>
        <w:t>4 юнармейских отряда из 4 МБОУ, общее количество членов юнармейского движения составляет 77 школьников.</w:t>
      </w:r>
    </w:p>
    <w:p w14:paraId="54FE208A" w14:textId="664DF447" w:rsidR="00FE5FB4" w:rsidRPr="00EB6BB0" w:rsidRDefault="00855B37" w:rsidP="00FE5FB4">
      <w:pPr>
        <w:widowControl w:val="0"/>
        <w:pBdr>
          <w:top w:val="none" w:sz="4" w:space="0" w:color="000000"/>
          <w:left w:val="none" w:sz="4" w:space="0" w:color="000000"/>
          <w:bottom w:val="single" w:sz="4" w:space="26" w:color="FFFFFF"/>
          <w:right w:val="none" w:sz="4" w:space="2" w:color="000000"/>
        </w:pBdr>
        <w:suppressAutoHyphens/>
        <w:ind w:firstLine="709"/>
        <w:jc w:val="both"/>
        <w:rPr>
          <w:rFonts w:eastAsia="Calibri"/>
          <w:bCs/>
          <w:kern w:val="2"/>
          <w:sz w:val="28"/>
          <w:szCs w:val="28"/>
        </w:rPr>
      </w:pPr>
      <w:r w:rsidRPr="00EB6BB0">
        <w:rPr>
          <w:rFonts w:eastAsia="Calibri"/>
          <w:bCs/>
          <w:kern w:val="2"/>
          <w:sz w:val="28"/>
          <w:szCs w:val="28"/>
        </w:rPr>
        <w:t xml:space="preserve">В </w:t>
      </w:r>
      <w:r w:rsidRPr="00EB6BB0">
        <w:rPr>
          <w:rFonts w:eastAsia="Calibri"/>
          <w:kern w:val="2"/>
          <w:sz w:val="28"/>
          <w:szCs w:val="28"/>
        </w:rPr>
        <w:t>городе Рубцовске</w:t>
      </w:r>
      <w:r w:rsidRPr="00EB6BB0">
        <w:rPr>
          <w:rFonts w:eastAsia="Calibri"/>
          <w:bCs/>
          <w:kern w:val="2"/>
          <w:sz w:val="28"/>
          <w:szCs w:val="28"/>
        </w:rPr>
        <w:t xml:space="preserve"> действуют</w:t>
      </w:r>
      <w:r w:rsidR="00976B8D">
        <w:rPr>
          <w:rFonts w:eastAsia="Calibri"/>
          <w:bCs/>
          <w:kern w:val="2"/>
          <w:sz w:val="28"/>
          <w:szCs w:val="28"/>
        </w:rPr>
        <w:t xml:space="preserve"> </w:t>
      </w:r>
      <w:r w:rsidRPr="00EB6BB0">
        <w:rPr>
          <w:rFonts w:eastAsia="Calibri"/>
          <w:bCs/>
          <w:kern w:val="2"/>
          <w:sz w:val="28"/>
          <w:szCs w:val="28"/>
        </w:rPr>
        <w:t>4 военно-патриотических/военно-спортивных клуб</w:t>
      </w:r>
      <w:r w:rsidR="001E4F37">
        <w:rPr>
          <w:rFonts w:eastAsia="Calibri"/>
          <w:bCs/>
          <w:kern w:val="2"/>
          <w:sz w:val="28"/>
          <w:szCs w:val="28"/>
        </w:rPr>
        <w:t>а</w:t>
      </w:r>
      <w:r w:rsidRPr="00EB6BB0">
        <w:rPr>
          <w:rFonts w:eastAsia="Calibri"/>
          <w:bCs/>
          <w:kern w:val="2"/>
          <w:sz w:val="28"/>
          <w:szCs w:val="28"/>
        </w:rPr>
        <w:t>, 5 волонтерских отрядов.</w:t>
      </w:r>
    </w:p>
    <w:p w14:paraId="7D1E308D" w14:textId="15CCE07C" w:rsidR="00FE5FB4" w:rsidRPr="00EB6BB0" w:rsidRDefault="00855B37" w:rsidP="00FE5FB4">
      <w:pPr>
        <w:widowControl w:val="0"/>
        <w:pBdr>
          <w:top w:val="none" w:sz="4" w:space="0" w:color="000000"/>
          <w:left w:val="none" w:sz="4" w:space="0" w:color="000000"/>
          <w:bottom w:val="single" w:sz="4" w:space="26" w:color="FFFFFF"/>
          <w:right w:val="none" w:sz="4" w:space="2" w:color="000000"/>
        </w:pBdr>
        <w:suppressAutoHyphens/>
        <w:ind w:firstLine="709"/>
        <w:jc w:val="both"/>
        <w:rPr>
          <w:rFonts w:eastAsia="Calibri"/>
          <w:bCs/>
          <w:kern w:val="2"/>
          <w:sz w:val="28"/>
          <w:szCs w:val="28"/>
        </w:rPr>
      </w:pPr>
      <w:r w:rsidRPr="00EB6BB0">
        <w:rPr>
          <w:sz w:val="28"/>
          <w:szCs w:val="28"/>
        </w:rPr>
        <w:t xml:space="preserve">В 2024 году в городе Рубцовске проведена военно-патриотическая игра «Зарница» на базе парка «Патриот» и МБУ ДО «СШ «Юбилейный», в которой приняли участие 4 команды – МБОУ «СОШ № 23», МБОУ «Кадетская СОШ № 2» имени Героя Советского Союза М.С. </w:t>
      </w:r>
      <w:proofErr w:type="spellStart"/>
      <w:r w:rsidRPr="00EB6BB0">
        <w:rPr>
          <w:sz w:val="28"/>
          <w:szCs w:val="28"/>
        </w:rPr>
        <w:t>Батракова</w:t>
      </w:r>
      <w:proofErr w:type="spellEnd"/>
      <w:r w:rsidRPr="00EB6BB0">
        <w:rPr>
          <w:sz w:val="28"/>
          <w:szCs w:val="28"/>
        </w:rPr>
        <w:t>, МБОУ «СОШ № 10 ККЮС», МБОУ «Лицей №</w:t>
      </w:r>
      <w:r w:rsidR="00976B8D">
        <w:rPr>
          <w:sz w:val="28"/>
          <w:szCs w:val="28"/>
        </w:rPr>
        <w:t xml:space="preserve"> </w:t>
      </w:r>
      <w:r w:rsidRPr="00EB6BB0">
        <w:rPr>
          <w:sz w:val="28"/>
          <w:szCs w:val="28"/>
        </w:rPr>
        <w:t>24» им. П.С. Приходько.</w:t>
      </w:r>
    </w:p>
    <w:p w14:paraId="6B3C8B61" w14:textId="3F704C25" w:rsidR="00855B37" w:rsidRPr="00EB6BB0" w:rsidRDefault="00855B37" w:rsidP="00FE5FB4">
      <w:pPr>
        <w:widowControl w:val="0"/>
        <w:pBdr>
          <w:top w:val="none" w:sz="4" w:space="0" w:color="000000"/>
          <w:left w:val="none" w:sz="4" w:space="0" w:color="000000"/>
          <w:bottom w:val="single" w:sz="4" w:space="26" w:color="FFFFFF"/>
          <w:right w:val="none" w:sz="4" w:space="2" w:color="000000"/>
        </w:pBdr>
        <w:suppressAutoHyphens/>
        <w:ind w:firstLine="709"/>
        <w:jc w:val="both"/>
        <w:rPr>
          <w:rFonts w:eastAsia="Calibri"/>
          <w:bCs/>
          <w:kern w:val="2"/>
          <w:sz w:val="28"/>
          <w:szCs w:val="28"/>
        </w:rPr>
      </w:pPr>
      <w:r w:rsidRPr="00EB6BB0">
        <w:rPr>
          <w:sz w:val="28"/>
          <w:szCs w:val="28"/>
        </w:rPr>
        <w:lastRenderedPageBreak/>
        <w:t>В рамках подготовки к проведению игры «Зарница» с участниками команд были реализованы мероприятия военно-патриотической направленности</w:t>
      </w:r>
      <w:r w:rsidR="00FE5FB4" w:rsidRPr="00EB6BB0">
        <w:rPr>
          <w:sz w:val="28"/>
          <w:szCs w:val="28"/>
        </w:rPr>
        <w:t xml:space="preserve">. </w:t>
      </w:r>
    </w:p>
    <w:p w14:paraId="0CBBEAD9" w14:textId="77777777" w:rsidR="00855B37" w:rsidRPr="00EB6BB0" w:rsidRDefault="00855B37" w:rsidP="00855B37">
      <w:pPr>
        <w:widowControl w:val="0"/>
        <w:pBdr>
          <w:top w:val="none" w:sz="4" w:space="0" w:color="000000"/>
          <w:left w:val="none" w:sz="4" w:space="0" w:color="000000"/>
          <w:bottom w:val="single" w:sz="4" w:space="26" w:color="FFFFFF"/>
          <w:right w:val="none" w:sz="4" w:space="2" w:color="000000"/>
        </w:pBdr>
        <w:suppressAutoHyphens/>
        <w:ind w:firstLine="709"/>
        <w:jc w:val="both"/>
        <w:rPr>
          <w:rFonts w:eastAsia="Calibri"/>
          <w:bCs/>
          <w:kern w:val="2"/>
          <w:sz w:val="28"/>
          <w:szCs w:val="28"/>
        </w:rPr>
      </w:pPr>
    </w:p>
    <w:p w14:paraId="202D3BCF" w14:textId="77777777" w:rsidR="00855B37" w:rsidRPr="00EB6BB0" w:rsidRDefault="00855B37" w:rsidP="00855B37">
      <w:pPr>
        <w:widowControl w:val="0"/>
        <w:pBdr>
          <w:top w:val="none" w:sz="4" w:space="0" w:color="000000"/>
          <w:left w:val="none" w:sz="4" w:space="0" w:color="000000"/>
          <w:bottom w:val="single" w:sz="4" w:space="26" w:color="FFFFFF"/>
          <w:right w:val="none" w:sz="4" w:space="2" w:color="000000"/>
        </w:pBdr>
        <w:suppressAutoHyphens/>
        <w:ind w:firstLine="709"/>
        <w:jc w:val="both"/>
        <w:rPr>
          <w:rFonts w:eastAsia="Calibri"/>
          <w:bCs/>
          <w:kern w:val="2"/>
          <w:sz w:val="28"/>
          <w:szCs w:val="28"/>
        </w:rPr>
      </w:pPr>
      <w:r w:rsidRPr="00EB6BB0">
        <w:rPr>
          <w:rFonts w:eastAsia="Calibri"/>
          <w:sz w:val="28"/>
          <w:szCs w:val="28"/>
        </w:rPr>
        <w:t>Дополнительное образование</w:t>
      </w:r>
    </w:p>
    <w:p w14:paraId="025C37CA" w14:textId="77777777" w:rsidR="00855B37" w:rsidRPr="00EB6BB0" w:rsidRDefault="00855B37" w:rsidP="00855B37">
      <w:pPr>
        <w:widowControl w:val="0"/>
        <w:pBdr>
          <w:top w:val="none" w:sz="4" w:space="0" w:color="000000"/>
          <w:left w:val="none" w:sz="4" w:space="0" w:color="000000"/>
          <w:bottom w:val="single" w:sz="4" w:space="26" w:color="FFFFFF"/>
          <w:right w:val="none" w:sz="4" w:space="2" w:color="000000"/>
        </w:pBdr>
        <w:suppressAutoHyphens/>
        <w:ind w:firstLine="709"/>
        <w:jc w:val="both"/>
        <w:rPr>
          <w:rFonts w:eastAsia="Calibri"/>
          <w:bCs/>
          <w:kern w:val="2"/>
          <w:sz w:val="28"/>
          <w:szCs w:val="28"/>
        </w:rPr>
      </w:pPr>
    </w:p>
    <w:p w14:paraId="26D4EDB7" w14:textId="77777777" w:rsidR="00855B37" w:rsidRPr="00EB6BB0" w:rsidRDefault="00855B37" w:rsidP="00855B37">
      <w:pPr>
        <w:widowControl w:val="0"/>
        <w:pBdr>
          <w:top w:val="none" w:sz="4" w:space="0" w:color="000000"/>
          <w:left w:val="none" w:sz="4" w:space="0" w:color="000000"/>
          <w:bottom w:val="single" w:sz="4" w:space="26" w:color="FFFFFF"/>
          <w:right w:val="none" w:sz="4" w:space="2" w:color="000000"/>
        </w:pBdr>
        <w:suppressAutoHyphens/>
        <w:ind w:firstLine="709"/>
        <w:jc w:val="both"/>
        <w:rPr>
          <w:rFonts w:eastAsia="Calibri"/>
          <w:bCs/>
          <w:kern w:val="2"/>
          <w:sz w:val="28"/>
          <w:szCs w:val="28"/>
        </w:rPr>
      </w:pPr>
      <w:r w:rsidRPr="00EB6BB0">
        <w:rPr>
          <w:rFonts w:eastAsia="Calibri"/>
          <w:sz w:val="28"/>
          <w:szCs w:val="28"/>
        </w:rPr>
        <w:t>В учреждениях дополнительного образования в 2024 году занималось 5446 обучающихся в 80 объединениях (физкультурно-спортивной направленности, эколого-биологической, туристическо-краеведческой, технической, культурно-художественной, социально-гуманитарной).</w:t>
      </w:r>
    </w:p>
    <w:p w14:paraId="51B05B33" w14:textId="21F59BBA" w:rsidR="00855B37" w:rsidRPr="00EB6BB0" w:rsidRDefault="00855B37" w:rsidP="00855B37">
      <w:pPr>
        <w:widowControl w:val="0"/>
        <w:pBdr>
          <w:top w:val="none" w:sz="4" w:space="0" w:color="000000"/>
          <w:left w:val="none" w:sz="4" w:space="0" w:color="000000"/>
          <w:bottom w:val="single" w:sz="4" w:space="26" w:color="FFFFFF"/>
          <w:right w:val="none" w:sz="4" w:space="2" w:color="000000"/>
        </w:pBdr>
        <w:suppressAutoHyphens/>
        <w:ind w:firstLine="709"/>
        <w:jc w:val="both"/>
        <w:rPr>
          <w:rFonts w:eastAsia="Calibri"/>
          <w:bCs/>
          <w:kern w:val="2"/>
          <w:sz w:val="28"/>
          <w:szCs w:val="28"/>
        </w:rPr>
      </w:pPr>
      <w:r w:rsidRPr="00EB6BB0">
        <w:rPr>
          <w:rFonts w:eastAsiaTheme="minorEastAsia"/>
          <w:sz w:val="28"/>
          <w:szCs w:val="28"/>
        </w:rPr>
        <w:t xml:space="preserve">Дети, посещающие учреждения дополнительного образования, в </w:t>
      </w:r>
      <w:r w:rsidR="00D95D17" w:rsidRPr="00EB6BB0">
        <w:rPr>
          <w:rFonts w:eastAsiaTheme="minorEastAsia"/>
          <w:sz w:val="28"/>
          <w:szCs w:val="28"/>
        </w:rPr>
        <w:t xml:space="preserve">     </w:t>
      </w:r>
      <w:r w:rsidRPr="00EB6BB0">
        <w:rPr>
          <w:rFonts w:eastAsiaTheme="minorEastAsia"/>
          <w:sz w:val="28"/>
          <w:szCs w:val="28"/>
        </w:rPr>
        <w:t>2024 году завоевывали призовые места в региональных и федеральных, международных конкурсах и мероприятиях.</w:t>
      </w:r>
    </w:p>
    <w:p w14:paraId="75A79C93" w14:textId="21C008F3" w:rsidR="00855B37" w:rsidRPr="00EB6BB0" w:rsidRDefault="00855B37" w:rsidP="00855B37">
      <w:pPr>
        <w:widowControl w:val="0"/>
        <w:pBdr>
          <w:top w:val="none" w:sz="4" w:space="0" w:color="000000"/>
          <w:left w:val="none" w:sz="4" w:space="0" w:color="000000"/>
          <w:bottom w:val="single" w:sz="4" w:space="26" w:color="FFFFFF"/>
          <w:right w:val="none" w:sz="4" w:space="2" w:color="000000"/>
        </w:pBdr>
        <w:suppressAutoHyphens/>
        <w:ind w:firstLine="709"/>
        <w:jc w:val="both"/>
        <w:rPr>
          <w:rFonts w:eastAsia="Calibri"/>
          <w:bCs/>
          <w:kern w:val="2"/>
          <w:sz w:val="28"/>
          <w:szCs w:val="28"/>
        </w:rPr>
      </w:pPr>
      <w:r w:rsidRPr="00EB6BB0">
        <w:rPr>
          <w:sz w:val="28"/>
          <w:szCs w:val="28"/>
        </w:rPr>
        <w:t>Общая численность детей, охваченных услугами дополнительного образования в муниципальных образовательных организациях за счет бюджетного финансирования, составляет 16672 ребёнка, что составляет</w:t>
      </w:r>
      <w:r w:rsidR="00D95D17" w:rsidRPr="00EB6BB0">
        <w:rPr>
          <w:sz w:val="28"/>
          <w:szCs w:val="28"/>
        </w:rPr>
        <w:t xml:space="preserve"> </w:t>
      </w:r>
      <w:r w:rsidRPr="00EB6BB0">
        <w:rPr>
          <w:sz w:val="28"/>
          <w:szCs w:val="28"/>
        </w:rPr>
        <w:t>83</w:t>
      </w:r>
      <w:r w:rsidR="00D95D17" w:rsidRPr="00EB6BB0">
        <w:rPr>
          <w:sz w:val="28"/>
          <w:szCs w:val="28"/>
        </w:rPr>
        <w:t xml:space="preserve"> </w:t>
      </w:r>
      <w:r w:rsidRPr="00EB6BB0">
        <w:rPr>
          <w:sz w:val="28"/>
          <w:szCs w:val="28"/>
        </w:rPr>
        <w:t>% от общей численности детей в возрасте от 5 до 18 лет.</w:t>
      </w:r>
    </w:p>
    <w:p w14:paraId="3A2EA691" w14:textId="77777777" w:rsidR="00855B37" w:rsidRPr="00EB6BB0" w:rsidRDefault="00855B37" w:rsidP="00855B37">
      <w:pPr>
        <w:widowControl w:val="0"/>
        <w:pBdr>
          <w:top w:val="none" w:sz="4" w:space="0" w:color="000000"/>
          <w:left w:val="none" w:sz="4" w:space="0" w:color="000000"/>
          <w:bottom w:val="single" w:sz="4" w:space="26" w:color="FFFFFF"/>
          <w:right w:val="none" w:sz="4" w:space="2" w:color="000000"/>
        </w:pBdr>
        <w:suppressAutoHyphens/>
        <w:ind w:firstLine="709"/>
        <w:jc w:val="both"/>
        <w:rPr>
          <w:rFonts w:eastAsia="Calibri"/>
          <w:bCs/>
          <w:kern w:val="2"/>
          <w:sz w:val="28"/>
          <w:szCs w:val="28"/>
        </w:rPr>
      </w:pPr>
      <w:r w:rsidRPr="00EB6BB0">
        <w:rPr>
          <w:sz w:val="28"/>
          <w:szCs w:val="28"/>
        </w:rPr>
        <w:t xml:space="preserve">В летний период 2024 года функционировали два муниципальных загородных лагеря: ДОЛ «Салют» и ДОЛ «им. Г.С. Титова». </w:t>
      </w:r>
    </w:p>
    <w:p w14:paraId="2AB8E98F" w14:textId="77777777" w:rsidR="00855B37" w:rsidRPr="00EB6BB0" w:rsidRDefault="00855B37" w:rsidP="00855B37">
      <w:pPr>
        <w:widowControl w:val="0"/>
        <w:pBdr>
          <w:top w:val="none" w:sz="4" w:space="0" w:color="000000"/>
          <w:left w:val="none" w:sz="4" w:space="0" w:color="000000"/>
          <w:bottom w:val="single" w:sz="4" w:space="26" w:color="FFFFFF"/>
          <w:right w:val="none" w:sz="4" w:space="2" w:color="000000"/>
        </w:pBdr>
        <w:suppressAutoHyphens/>
        <w:ind w:firstLine="709"/>
        <w:jc w:val="both"/>
        <w:rPr>
          <w:rFonts w:eastAsia="Calibri"/>
          <w:bCs/>
          <w:kern w:val="2"/>
          <w:sz w:val="28"/>
          <w:szCs w:val="28"/>
        </w:rPr>
      </w:pPr>
      <w:r w:rsidRPr="00EB6BB0">
        <w:rPr>
          <w:sz w:val="28"/>
          <w:szCs w:val="28"/>
        </w:rPr>
        <w:t>В загородных оздоровительных лагерях «Салют» и «им. Г.С. Титова» отдохнули 1093 несовершеннолетних (ДОЛ «Салют» - 4 смены, ДОЛ «им. Г.С. Титова» - 3 смены) что в 1,3 раза больше чем в 2023 году (834 чел.).</w:t>
      </w:r>
    </w:p>
    <w:p w14:paraId="08BA66B0" w14:textId="77777777" w:rsidR="00D95D17" w:rsidRPr="00EB6BB0" w:rsidRDefault="00855B37" w:rsidP="00855B37">
      <w:pPr>
        <w:widowControl w:val="0"/>
        <w:pBdr>
          <w:top w:val="none" w:sz="4" w:space="0" w:color="000000"/>
          <w:left w:val="none" w:sz="4" w:space="0" w:color="000000"/>
          <w:bottom w:val="single" w:sz="4" w:space="26" w:color="FFFFFF"/>
          <w:right w:val="none" w:sz="4" w:space="2" w:color="000000"/>
        </w:pBdr>
        <w:suppressAutoHyphens/>
        <w:ind w:firstLine="709"/>
        <w:jc w:val="both"/>
        <w:rPr>
          <w:sz w:val="28"/>
          <w:szCs w:val="28"/>
        </w:rPr>
      </w:pPr>
      <w:r w:rsidRPr="00EB6BB0">
        <w:rPr>
          <w:sz w:val="28"/>
          <w:szCs w:val="28"/>
        </w:rPr>
        <w:t xml:space="preserve">В других лагерях Алтайского края оздоровлено 1046 ребенка </w:t>
      </w:r>
      <w:r w:rsidR="00D95D17" w:rsidRPr="00EB6BB0">
        <w:rPr>
          <w:sz w:val="28"/>
          <w:szCs w:val="28"/>
        </w:rPr>
        <w:t>города Рубцовска.</w:t>
      </w:r>
    </w:p>
    <w:p w14:paraId="7290BC3C" w14:textId="13577EAC" w:rsidR="00855B37" w:rsidRPr="00EB6BB0" w:rsidRDefault="00855B37" w:rsidP="00855B37">
      <w:pPr>
        <w:widowControl w:val="0"/>
        <w:pBdr>
          <w:top w:val="none" w:sz="4" w:space="0" w:color="000000"/>
          <w:left w:val="none" w:sz="4" w:space="0" w:color="000000"/>
          <w:bottom w:val="single" w:sz="4" w:space="26" w:color="FFFFFF"/>
          <w:right w:val="none" w:sz="4" w:space="2" w:color="000000"/>
        </w:pBdr>
        <w:suppressAutoHyphens/>
        <w:ind w:firstLine="709"/>
        <w:jc w:val="both"/>
        <w:rPr>
          <w:rFonts w:eastAsia="Calibri"/>
          <w:bCs/>
          <w:kern w:val="2"/>
          <w:sz w:val="28"/>
          <w:szCs w:val="28"/>
        </w:rPr>
      </w:pPr>
      <w:r w:rsidRPr="00EB6BB0">
        <w:rPr>
          <w:sz w:val="28"/>
          <w:szCs w:val="28"/>
        </w:rPr>
        <w:t>Всего в летний период в загородных оздоровительных лагерях оздоровил</w:t>
      </w:r>
      <w:r w:rsidR="00D95D17" w:rsidRPr="00EB6BB0">
        <w:rPr>
          <w:sz w:val="28"/>
          <w:szCs w:val="28"/>
        </w:rPr>
        <w:t>ись</w:t>
      </w:r>
      <w:r w:rsidRPr="00EB6BB0">
        <w:rPr>
          <w:sz w:val="28"/>
          <w:szCs w:val="28"/>
        </w:rPr>
        <w:t xml:space="preserve"> 2139 ребенка.</w:t>
      </w:r>
    </w:p>
    <w:p w14:paraId="35923B3D" w14:textId="77777777" w:rsidR="00855B37" w:rsidRPr="00EB6BB0" w:rsidRDefault="00855B37" w:rsidP="00855B37">
      <w:pPr>
        <w:widowControl w:val="0"/>
        <w:pBdr>
          <w:top w:val="none" w:sz="4" w:space="0" w:color="000000"/>
          <w:left w:val="none" w:sz="4" w:space="0" w:color="000000"/>
          <w:bottom w:val="single" w:sz="4" w:space="26" w:color="FFFFFF"/>
          <w:right w:val="none" w:sz="4" w:space="2" w:color="000000"/>
        </w:pBdr>
        <w:suppressAutoHyphens/>
        <w:ind w:firstLine="709"/>
        <w:jc w:val="both"/>
        <w:rPr>
          <w:rFonts w:eastAsia="Calibri"/>
          <w:bCs/>
          <w:kern w:val="2"/>
          <w:sz w:val="28"/>
          <w:szCs w:val="28"/>
        </w:rPr>
      </w:pPr>
      <w:r w:rsidRPr="00EB6BB0">
        <w:rPr>
          <w:sz w:val="28"/>
          <w:szCs w:val="28"/>
        </w:rPr>
        <w:t>В летний период 2024 года на базе МБОУ были открыты 15 лагерей с дневным пребыванием детей, в которых отдохнул и оздоровился 931 несовершеннолетний, в том числе 27 детей из семей, находящихся в социально опасном положении. В 2023 году лагерях с дневным пребыванием детей отдохнули 759 детей.</w:t>
      </w:r>
    </w:p>
    <w:p w14:paraId="45F76D4D" w14:textId="77777777" w:rsidR="00855B37" w:rsidRPr="00EB6BB0" w:rsidRDefault="00855B37" w:rsidP="00855B37">
      <w:pPr>
        <w:widowControl w:val="0"/>
        <w:pBdr>
          <w:top w:val="none" w:sz="4" w:space="0" w:color="000000"/>
          <w:left w:val="none" w:sz="4" w:space="0" w:color="000000"/>
          <w:bottom w:val="single" w:sz="4" w:space="26" w:color="FFFFFF"/>
          <w:right w:val="none" w:sz="4" w:space="2" w:color="000000"/>
        </w:pBdr>
        <w:suppressAutoHyphens/>
        <w:ind w:firstLine="709"/>
        <w:jc w:val="both"/>
        <w:rPr>
          <w:rFonts w:eastAsia="Calibri"/>
          <w:bCs/>
          <w:kern w:val="2"/>
          <w:sz w:val="28"/>
          <w:szCs w:val="28"/>
        </w:rPr>
      </w:pPr>
      <w:r w:rsidRPr="00EB6BB0">
        <w:rPr>
          <w:sz w:val="28"/>
          <w:szCs w:val="28"/>
        </w:rPr>
        <w:t>В муниципальных образовательных учреждениях в летний период были трудоустроены несовершеннолетние подростки в количестве 332 человека:</w:t>
      </w:r>
    </w:p>
    <w:p w14:paraId="4028EA28" w14:textId="356217A1" w:rsidR="00855B37" w:rsidRPr="00EB6BB0" w:rsidRDefault="00855B37" w:rsidP="00855B37">
      <w:pPr>
        <w:widowControl w:val="0"/>
        <w:pBdr>
          <w:top w:val="none" w:sz="4" w:space="0" w:color="000000"/>
          <w:left w:val="none" w:sz="4" w:space="0" w:color="000000"/>
          <w:bottom w:val="single" w:sz="4" w:space="26" w:color="FFFFFF"/>
          <w:right w:val="none" w:sz="4" w:space="2" w:color="000000"/>
        </w:pBdr>
        <w:suppressAutoHyphens/>
        <w:ind w:firstLine="709"/>
        <w:jc w:val="both"/>
        <w:rPr>
          <w:rFonts w:eastAsia="Calibri"/>
          <w:bCs/>
          <w:kern w:val="2"/>
          <w:sz w:val="28"/>
          <w:szCs w:val="28"/>
        </w:rPr>
      </w:pPr>
      <w:r w:rsidRPr="00EB6BB0">
        <w:rPr>
          <w:sz w:val="28"/>
          <w:szCs w:val="28"/>
        </w:rPr>
        <w:t xml:space="preserve">114 подростков работали в 7-ми муниципальных общеобразовательных учреждениях (МБОУ Кадетская СОШ 2 им. М.С. </w:t>
      </w:r>
      <w:proofErr w:type="spellStart"/>
      <w:r w:rsidRPr="00EB6BB0">
        <w:rPr>
          <w:sz w:val="28"/>
          <w:szCs w:val="28"/>
        </w:rPr>
        <w:t>Батракова</w:t>
      </w:r>
      <w:proofErr w:type="spellEnd"/>
      <w:r w:rsidRPr="00EB6BB0">
        <w:rPr>
          <w:sz w:val="28"/>
          <w:szCs w:val="28"/>
        </w:rPr>
        <w:t>, МБОУ «Гимназия №</w:t>
      </w:r>
      <w:r w:rsidR="0022514D">
        <w:rPr>
          <w:sz w:val="28"/>
          <w:szCs w:val="28"/>
        </w:rPr>
        <w:t xml:space="preserve"> </w:t>
      </w:r>
      <w:r w:rsidRPr="00EB6BB0">
        <w:rPr>
          <w:sz w:val="28"/>
          <w:szCs w:val="28"/>
        </w:rPr>
        <w:t>3», МБОУ «Лицей «Эрудит», МБОУ «Гимназия № 8», МБОУ СОШ 10 ККЮС, МБОУ «Гимназия № 11», МБОУ «Средняя общеобразовательная школа № 23»);</w:t>
      </w:r>
    </w:p>
    <w:p w14:paraId="7CABC96F" w14:textId="77777777" w:rsidR="00855B37" w:rsidRPr="00EB6BB0" w:rsidRDefault="00855B37" w:rsidP="00855B37">
      <w:pPr>
        <w:widowControl w:val="0"/>
        <w:pBdr>
          <w:top w:val="none" w:sz="4" w:space="0" w:color="000000"/>
          <w:left w:val="none" w:sz="4" w:space="0" w:color="000000"/>
          <w:bottom w:val="single" w:sz="4" w:space="26" w:color="FFFFFF"/>
          <w:right w:val="none" w:sz="4" w:space="2" w:color="000000"/>
        </w:pBdr>
        <w:suppressAutoHyphens/>
        <w:ind w:firstLine="709"/>
        <w:jc w:val="both"/>
        <w:rPr>
          <w:rFonts w:eastAsia="Calibri"/>
          <w:bCs/>
          <w:kern w:val="2"/>
          <w:sz w:val="28"/>
          <w:szCs w:val="28"/>
        </w:rPr>
      </w:pPr>
      <w:r w:rsidRPr="00EB6BB0">
        <w:rPr>
          <w:sz w:val="28"/>
          <w:szCs w:val="28"/>
        </w:rPr>
        <w:t>218 человек в МБУ ДО «Центр внешкольной работы «Малая Академия».</w:t>
      </w:r>
    </w:p>
    <w:p w14:paraId="655B9D69" w14:textId="2F069BA9" w:rsidR="00855B37" w:rsidRPr="00EB6BB0" w:rsidRDefault="00855B37" w:rsidP="00855B37">
      <w:pPr>
        <w:widowControl w:val="0"/>
        <w:pBdr>
          <w:top w:val="none" w:sz="4" w:space="0" w:color="000000"/>
          <w:left w:val="none" w:sz="4" w:space="0" w:color="000000"/>
          <w:bottom w:val="single" w:sz="4" w:space="26" w:color="FFFFFF"/>
          <w:right w:val="none" w:sz="4" w:space="2" w:color="000000"/>
        </w:pBdr>
        <w:suppressAutoHyphens/>
        <w:ind w:firstLine="709"/>
        <w:jc w:val="both"/>
        <w:rPr>
          <w:rFonts w:eastAsia="Calibri"/>
          <w:bCs/>
          <w:kern w:val="2"/>
          <w:sz w:val="28"/>
          <w:szCs w:val="28"/>
        </w:rPr>
      </w:pPr>
      <w:r w:rsidRPr="00EB6BB0">
        <w:rPr>
          <w:rFonts w:eastAsiaTheme="minorEastAsia"/>
          <w:sz w:val="28"/>
          <w:szCs w:val="28"/>
        </w:rPr>
        <w:t xml:space="preserve">В муниципальной системе образования созданы условия, которые позволяют осуществлять обучение, воспитание детей с ограниченными возможностями здоровья, в том числе детей-инвалидов. В основу работы с </w:t>
      </w:r>
      <w:r w:rsidRPr="00EB6BB0">
        <w:rPr>
          <w:rFonts w:eastAsiaTheme="minorEastAsia"/>
          <w:sz w:val="28"/>
          <w:szCs w:val="28"/>
        </w:rPr>
        <w:lastRenderedPageBreak/>
        <w:t>детьми положены рекомендации специалистов службы психолого-педагогического и медико-социального сопровождения, уровень развития и возможности детей.</w:t>
      </w:r>
    </w:p>
    <w:p w14:paraId="5908575C" w14:textId="7401F968" w:rsidR="00855B37" w:rsidRPr="00EB6BB0" w:rsidRDefault="00855B37" w:rsidP="00855B37">
      <w:pPr>
        <w:widowControl w:val="0"/>
        <w:pBdr>
          <w:top w:val="none" w:sz="4" w:space="0" w:color="000000"/>
          <w:left w:val="none" w:sz="4" w:space="0" w:color="000000"/>
          <w:bottom w:val="single" w:sz="4" w:space="26" w:color="FFFFFF"/>
          <w:right w:val="none" w:sz="4" w:space="2" w:color="000000"/>
        </w:pBdr>
        <w:suppressAutoHyphens/>
        <w:ind w:firstLine="709"/>
        <w:jc w:val="both"/>
        <w:rPr>
          <w:rFonts w:eastAsia="Calibri"/>
          <w:bCs/>
          <w:kern w:val="2"/>
          <w:sz w:val="28"/>
          <w:szCs w:val="28"/>
        </w:rPr>
      </w:pPr>
      <w:r w:rsidRPr="00EB6BB0">
        <w:rPr>
          <w:rFonts w:eastAsiaTheme="minorEastAsia"/>
          <w:sz w:val="28"/>
          <w:szCs w:val="28"/>
        </w:rPr>
        <w:t>Образовательная и консультативно-диагностическая деятельность по обеспечению психолого-педагогического</w:t>
      </w:r>
      <w:r w:rsidR="0022514D">
        <w:rPr>
          <w:rFonts w:eastAsiaTheme="minorEastAsia"/>
          <w:sz w:val="28"/>
          <w:szCs w:val="28"/>
        </w:rPr>
        <w:t xml:space="preserve"> </w:t>
      </w:r>
      <w:r w:rsidRPr="00EB6BB0">
        <w:rPr>
          <w:rFonts w:eastAsiaTheme="minorEastAsia"/>
          <w:sz w:val="28"/>
          <w:szCs w:val="28"/>
        </w:rPr>
        <w:t>сопровождения детей с ограниченными возможностями здоровья выполнена на 100 %.</w:t>
      </w:r>
    </w:p>
    <w:p w14:paraId="5615A8C1" w14:textId="10E233E3" w:rsidR="00855B37" w:rsidRPr="00EB6BB0" w:rsidRDefault="00855B37" w:rsidP="00855B37">
      <w:pPr>
        <w:widowControl w:val="0"/>
        <w:pBdr>
          <w:top w:val="none" w:sz="4" w:space="0" w:color="000000"/>
          <w:left w:val="none" w:sz="4" w:space="0" w:color="000000"/>
          <w:bottom w:val="single" w:sz="4" w:space="26" w:color="FFFFFF"/>
          <w:right w:val="none" w:sz="4" w:space="2" w:color="000000"/>
        </w:pBdr>
        <w:suppressAutoHyphens/>
        <w:ind w:firstLine="709"/>
        <w:jc w:val="both"/>
        <w:rPr>
          <w:rFonts w:eastAsia="Calibri"/>
          <w:bCs/>
          <w:kern w:val="2"/>
          <w:sz w:val="28"/>
          <w:szCs w:val="28"/>
        </w:rPr>
      </w:pPr>
      <w:r w:rsidRPr="00EB6BB0">
        <w:rPr>
          <w:rFonts w:eastAsia="Calibri"/>
          <w:sz w:val="28"/>
          <w:szCs w:val="28"/>
          <w:lang w:eastAsia="ar-SA"/>
        </w:rPr>
        <w:t xml:space="preserve">В рамках диагностической и экспертной деятельности за 2024 год специалистами </w:t>
      </w:r>
      <w:r w:rsidRPr="00EB6BB0">
        <w:rPr>
          <w:rFonts w:eastAsiaTheme="minorEastAsia"/>
          <w:sz w:val="28"/>
          <w:szCs w:val="28"/>
        </w:rPr>
        <w:t>МБУ ЦППМСП «Центр диагностики и консультирования»</w:t>
      </w:r>
      <w:r w:rsidRPr="00EB6BB0">
        <w:rPr>
          <w:rFonts w:eastAsia="Calibri"/>
          <w:sz w:val="28"/>
          <w:szCs w:val="28"/>
          <w:lang w:eastAsia="ar-SA"/>
        </w:rPr>
        <w:t xml:space="preserve"> на психолого-медико-педагогической комиссии обследовано 859 детей.</w:t>
      </w:r>
    </w:p>
    <w:p w14:paraId="09A383BC" w14:textId="50ED3DF7" w:rsidR="00855B37" w:rsidRPr="00EB6BB0" w:rsidRDefault="00855B37" w:rsidP="00855B37">
      <w:pPr>
        <w:widowControl w:val="0"/>
        <w:pBdr>
          <w:top w:val="none" w:sz="4" w:space="0" w:color="000000"/>
          <w:left w:val="none" w:sz="4" w:space="0" w:color="000000"/>
          <w:bottom w:val="single" w:sz="4" w:space="26" w:color="FFFFFF"/>
          <w:right w:val="none" w:sz="4" w:space="2" w:color="000000"/>
        </w:pBdr>
        <w:suppressAutoHyphens/>
        <w:ind w:firstLine="709"/>
        <w:jc w:val="both"/>
        <w:rPr>
          <w:rFonts w:eastAsia="Calibri"/>
          <w:bCs/>
          <w:kern w:val="2"/>
          <w:sz w:val="28"/>
          <w:szCs w:val="28"/>
        </w:rPr>
      </w:pPr>
      <w:r w:rsidRPr="00EB6BB0">
        <w:rPr>
          <w:rFonts w:eastAsiaTheme="minorEastAsia"/>
          <w:sz w:val="28"/>
          <w:szCs w:val="28"/>
        </w:rPr>
        <w:t>Охват обучающихся горячим питанием составил 76 %.</w:t>
      </w:r>
    </w:p>
    <w:p w14:paraId="63503EB0" w14:textId="386F16E8" w:rsidR="00855B37" w:rsidRPr="00EB6BB0" w:rsidRDefault="00855B37" w:rsidP="00855B37">
      <w:pPr>
        <w:widowControl w:val="0"/>
        <w:pBdr>
          <w:top w:val="none" w:sz="4" w:space="0" w:color="000000"/>
          <w:left w:val="none" w:sz="4" w:space="0" w:color="000000"/>
          <w:bottom w:val="single" w:sz="4" w:space="26" w:color="FFFFFF"/>
          <w:right w:val="none" w:sz="4" w:space="2" w:color="000000"/>
        </w:pBdr>
        <w:suppressAutoHyphens/>
        <w:ind w:firstLine="709"/>
        <w:jc w:val="both"/>
        <w:rPr>
          <w:rFonts w:eastAsia="Calibri"/>
          <w:bCs/>
          <w:kern w:val="2"/>
          <w:sz w:val="28"/>
          <w:szCs w:val="28"/>
        </w:rPr>
      </w:pPr>
      <w:r w:rsidRPr="00EB6BB0">
        <w:rPr>
          <w:sz w:val="28"/>
          <w:szCs w:val="28"/>
        </w:rPr>
        <w:t xml:space="preserve">В 2024 учебном году по договорам о целевом обучении по педагогическим направлениям подготовки в организациях высшего и среднего профессионального образования обучается </w:t>
      </w:r>
      <w:r w:rsidRPr="00EB6BB0">
        <w:rPr>
          <w:rFonts w:eastAsia="Arial"/>
          <w:bCs/>
          <w:iCs/>
          <w:sz w:val="28"/>
          <w:szCs w:val="28"/>
        </w:rPr>
        <w:t>39</w:t>
      </w:r>
      <w:r w:rsidRPr="00EB6BB0">
        <w:rPr>
          <w:rFonts w:eastAsia="Arial"/>
          <w:bCs/>
          <w:i/>
          <w:iCs/>
          <w:sz w:val="28"/>
          <w:szCs w:val="28"/>
        </w:rPr>
        <w:t xml:space="preserve"> </w:t>
      </w:r>
      <w:r w:rsidRPr="00EB6BB0">
        <w:rPr>
          <w:sz w:val="28"/>
          <w:szCs w:val="28"/>
        </w:rPr>
        <w:t>человек по направлениям подготовки будущих учителей русского языка, физической культуры, иностранного языка, истории, технологии и изобразительного искусства, химии и биологии, начальной школы, педагогов дополнительного образования, психологии, логопедов, дефектологов.</w:t>
      </w:r>
    </w:p>
    <w:p w14:paraId="4A60C9E2" w14:textId="18CE8485" w:rsidR="00855B37" w:rsidRPr="00EB6BB0" w:rsidRDefault="00855B37" w:rsidP="00855B37">
      <w:pPr>
        <w:widowControl w:val="0"/>
        <w:pBdr>
          <w:top w:val="none" w:sz="4" w:space="0" w:color="000000"/>
          <w:left w:val="none" w:sz="4" w:space="0" w:color="000000"/>
          <w:bottom w:val="single" w:sz="4" w:space="26" w:color="FFFFFF"/>
          <w:right w:val="none" w:sz="4" w:space="2" w:color="000000"/>
        </w:pBdr>
        <w:suppressAutoHyphens/>
        <w:ind w:firstLine="709"/>
        <w:jc w:val="both"/>
        <w:rPr>
          <w:rFonts w:eastAsia="Calibri"/>
          <w:bCs/>
          <w:kern w:val="2"/>
          <w:sz w:val="28"/>
          <w:szCs w:val="28"/>
        </w:rPr>
      </w:pPr>
      <w:r w:rsidRPr="00EB6BB0">
        <w:rPr>
          <w:sz w:val="28"/>
          <w:szCs w:val="28"/>
        </w:rPr>
        <w:t>Образовательные организации, педагоги города и учащиеся города Рубцовска приняли участие и стали победителями и призерами федеральных и региональных конкурсов и проектов.</w:t>
      </w:r>
    </w:p>
    <w:p w14:paraId="08407B53" w14:textId="3ECCB8A8" w:rsidR="00855B37" w:rsidRPr="00EB6BB0" w:rsidRDefault="00855B37" w:rsidP="00855B37">
      <w:pPr>
        <w:widowControl w:val="0"/>
        <w:pBdr>
          <w:top w:val="none" w:sz="4" w:space="0" w:color="000000"/>
          <w:left w:val="none" w:sz="4" w:space="0" w:color="000000"/>
          <w:bottom w:val="single" w:sz="4" w:space="26" w:color="FFFFFF"/>
          <w:right w:val="none" w:sz="4" w:space="2" w:color="000000"/>
        </w:pBdr>
        <w:suppressAutoHyphens/>
        <w:ind w:firstLine="709"/>
        <w:jc w:val="both"/>
        <w:rPr>
          <w:rFonts w:eastAsia="Calibri"/>
          <w:bCs/>
          <w:kern w:val="2"/>
          <w:sz w:val="28"/>
          <w:szCs w:val="28"/>
        </w:rPr>
      </w:pPr>
      <w:r w:rsidRPr="00EB6BB0">
        <w:rPr>
          <w:sz w:val="28"/>
          <w:szCs w:val="28"/>
        </w:rPr>
        <w:t xml:space="preserve">Активная проектная работа, ведущаяся в образовательных организациях </w:t>
      </w:r>
      <w:r w:rsidR="003B4FB8" w:rsidRPr="00EB6BB0">
        <w:rPr>
          <w:sz w:val="28"/>
          <w:szCs w:val="28"/>
        </w:rPr>
        <w:t>города Рубцовска</w:t>
      </w:r>
      <w:r w:rsidRPr="00EB6BB0">
        <w:rPr>
          <w:sz w:val="28"/>
          <w:szCs w:val="28"/>
        </w:rPr>
        <w:t xml:space="preserve">, позволяет выигрывать всевозможные гранты. Благодаря победам в </w:t>
      </w:r>
      <w:proofErr w:type="spellStart"/>
      <w:r w:rsidRPr="00EB6BB0">
        <w:rPr>
          <w:sz w:val="28"/>
          <w:szCs w:val="28"/>
        </w:rPr>
        <w:t>грантовых</w:t>
      </w:r>
      <w:proofErr w:type="spellEnd"/>
      <w:r w:rsidRPr="00EB6BB0">
        <w:rPr>
          <w:sz w:val="28"/>
          <w:szCs w:val="28"/>
        </w:rPr>
        <w:t xml:space="preserve"> конкурсах школьники и педагоги не только улучшают материально-техническую базу своих учреждений, но организуют работу новых образовательных пространств.</w:t>
      </w:r>
    </w:p>
    <w:p w14:paraId="15BEF9C4" w14:textId="57FC05E2" w:rsidR="00855B37" w:rsidRPr="00EB6BB0" w:rsidRDefault="00855B37" w:rsidP="00855B37">
      <w:pPr>
        <w:widowControl w:val="0"/>
        <w:pBdr>
          <w:top w:val="none" w:sz="4" w:space="0" w:color="000000"/>
          <w:left w:val="none" w:sz="4" w:space="0" w:color="000000"/>
          <w:bottom w:val="single" w:sz="4" w:space="26" w:color="FFFFFF"/>
          <w:right w:val="none" w:sz="4" w:space="2" w:color="000000"/>
        </w:pBdr>
        <w:suppressAutoHyphens/>
        <w:ind w:firstLine="709"/>
        <w:jc w:val="both"/>
        <w:rPr>
          <w:rFonts w:eastAsia="Calibri"/>
          <w:bCs/>
          <w:kern w:val="2"/>
          <w:sz w:val="28"/>
          <w:szCs w:val="28"/>
        </w:rPr>
      </w:pPr>
      <w:r w:rsidRPr="00EB6BB0">
        <w:rPr>
          <w:sz w:val="28"/>
          <w:szCs w:val="28"/>
          <w:shd w:val="clear" w:color="auto" w:fill="FFFFFF"/>
        </w:rPr>
        <w:t xml:space="preserve">Гимназия № 11 города Рубцовска стала победителем Всероссийского </w:t>
      </w:r>
      <w:r w:rsidR="0022514D">
        <w:rPr>
          <w:sz w:val="28"/>
          <w:szCs w:val="28"/>
          <w:shd w:val="clear" w:color="auto" w:fill="FFFFFF"/>
        </w:rPr>
        <w:t>к</w:t>
      </w:r>
      <w:r w:rsidRPr="00EB6BB0">
        <w:rPr>
          <w:sz w:val="28"/>
          <w:szCs w:val="28"/>
          <w:shd w:val="clear" w:color="auto" w:fill="FFFFFF"/>
        </w:rPr>
        <w:t xml:space="preserve">онкурса инициатив родительских сообществ благодаря проекту Военно-патриотического фестиваля «Мы внуки твои, Победа!» в направлении «Патриотическое воспитание». На реализацию своей инициативы родительский комитет получил 2 млн </w:t>
      </w:r>
      <w:r w:rsidR="003B4FB8" w:rsidRPr="00EB6BB0">
        <w:rPr>
          <w:sz w:val="28"/>
          <w:szCs w:val="28"/>
          <w:shd w:val="clear" w:color="auto" w:fill="FFFFFF"/>
        </w:rPr>
        <w:t>рублей</w:t>
      </w:r>
      <w:r w:rsidRPr="00EB6BB0">
        <w:rPr>
          <w:sz w:val="28"/>
          <w:szCs w:val="28"/>
          <w:shd w:val="clear" w:color="auto" w:fill="FFFFFF"/>
        </w:rPr>
        <w:t xml:space="preserve">. </w:t>
      </w:r>
    </w:p>
    <w:p w14:paraId="57A59D0F" w14:textId="6C310952" w:rsidR="00855B37" w:rsidRPr="00EB6BB0" w:rsidRDefault="00855B37" w:rsidP="00855B37">
      <w:pPr>
        <w:widowControl w:val="0"/>
        <w:pBdr>
          <w:top w:val="none" w:sz="4" w:space="0" w:color="000000"/>
          <w:left w:val="none" w:sz="4" w:space="0" w:color="000000"/>
          <w:bottom w:val="single" w:sz="4" w:space="26" w:color="FFFFFF"/>
          <w:right w:val="none" w:sz="4" w:space="2" w:color="000000"/>
        </w:pBdr>
        <w:suppressAutoHyphens/>
        <w:ind w:firstLine="709"/>
        <w:jc w:val="both"/>
        <w:rPr>
          <w:rFonts w:eastAsia="Calibri"/>
          <w:bCs/>
          <w:kern w:val="2"/>
          <w:sz w:val="28"/>
          <w:szCs w:val="28"/>
        </w:rPr>
      </w:pPr>
      <w:r w:rsidRPr="00EB6BB0">
        <w:rPr>
          <w:sz w:val="28"/>
          <w:szCs w:val="28"/>
          <w:shd w:val="clear" w:color="auto" w:fill="FFFFFF"/>
        </w:rPr>
        <w:t>Реализовать проект родительского комитета «Вместе в профессию» сможет и гимназия «Планета Детства», которая получила премию в размере 0, 5 млн руб</w:t>
      </w:r>
      <w:r w:rsidR="003B4FB8" w:rsidRPr="00EB6BB0">
        <w:rPr>
          <w:sz w:val="28"/>
          <w:szCs w:val="28"/>
          <w:shd w:val="clear" w:color="auto" w:fill="FFFFFF"/>
        </w:rPr>
        <w:t>лей</w:t>
      </w:r>
      <w:r w:rsidRPr="00EB6BB0">
        <w:rPr>
          <w:sz w:val="28"/>
          <w:szCs w:val="28"/>
          <w:shd w:val="clear" w:color="auto" w:fill="FFFFFF"/>
        </w:rPr>
        <w:t>. Проект позволит познакомить школьников с профессиями, от которых зависит промышленное процветание страны, а инициативные родители выступят шефами-наставниками для ребят 6-9 классов.</w:t>
      </w:r>
    </w:p>
    <w:p w14:paraId="1EC867C5" w14:textId="00C1550A" w:rsidR="00935B41" w:rsidRPr="00EB6BB0" w:rsidRDefault="00855B37" w:rsidP="00935B41">
      <w:pPr>
        <w:widowControl w:val="0"/>
        <w:pBdr>
          <w:top w:val="none" w:sz="4" w:space="0" w:color="000000"/>
          <w:left w:val="none" w:sz="4" w:space="0" w:color="000000"/>
          <w:bottom w:val="single" w:sz="4" w:space="26" w:color="FFFFFF"/>
          <w:right w:val="none" w:sz="4" w:space="2" w:color="000000"/>
        </w:pBdr>
        <w:suppressAutoHyphens/>
        <w:ind w:firstLine="709"/>
        <w:jc w:val="both"/>
        <w:rPr>
          <w:rFonts w:eastAsia="Calibri"/>
          <w:bCs/>
          <w:kern w:val="2"/>
          <w:sz w:val="28"/>
          <w:szCs w:val="28"/>
        </w:rPr>
      </w:pPr>
      <w:r w:rsidRPr="00EB6BB0">
        <w:rPr>
          <w:sz w:val="28"/>
          <w:szCs w:val="28"/>
          <w:shd w:val="clear" w:color="auto" w:fill="FFFFFF"/>
        </w:rPr>
        <w:t xml:space="preserve">Победителями </w:t>
      </w:r>
      <w:proofErr w:type="spellStart"/>
      <w:r w:rsidRPr="00EB6BB0">
        <w:rPr>
          <w:sz w:val="28"/>
          <w:szCs w:val="28"/>
          <w:shd w:val="clear" w:color="auto" w:fill="FFFFFF"/>
        </w:rPr>
        <w:t>грантового</w:t>
      </w:r>
      <w:proofErr w:type="spellEnd"/>
      <w:r w:rsidRPr="00EB6BB0">
        <w:rPr>
          <w:sz w:val="28"/>
          <w:szCs w:val="28"/>
          <w:shd w:val="clear" w:color="auto" w:fill="FFFFFF"/>
        </w:rPr>
        <w:t xml:space="preserve"> конкурса в 2024 «Я считаю» стали девять учреждений </w:t>
      </w:r>
      <w:r w:rsidR="003B4FB8" w:rsidRPr="00EB6BB0">
        <w:rPr>
          <w:sz w:val="28"/>
          <w:szCs w:val="28"/>
        </w:rPr>
        <w:t>города Рубцовска</w:t>
      </w:r>
      <w:r w:rsidRPr="00EB6BB0">
        <w:rPr>
          <w:sz w:val="28"/>
          <w:szCs w:val="28"/>
          <w:shd w:val="clear" w:color="auto" w:fill="FFFFFF"/>
        </w:rPr>
        <w:t>, которые выиграли гранты в размере</w:t>
      </w:r>
      <w:r w:rsidR="004D7C78">
        <w:rPr>
          <w:sz w:val="28"/>
          <w:szCs w:val="28"/>
          <w:shd w:val="clear" w:color="auto" w:fill="FFFFFF"/>
        </w:rPr>
        <w:t xml:space="preserve"> </w:t>
      </w:r>
      <w:r w:rsidR="003B4FB8" w:rsidRPr="00EB6BB0">
        <w:rPr>
          <w:sz w:val="28"/>
          <w:szCs w:val="28"/>
          <w:shd w:val="clear" w:color="auto" w:fill="FFFFFF"/>
        </w:rPr>
        <w:t xml:space="preserve"> </w:t>
      </w:r>
      <w:r w:rsidR="004D7C78">
        <w:rPr>
          <w:sz w:val="28"/>
          <w:szCs w:val="28"/>
          <w:shd w:val="clear" w:color="auto" w:fill="FFFFFF"/>
        </w:rPr>
        <w:t>0,</w:t>
      </w:r>
      <w:r w:rsidRPr="00EB6BB0">
        <w:rPr>
          <w:sz w:val="28"/>
          <w:szCs w:val="28"/>
          <w:shd w:val="clear" w:color="auto" w:fill="FFFFFF"/>
        </w:rPr>
        <w:t>4</w:t>
      </w:r>
      <w:r w:rsidR="004D7C78">
        <w:rPr>
          <w:sz w:val="28"/>
          <w:szCs w:val="28"/>
          <w:shd w:val="clear" w:color="auto" w:fill="FFFFFF"/>
        </w:rPr>
        <w:t xml:space="preserve"> </w:t>
      </w:r>
      <w:proofErr w:type="gramStart"/>
      <w:r w:rsidR="004D7C78">
        <w:rPr>
          <w:sz w:val="28"/>
          <w:szCs w:val="28"/>
          <w:shd w:val="clear" w:color="auto" w:fill="FFFFFF"/>
        </w:rPr>
        <w:t>млн</w:t>
      </w:r>
      <w:proofErr w:type="gramEnd"/>
      <w:r w:rsidR="004D7C78">
        <w:rPr>
          <w:sz w:val="28"/>
          <w:szCs w:val="28"/>
          <w:shd w:val="clear" w:color="auto" w:fill="FFFFFF"/>
        </w:rPr>
        <w:t xml:space="preserve"> </w:t>
      </w:r>
      <w:r w:rsidRPr="00EB6BB0">
        <w:rPr>
          <w:sz w:val="28"/>
          <w:szCs w:val="28"/>
          <w:shd w:val="clear" w:color="auto" w:fill="FFFFFF"/>
        </w:rPr>
        <w:t>рублей.</w:t>
      </w:r>
    </w:p>
    <w:p w14:paraId="11BEC09D" w14:textId="7C6DC657" w:rsidR="00935B41" w:rsidRPr="00EB6BB0" w:rsidRDefault="00855B37" w:rsidP="00935B41">
      <w:pPr>
        <w:widowControl w:val="0"/>
        <w:pBdr>
          <w:top w:val="none" w:sz="4" w:space="0" w:color="000000"/>
          <w:left w:val="none" w:sz="4" w:space="0" w:color="000000"/>
          <w:bottom w:val="single" w:sz="4" w:space="26" w:color="FFFFFF"/>
          <w:right w:val="none" w:sz="4" w:space="2" w:color="000000"/>
        </w:pBdr>
        <w:suppressAutoHyphens/>
        <w:ind w:firstLine="709"/>
        <w:jc w:val="both"/>
        <w:rPr>
          <w:rFonts w:eastAsia="Calibri"/>
          <w:bCs/>
          <w:kern w:val="2"/>
          <w:sz w:val="28"/>
          <w:szCs w:val="28"/>
        </w:rPr>
      </w:pPr>
      <w:r w:rsidRPr="00EB6BB0">
        <w:rPr>
          <w:sz w:val="28"/>
          <w:szCs w:val="28"/>
          <w:shd w:val="clear" w:color="auto" w:fill="FFFFFF"/>
        </w:rPr>
        <w:t>Победителем Регионального открытого конкурса юных физиков стала команда учащихся МБОУ «Гимназия №11». Подготовила команду учитель физики Наталья Кошелева.</w:t>
      </w:r>
    </w:p>
    <w:p w14:paraId="66C67829" w14:textId="0DC81C43" w:rsidR="00935B41" w:rsidRPr="00EB6BB0" w:rsidRDefault="00855B37" w:rsidP="00935B41">
      <w:pPr>
        <w:widowControl w:val="0"/>
        <w:pBdr>
          <w:top w:val="none" w:sz="4" w:space="0" w:color="000000"/>
          <w:left w:val="none" w:sz="4" w:space="0" w:color="000000"/>
          <w:bottom w:val="single" w:sz="4" w:space="26" w:color="FFFFFF"/>
          <w:right w:val="none" w:sz="4" w:space="2" w:color="000000"/>
        </w:pBdr>
        <w:suppressAutoHyphens/>
        <w:ind w:firstLine="709"/>
        <w:jc w:val="both"/>
        <w:rPr>
          <w:rFonts w:eastAsia="Calibri"/>
          <w:bCs/>
          <w:kern w:val="2"/>
          <w:sz w:val="28"/>
          <w:szCs w:val="28"/>
        </w:rPr>
      </w:pPr>
      <w:r w:rsidRPr="00EB6BB0">
        <w:rPr>
          <w:sz w:val="28"/>
          <w:szCs w:val="28"/>
          <w:shd w:val="clear" w:color="auto" w:fill="FFFFFF"/>
        </w:rPr>
        <w:t xml:space="preserve">Школьники </w:t>
      </w:r>
      <w:r w:rsidR="00FE5FB4" w:rsidRPr="00EB6BB0">
        <w:rPr>
          <w:sz w:val="28"/>
          <w:szCs w:val="28"/>
          <w:shd w:val="clear" w:color="auto" w:fill="FFFFFF"/>
        </w:rPr>
        <w:t xml:space="preserve">города Рубцовска </w:t>
      </w:r>
      <w:r w:rsidRPr="00EB6BB0">
        <w:rPr>
          <w:sz w:val="28"/>
          <w:szCs w:val="28"/>
          <w:shd w:val="clear" w:color="auto" w:fill="FFFFFF"/>
        </w:rPr>
        <w:t xml:space="preserve">приняли участие в работе профильного лагеря «Большие вызовы», прошедшего на базе санатория-профилактория «Гренада». Мероприятие </w:t>
      </w:r>
      <w:r w:rsidR="003B4FB8" w:rsidRPr="00EB6BB0">
        <w:rPr>
          <w:sz w:val="28"/>
          <w:szCs w:val="28"/>
          <w:shd w:val="clear" w:color="auto" w:fill="FFFFFF"/>
        </w:rPr>
        <w:t xml:space="preserve">было </w:t>
      </w:r>
      <w:r w:rsidRPr="00EB6BB0">
        <w:rPr>
          <w:sz w:val="28"/>
          <w:szCs w:val="28"/>
          <w:shd w:val="clear" w:color="auto" w:fill="FFFFFF"/>
        </w:rPr>
        <w:t>организова</w:t>
      </w:r>
      <w:r w:rsidR="003B4FB8" w:rsidRPr="00EB6BB0">
        <w:rPr>
          <w:sz w:val="28"/>
          <w:szCs w:val="28"/>
          <w:shd w:val="clear" w:color="auto" w:fill="FFFFFF"/>
        </w:rPr>
        <w:t>но</w:t>
      </w:r>
      <w:r w:rsidRPr="00EB6BB0">
        <w:rPr>
          <w:sz w:val="28"/>
          <w:szCs w:val="28"/>
          <w:shd w:val="clear" w:color="auto" w:fill="FFFFFF"/>
        </w:rPr>
        <w:t xml:space="preserve"> Детски</w:t>
      </w:r>
      <w:r w:rsidR="003B4FB8" w:rsidRPr="00EB6BB0">
        <w:rPr>
          <w:sz w:val="28"/>
          <w:szCs w:val="28"/>
          <w:shd w:val="clear" w:color="auto" w:fill="FFFFFF"/>
        </w:rPr>
        <w:t>м</w:t>
      </w:r>
      <w:r w:rsidRPr="00EB6BB0">
        <w:rPr>
          <w:sz w:val="28"/>
          <w:szCs w:val="28"/>
          <w:shd w:val="clear" w:color="auto" w:fill="FFFFFF"/>
        </w:rPr>
        <w:t xml:space="preserve"> технопарк</w:t>
      </w:r>
      <w:r w:rsidR="003B4FB8" w:rsidRPr="00EB6BB0">
        <w:rPr>
          <w:sz w:val="28"/>
          <w:szCs w:val="28"/>
          <w:shd w:val="clear" w:color="auto" w:fill="FFFFFF"/>
        </w:rPr>
        <w:t>ом</w:t>
      </w:r>
      <w:r w:rsidRPr="00EB6BB0">
        <w:rPr>
          <w:sz w:val="28"/>
          <w:szCs w:val="28"/>
          <w:shd w:val="clear" w:color="auto" w:fill="FFFFFF"/>
        </w:rPr>
        <w:t xml:space="preserve"> региона </w:t>
      </w:r>
      <w:r w:rsidRPr="00EB6BB0">
        <w:rPr>
          <w:sz w:val="28"/>
          <w:szCs w:val="28"/>
          <w:shd w:val="clear" w:color="auto" w:fill="FFFFFF"/>
        </w:rPr>
        <w:lastRenderedPageBreak/>
        <w:t xml:space="preserve">«Кванториум.22» при поддержке Министерства образования и науки </w:t>
      </w:r>
      <w:r w:rsidR="00FE5FB4" w:rsidRPr="00EB6BB0">
        <w:rPr>
          <w:sz w:val="28"/>
          <w:szCs w:val="28"/>
          <w:shd w:val="clear" w:color="auto" w:fill="FFFFFF"/>
        </w:rPr>
        <w:t xml:space="preserve">Алтайского </w:t>
      </w:r>
      <w:r w:rsidRPr="00EB6BB0">
        <w:rPr>
          <w:sz w:val="28"/>
          <w:szCs w:val="28"/>
          <w:shd w:val="clear" w:color="auto" w:fill="FFFFFF"/>
        </w:rPr>
        <w:t>края</w:t>
      </w:r>
      <w:r w:rsidR="00FE5FB4" w:rsidRPr="00EB6BB0">
        <w:rPr>
          <w:sz w:val="28"/>
          <w:szCs w:val="28"/>
          <w:shd w:val="clear" w:color="auto" w:fill="FFFFFF"/>
        </w:rPr>
        <w:t xml:space="preserve">. </w:t>
      </w:r>
      <w:r w:rsidRPr="00EB6BB0">
        <w:rPr>
          <w:sz w:val="28"/>
          <w:szCs w:val="28"/>
          <w:shd w:val="clear" w:color="auto" w:fill="FFFFFF"/>
        </w:rPr>
        <w:t>Экспертное жюри высоко оценило проект Никит</w:t>
      </w:r>
      <w:r w:rsidR="0022514D">
        <w:rPr>
          <w:sz w:val="28"/>
          <w:szCs w:val="28"/>
          <w:shd w:val="clear" w:color="auto" w:fill="FFFFFF"/>
        </w:rPr>
        <w:t>ы</w:t>
      </w:r>
      <w:r w:rsidRPr="00EB6BB0">
        <w:rPr>
          <w:sz w:val="28"/>
          <w:szCs w:val="28"/>
          <w:shd w:val="clear" w:color="auto" w:fill="FFFFFF"/>
        </w:rPr>
        <w:t xml:space="preserve"> </w:t>
      </w:r>
      <w:proofErr w:type="spellStart"/>
      <w:r w:rsidRPr="00EB6BB0">
        <w:rPr>
          <w:sz w:val="28"/>
          <w:szCs w:val="28"/>
          <w:shd w:val="clear" w:color="auto" w:fill="FFFFFF"/>
        </w:rPr>
        <w:t>Сыздыкова</w:t>
      </w:r>
      <w:proofErr w:type="spellEnd"/>
      <w:r w:rsidRPr="00EB6BB0">
        <w:rPr>
          <w:sz w:val="28"/>
          <w:szCs w:val="28"/>
          <w:shd w:val="clear" w:color="auto" w:fill="FFFFFF"/>
        </w:rPr>
        <w:t>, вручив ему диплом первой степени.</w:t>
      </w:r>
    </w:p>
    <w:p w14:paraId="519A968C" w14:textId="579D0BBB" w:rsidR="00935B41" w:rsidRPr="00EB6BB0" w:rsidRDefault="00855B37" w:rsidP="00935B41">
      <w:pPr>
        <w:widowControl w:val="0"/>
        <w:pBdr>
          <w:top w:val="none" w:sz="4" w:space="0" w:color="000000"/>
          <w:left w:val="none" w:sz="4" w:space="0" w:color="000000"/>
          <w:bottom w:val="single" w:sz="4" w:space="26" w:color="FFFFFF"/>
          <w:right w:val="none" w:sz="4" w:space="2" w:color="000000"/>
        </w:pBdr>
        <w:suppressAutoHyphens/>
        <w:ind w:firstLine="709"/>
        <w:jc w:val="both"/>
        <w:rPr>
          <w:rFonts w:eastAsia="Calibri"/>
          <w:bCs/>
          <w:kern w:val="2"/>
          <w:sz w:val="28"/>
          <w:szCs w:val="28"/>
        </w:rPr>
      </w:pPr>
      <w:r w:rsidRPr="00EB6BB0">
        <w:rPr>
          <w:sz w:val="28"/>
          <w:szCs w:val="28"/>
          <w:shd w:val="clear" w:color="auto" w:fill="FFFFFF"/>
        </w:rPr>
        <w:t>В соревнованиях зонального этапа чемпионата «</w:t>
      </w:r>
      <w:proofErr w:type="spellStart"/>
      <w:r w:rsidRPr="00EB6BB0">
        <w:rPr>
          <w:sz w:val="28"/>
          <w:szCs w:val="28"/>
          <w:shd w:val="clear" w:color="auto" w:fill="FFFFFF"/>
        </w:rPr>
        <w:t>Локобаскет</w:t>
      </w:r>
      <w:proofErr w:type="spellEnd"/>
      <w:r w:rsidRPr="00EB6BB0">
        <w:rPr>
          <w:sz w:val="28"/>
          <w:szCs w:val="28"/>
          <w:shd w:val="clear" w:color="auto" w:fill="FFFFFF"/>
        </w:rPr>
        <w:t>-Школьная лига» сезона 2024</w:t>
      </w:r>
      <w:r w:rsidR="00FE5FB4" w:rsidRPr="00EB6BB0">
        <w:rPr>
          <w:sz w:val="28"/>
          <w:szCs w:val="28"/>
          <w:shd w:val="clear" w:color="auto" w:fill="FFFFFF"/>
        </w:rPr>
        <w:t xml:space="preserve"> - </w:t>
      </w:r>
      <w:r w:rsidRPr="00EB6BB0">
        <w:rPr>
          <w:sz w:val="28"/>
          <w:szCs w:val="28"/>
          <w:shd w:val="clear" w:color="auto" w:fill="FFFFFF"/>
        </w:rPr>
        <w:t>2025 участвовало шесть команд, в том числе и команда юношей МБОУ «Гимназия «Планета Детства» из Рубцовска, ставшая победителем муниципального этапа по баскетболу среди общеобразовательных школ города</w:t>
      </w:r>
      <w:r w:rsidR="0039458C">
        <w:rPr>
          <w:sz w:val="28"/>
          <w:szCs w:val="28"/>
          <w:shd w:val="clear" w:color="auto" w:fill="FFFFFF"/>
        </w:rPr>
        <w:t>.</w:t>
      </w:r>
    </w:p>
    <w:p w14:paraId="120EF9B0" w14:textId="51E36DDA" w:rsidR="00935B41" w:rsidRPr="00EB6BB0" w:rsidRDefault="00855B37" w:rsidP="00935B41">
      <w:pPr>
        <w:widowControl w:val="0"/>
        <w:pBdr>
          <w:top w:val="none" w:sz="4" w:space="0" w:color="000000"/>
          <w:left w:val="none" w:sz="4" w:space="0" w:color="000000"/>
          <w:bottom w:val="single" w:sz="4" w:space="26" w:color="FFFFFF"/>
          <w:right w:val="none" w:sz="4" w:space="2" w:color="000000"/>
        </w:pBdr>
        <w:suppressAutoHyphens/>
        <w:ind w:firstLine="709"/>
        <w:jc w:val="both"/>
        <w:rPr>
          <w:rFonts w:eastAsia="Calibri"/>
          <w:bCs/>
          <w:kern w:val="2"/>
          <w:sz w:val="28"/>
          <w:szCs w:val="28"/>
        </w:rPr>
      </w:pPr>
      <w:r w:rsidRPr="00EB6BB0">
        <w:rPr>
          <w:sz w:val="28"/>
          <w:szCs w:val="28"/>
          <w:shd w:val="clear" w:color="auto" w:fill="FFFFFF"/>
        </w:rPr>
        <w:t>Юные футболисты МБОУ «Гимназия № 8» стали бронзовыми призёрами Всероссийского турнира,</w:t>
      </w:r>
      <w:r w:rsidR="0039458C">
        <w:rPr>
          <w:sz w:val="28"/>
          <w:szCs w:val="28"/>
          <w:shd w:val="clear" w:color="auto" w:fill="FFFFFF"/>
        </w:rPr>
        <w:t xml:space="preserve"> </w:t>
      </w:r>
      <w:r w:rsidRPr="00EB6BB0">
        <w:rPr>
          <w:sz w:val="28"/>
          <w:szCs w:val="28"/>
          <w:shd w:val="clear" w:color="auto" w:fill="FFFFFF"/>
        </w:rPr>
        <w:t>который проходил в Казани.</w:t>
      </w:r>
    </w:p>
    <w:p w14:paraId="6A808161" w14:textId="15160863" w:rsidR="00935B41" w:rsidRPr="00EB6BB0" w:rsidRDefault="00855B37" w:rsidP="00935B41">
      <w:pPr>
        <w:widowControl w:val="0"/>
        <w:pBdr>
          <w:top w:val="none" w:sz="4" w:space="0" w:color="000000"/>
          <w:left w:val="none" w:sz="4" w:space="0" w:color="000000"/>
          <w:bottom w:val="single" w:sz="4" w:space="26" w:color="FFFFFF"/>
          <w:right w:val="none" w:sz="4" w:space="2" w:color="000000"/>
        </w:pBdr>
        <w:suppressAutoHyphens/>
        <w:ind w:firstLine="709"/>
        <w:jc w:val="both"/>
        <w:rPr>
          <w:rFonts w:eastAsia="Calibri"/>
          <w:bCs/>
          <w:kern w:val="2"/>
          <w:sz w:val="28"/>
          <w:szCs w:val="28"/>
        </w:rPr>
      </w:pPr>
      <w:r w:rsidRPr="00EB6BB0">
        <w:rPr>
          <w:sz w:val="28"/>
          <w:szCs w:val="28"/>
        </w:rPr>
        <w:t>Педагоги города принимали участие и стали победителями и призерами федеральных и региональных конкурсов и проектов:</w:t>
      </w:r>
    </w:p>
    <w:p w14:paraId="1DA13FF2" w14:textId="77777777" w:rsidR="00935B41" w:rsidRPr="00EB6BB0" w:rsidRDefault="00855B37" w:rsidP="00935B41">
      <w:pPr>
        <w:widowControl w:val="0"/>
        <w:pBdr>
          <w:top w:val="none" w:sz="4" w:space="0" w:color="000000"/>
          <w:left w:val="none" w:sz="4" w:space="0" w:color="000000"/>
          <w:bottom w:val="single" w:sz="4" w:space="26" w:color="FFFFFF"/>
          <w:right w:val="none" w:sz="4" w:space="2" w:color="000000"/>
        </w:pBdr>
        <w:suppressAutoHyphens/>
        <w:ind w:firstLine="709"/>
        <w:jc w:val="both"/>
        <w:rPr>
          <w:rFonts w:eastAsia="Calibri"/>
          <w:bCs/>
          <w:kern w:val="2"/>
          <w:sz w:val="28"/>
          <w:szCs w:val="28"/>
        </w:rPr>
      </w:pPr>
      <w:r w:rsidRPr="00EB6BB0">
        <w:rPr>
          <w:rFonts w:eastAsia="Calibri"/>
          <w:bCs/>
          <w:kern w:val="24"/>
          <w:sz w:val="28"/>
          <w:szCs w:val="28"/>
        </w:rPr>
        <w:t>Конкурс на присуждение премий лучшим учителям за достижения в педагогической деятельности</w:t>
      </w:r>
      <w:r w:rsidRPr="00EB6BB0">
        <w:rPr>
          <w:rFonts w:eastAsia="Calibri"/>
          <w:kern w:val="24"/>
          <w:sz w:val="28"/>
          <w:szCs w:val="28"/>
        </w:rPr>
        <w:t xml:space="preserve">. </w:t>
      </w:r>
    </w:p>
    <w:p w14:paraId="5D1E1127" w14:textId="094C732B" w:rsidR="00935B41" w:rsidRPr="00EB6BB0" w:rsidRDefault="00855B37" w:rsidP="00935B41">
      <w:pPr>
        <w:widowControl w:val="0"/>
        <w:pBdr>
          <w:top w:val="none" w:sz="4" w:space="0" w:color="000000"/>
          <w:left w:val="none" w:sz="4" w:space="0" w:color="000000"/>
          <w:bottom w:val="single" w:sz="4" w:space="26" w:color="FFFFFF"/>
          <w:right w:val="none" w:sz="4" w:space="2" w:color="000000"/>
        </w:pBdr>
        <w:suppressAutoHyphens/>
        <w:ind w:firstLine="709"/>
        <w:jc w:val="both"/>
        <w:rPr>
          <w:rFonts w:eastAsia="Calibri"/>
          <w:bCs/>
          <w:kern w:val="2"/>
          <w:sz w:val="28"/>
          <w:szCs w:val="28"/>
        </w:rPr>
      </w:pPr>
      <w:r w:rsidRPr="00EB6BB0">
        <w:rPr>
          <w:rFonts w:eastAsia="Calibri"/>
          <w:kern w:val="24"/>
          <w:sz w:val="28"/>
          <w:szCs w:val="28"/>
        </w:rPr>
        <w:t>Всероссийский профессиональный конкурс «Первый учитель», сертификат участника. Департамент подготовки профессионального развития и специального обеспечения педагогических работников Министерства Просвещения Российской Федерации</w:t>
      </w:r>
      <w:r w:rsidR="003B4FB8" w:rsidRPr="00EB6BB0">
        <w:rPr>
          <w:rFonts w:eastAsia="Calibri"/>
          <w:kern w:val="24"/>
          <w:sz w:val="28"/>
          <w:szCs w:val="28"/>
        </w:rPr>
        <w:t>,</w:t>
      </w:r>
      <w:r w:rsidRPr="00EB6BB0">
        <w:rPr>
          <w:rFonts w:eastAsia="Calibri"/>
          <w:kern w:val="24"/>
          <w:sz w:val="28"/>
          <w:szCs w:val="28"/>
        </w:rPr>
        <w:t xml:space="preserve"> город Москва; </w:t>
      </w:r>
    </w:p>
    <w:p w14:paraId="2FDA0D2E" w14:textId="77777777" w:rsidR="00EC6078" w:rsidRPr="00EB6BB0" w:rsidRDefault="00855B37" w:rsidP="00EC6078">
      <w:pPr>
        <w:widowControl w:val="0"/>
        <w:pBdr>
          <w:top w:val="none" w:sz="4" w:space="0" w:color="000000"/>
          <w:left w:val="none" w:sz="4" w:space="0" w:color="000000"/>
          <w:bottom w:val="single" w:sz="4" w:space="26" w:color="FFFFFF"/>
          <w:right w:val="none" w:sz="4" w:space="2" w:color="000000"/>
        </w:pBdr>
        <w:suppressAutoHyphens/>
        <w:ind w:firstLine="709"/>
        <w:jc w:val="both"/>
        <w:rPr>
          <w:rFonts w:eastAsia="Calibri"/>
          <w:bCs/>
          <w:kern w:val="2"/>
          <w:sz w:val="28"/>
          <w:szCs w:val="28"/>
        </w:rPr>
      </w:pPr>
      <w:r w:rsidRPr="00EB6BB0">
        <w:rPr>
          <w:rFonts w:eastAsia="Calibri"/>
          <w:bCs/>
          <w:kern w:val="24"/>
          <w:sz w:val="28"/>
          <w:szCs w:val="28"/>
        </w:rPr>
        <w:t xml:space="preserve">Всероссийский конкурс </w:t>
      </w:r>
      <w:r w:rsidRPr="00EB6BB0">
        <w:rPr>
          <w:rFonts w:eastAsia="Calibri"/>
          <w:kern w:val="24"/>
          <w:sz w:val="28"/>
          <w:szCs w:val="28"/>
        </w:rPr>
        <w:t xml:space="preserve">для советников по воспитанию «Звёздные наставники», сертификат участника, Министерство Просвещения </w:t>
      </w:r>
      <w:proofErr w:type="spellStart"/>
      <w:r w:rsidRPr="00EB6BB0">
        <w:rPr>
          <w:rFonts w:eastAsia="Calibri"/>
          <w:kern w:val="24"/>
          <w:sz w:val="28"/>
          <w:szCs w:val="28"/>
        </w:rPr>
        <w:t>Росдетцентр</w:t>
      </w:r>
      <w:proofErr w:type="spellEnd"/>
      <w:r w:rsidRPr="00EB6BB0">
        <w:rPr>
          <w:rFonts w:eastAsia="Calibri"/>
          <w:kern w:val="24"/>
          <w:sz w:val="28"/>
          <w:szCs w:val="28"/>
        </w:rPr>
        <w:t xml:space="preserve">; </w:t>
      </w:r>
    </w:p>
    <w:p w14:paraId="67418961" w14:textId="77777777" w:rsidR="00EC6078" w:rsidRPr="00EB6BB0" w:rsidRDefault="00855B37" w:rsidP="00EC6078">
      <w:pPr>
        <w:widowControl w:val="0"/>
        <w:pBdr>
          <w:top w:val="none" w:sz="4" w:space="0" w:color="000000"/>
          <w:left w:val="none" w:sz="4" w:space="0" w:color="000000"/>
          <w:bottom w:val="single" w:sz="4" w:space="26" w:color="FFFFFF"/>
          <w:right w:val="none" w:sz="4" w:space="2" w:color="000000"/>
        </w:pBdr>
        <w:suppressAutoHyphens/>
        <w:ind w:firstLine="709"/>
        <w:jc w:val="both"/>
        <w:rPr>
          <w:rFonts w:eastAsia="Calibri"/>
          <w:bCs/>
          <w:kern w:val="2"/>
          <w:sz w:val="28"/>
          <w:szCs w:val="28"/>
        </w:rPr>
      </w:pPr>
      <w:r w:rsidRPr="00EB6BB0">
        <w:rPr>
          <w:rFonts w:eastAsia="Calibri"/>
          <w:bCs/>
          <w:kern w:val="24"/>
          <w:sz w:val="28"/>
          <w:szCs w:val="28"/>
        </w:rPr>
        <w:t>Региональный полуфинал всероссийского конкурса «Флагманы образования»</w:t>
      </w:r>
      <w:r w:rsidR="00935B41" w:rsidRPr="00EB6BB0">
        <w:rPr>
          <w:rFonts w:eastAsia="Calibri"/>
          <w:kern w:val="24"/>
          <w:sz w:val="28"/>
          <w:szCs w:val="28"/>
        </w:rPr>
        <w:t xml:space="preserve">; </w:t>
      </w:r>
    </w:p>
    <w:p w14:paraId="0D39C887" w14:textId="77777777" w:rsidR="00EC6078" w:rsidRPr="00EB6BB0" w:rsidRDefault="00855B37" w:rsidP="00EC6078">
      <w:pPr>
        <w:widowControl w:val="0"/>
        <w:pBdr>
          <w:top w:val="none" w:sz="4" w:space="0" w:color="000000"/>
          <w:left w:val="none" w:sz="4" w:space="0" w:color="000000"/>
          <w:bottom w:val="single" w:sz="4" w:space="26" w:color="FFFFFF"/>
          <w:right w:val="none" w:sz="4" w:space="2" w:color="000000"/>
        </w:pBdr>
        <w:suppressAutoHyphens/>
        <w:ind w:firstLine="709"/>
        <w:jc w:val="both"/>
        <w:rPr>
          <w:rFonts w:eastAsia="Calibri"/>
          <w:bCs/>
          <w:kern w:val="2"/>
          <w:sz w:val="28"/>
          <w:szCs w:val="28"/>
        </w:rPr>
      </w:pPr>
      <w:r w:rsidRPr="00EB6BB0">
        <w:rPr>
          <w:rFonts w:eastAsia="Calibri"/>
          <w:bCs/>
          <w:kern w:val="24"/>
          <w:sz w:val="28"/>
          <w:szCs w:val="28"/>
        </w:rPr>
        <w:t xml:space="preserve">Национальная премия «Патриот – 2023», </w:t>
      </w:r>
      <w:r w:rsidRPr="00EB6BB0">
        <w:rPr>
          <w:rFonts w:eastAsia="Calibri"/>
          <w:kern w:val="24"/>
          <w:sz w:val="28"/>
          <w:szCs w:val="28"/>
        </w:rPr>
        <w:t xml:space="preserve">номинация «Лучший патриотический проект в сфере образования здорового образа жизни». </w:t>
      </w:r>
    </w:p>
    <w:p w14:paraId="37A93F03" w14:textId="77777777" w:rsidR="00EC6078" w:rsidRPr="00EB6BB0" w:rsidRDefault="00855B37" w:rsidP="00EC6078">
      <w:pPr>
        <w:widowControl w:val="0"/>
        <w:pBdr>
          <w:top w:val="none" w:sz="4" w:space="0" w:color="000000"/>
          <w:left w:val="none" w:sz="4" w:space="0" w:color="000000"/>
          <w:bottom w:val="single" w:sz="4" w:space="26" w:color="FFFFFF"/>
          <w:right w:val="none" w:sz="4" w:space="2" w:color="000000"/>
        </w:pBdr>
        <w:suppressAutoHyphens/>
        <w:ind w:firstLine="709"/>
        <w:jc w:val="both"/>
        <w:rPr>
          <w:rFonts w:eastAsia="Calibri"/>
          <w:bCs/>
          <w:kern w:val="2"/>
          <w:sz w:val="28"/>
          <w:szCs w:val="28"/>
        </w:rPr>
      </w:pPr>
      <w:r w:rsidRPr="00EB6BB0">
        <w:rPr>
          <w:sz w:val="28"/>
          <w:szCs w:val="28"/>
        </w:rPr>
        <w:t xml:space="preserve">ПРОБЛЕМЫ </w:t>
      </w:r>
    </w:p>
    <w:p w14:paraId="5E4AA4CD" w14:textId="1074BC71" w:rsidR="00EC6078" w:rsidRPr="00EB6BB0" w:rsidRDefault="00855B37" w:rsidP="00EC6078">
      <w:pPr>
        <w:widowControl w:val="0"/>
        <w:pBdr>
          <w:top w:val="none" w:sz="4" w:space="0" w:color="000000"/>
          <w:left w:val="none" w:sz="4" w:space="0" w:color="000000"/>
          <w:bottom w:val="single" w:sz="4" w:space="26" w:color="FFFFFF"/>
          <w:right w:val="none" w:sz="4" w:space="2" w:color="000000"/>
        </w:pBdr>
        <w:suppressAutoHyphens/>
        <w:ind w:firstLine="709"/>
        <w:jc w:val="both"/>
        <w:rPr>
          <w:rFonts w:eastAsia="Calibri"/>
          <w:bCs/>
          <w:kern w:val="2"/>
          <w:sz w:val="28"/>
          <w:szCs w:val="28"/>
        </w:rPr>
      </w:pPr>
      <w:r w:rsidRPr="00EB6BB0">
        <w:rPr>
          <w:sz w:val="28"/>
          <w:szCs w:val="28"/>
        </w:rPr>
        <w:t>1.</w:t>
      </w:r>
      <w:r w:rsidR="003B4FB8" w:rsidRPr="00EB6BB0">
        <w:rPr>
          <w:sz w:val="28"/>
          <w:szCs w:val="28"/>
        </w:rPr>
        <w:t xml:space="preserve"> </w:t>
      </w:r>
      <w:r w:rsidRPr="00EB6BB0">
        <w:rPr>
          <w:rFonts w:eastAsia="Calibri"/>
          <w:sz w:val="28"/>
          <w:szCs w:val="28"/>
        </w:rPr>
        <w:t xml:space="preserve">Прежде всего, это проблемы финансирования отрасли. Для улучшения работы системы образования </w:t>
      </w:r>
      <w:r w:rsidR="003B4FB8" w:rsidRPr="00EB6BB0">
        <w:rPr>
          <w:sz w:val="28"/>
          <w:szCs w:val="28"/>
        </w:rPr>
        <w:t xml:space="preserve">города Рубцовска </w:t>
      </w:r>
      <w:r w:rsidRPr="00EB6BB0">
        <w:rPr>
          <w:rFonts w:eastAsia="Calibri"/>
          <w:sz w:val="28"/>
          <w:szCs w:val="28"/>
        </w:rPr>
        <w:t>требуется обеспечение необходимого финансирования капитальных и текущих ремонтов образовательных организаций, укрепление их материально-технической базы, в том числе, приобретение мебели, спортивного и лабораторного оборудования.</w:t>
      </w:r>
    </w:p>
    <w:p w14:paraId="23EACC79" w14:textId="61BC0D80" w:rsidR="00EC6078" w:rsidRPr="00EB6BB0" w:rsidRDefault="00855B37" w:rsidP="00EC6078">
      <w:pPr>
        <w:widowControl w:val="0"/>
        <w:pBdr>
          <w:top w:val="none" w:sz="4" w:space="0" w:color="000000"/>
          <w:left w:val="none" w:sz="4" w:space="0" w:color="000000"/>
          <w:bottom w:val="single" w:sz="4" w:space="26" w:color="FFFFFF"/>
          <w:right w:val="none" w:sz="4" w:space="2" w:color="000000"/>
        </w:pBdr>
        <w:suppressAutoHyphens/>
        <w:ind w:firstLine="709"/>
        <w:jc w:val="both"/>
        <w:rPr>
          <w:rFonts w:eastAsia="Calibri"/>
          <w:bCs/>
          <w:kern w:val="2"/>
          <w:sz w:val="28"/>
          <w:szCs w:val="28"/>
        </w:rPr>
      </w:pPr>
      <w:r w:rsidRPr="00EB6BB0">
        <w:rPr>
          <w:sz w:val="28"/>
          <w:szCs w:val="28"/>
        </w:rPr>
        <w:t xml:space="preserve">2. </w:t>
      </w:r>
      <w:r w:rsidRPr="00EB6BB0">
        <w:rPr>
          <w:rFonts w:eastAsia="Calibri"/>
          <w:bCs/>
          <w:sz w:val="28"/>
          <w:szCs w:val="28"/>
          <w:shd w:val="clear" w:color="auto" w:fill="FFFFFF"/>
        </w:rPr>
        <w:t>Создание</w:t>
      </w:r>
      <w:r w:rsidR="003B4FB8" w:rsidRPr="00EB6BB0">
        <w:rPr>
          <w:rFonts w:eastAsia="Calibri"/>
          <w:bCs/>
          <w:sz w:val="28"/>
          <w:szCs w:val="28"/>
          <w:shd w:val="clear" w:color="auto" w:fill="FFFFFF"/>
        </w:rPr>
        <w:t xml:space="preserve"> </w:t>
      </w:r>
      <w:r w:rsidRPr="00EB6BB0">
        <w:rPr>
          <w:rFonts w:eastAsia="Calibri"/>
          <w:bCs/>
          <w:sz w:val="28"/>
          <w:szCs w:val="28"/>
          <w:shd w:val="clear" w:color="auto" w:fill="FFFFFF"/>
        </w:rPr>
        <w:t>необходимых</w:t>
      </w:r>
      <w:r w:rsidR="003B4FB8" w:rsidRPr="00EB6BB0">
        <w:rPr>
          <w:rFonts w:eastAsia="Calibri"/>
          <w:bCs/>
          <w:sz w:val="28"/>
          <w:szCs w:val="28"/>
          <w:shd w:val="clear" w:color="auto" w:fill="FFFFFF"/>
        </w:rPr>
        <w:t xml:space="preserve"> </w:t>
      </w:r>
      <w:r w:rsidRPr="00EB6BB0">
        <w:rPr>
          <w:rFonts w:eastAsia="Calibri"/>
          <w:sz w:val="28"/>
          <w:szCs w:val="28"/>
          <w:shd w:val="clear" w:color="auto" w:fill="FFFFFF"/>
        </w:rPr>
        <w:t>и достаточных</w:t>
      </w:r>
      <w:r w:rsidR="003B4FB8" w:rsidRPr="00EB6BB0">
        <w:rPr>
          <w:rFonts w:eastAsia="Calibri"/>
          <w:sz w:val="28"/>
          <w:szCs w:val="28"/>
          <w:shd w:val="clear" w:color="auto" w:fill="FFFFFF"/>
        </w:rPr>
        <w:t xml:space="preserve"> </w:t>
      </w:r>
      <w:r w:rsidRPr="00EB6BB0">
        <w:rPr>
          <w:rFonts w:eastAsia="Calibri"/>
          <w:bCs/>
          <w:sz w:val="28"/>
          <w:szCs w:val="28"/>
          <w:shd w:val="clear" w:color="auto" w:fill="FFFFFF"/>
        </w:rPr>
        <w:t>условий</w:t>
      </w:r>
      <w:r w:rsidR="003B4FB8" w:rsidRPr="00EB6BB0">
        <w:rPr>
          <w:rFonts w:eastAsia="Calibri"/>
          <w:bCs/>
          <w:sz w:val="28"/>
          <w:szCs w:val="28"/>
          <w:shd w:val="clear" w:color="auto" w:fill="FFFFFF"/>
        </w:rPr>
        <w:t xml:space="preserve"> </w:t>
      </w:r>
      <w:r w:rsidRPr="00EB6BB0">
        <w:rPr>
          <w:rFonts w:eastAsia="Calibri"/>
          <w:sz w:val="28"/>
          <w:szCs w:val="28"/>
          <w:shd w:val="clear" w:color="auto" w:fill="FFFFFF"/>
        </w:rPr>
        <w:t>целенаправленного полноценного оздоровления, отдыха в загородных лагерях, отвечающих</w:t>
      </w:r>
      <w:r w:rsidR="003B4FB8" w:rsidRPr="00EB6BB0">
        <w:rPr>
          <w:rFonts w:eastAsia="Calibri"/>
          <w:sz w:val="28"/>
          <w:szCs w:val="28"/>
          <w:shd w:val="clear" w:color="auto" w:fill="FFFFFF"/>
        </w:rPr>
        <w:t xml:space="preserve"> </w:t>
      </w:r>
      <w:r w:rsidRPr="00EB6BB0">
        <w:rPr>
          <w:rFonts w:eastAsia="Calibri"/>
          <w:bCs/>
          <w:sz w:val="28"/>
          <w:szCs w:val="28"/>
          <w:shd w:val="clear" w:color="auto" w:fill="FFFFFF"/>
        </w:rPr>
        <w:t>современным</w:t>
      </w:r>
      <w:r w:rsidR="003B4FB8" w:rsidRPr="00EB6BB0">
        <w:rPr>
          <w:rFonts w:eastAsia="Calibri"/>
          <w:bCs/>
          <w:sz w:val="28"/>
          <w:szCs w:val="28"/>
          <w:shd w:val="clear" w:color="auto" w:fill="FFFFFF"/>
        </w:rPr>
        <w:t xml:space="preserve"> </w:t>
      </w:r>
      <w:r w:rsidRPr="00EB6BB0">
        <w:rPr>
          <w:rFonts w:eastAsia="Calibri"/>
          <w:bCs/>
          <w:sz w:val="28"/>
          <w:szCs w:val="28"/>
          <w:shd w:val="clear" w:color="auto" w:fill="FFFFFF"/>
        </w:rPr>
        <w:t>требованиям.</w:t>
      </w:r>
    </w:p>
    <w:p w14:paraId="03B7923D" w14:textId="77777777" w:rsidR="00EC6078" w:rsidRPr="00EB6BB0" w:rsidRDefault="00855B37" w:rsidP="00EC6078">
      <w:pPr>
        <w:widowControl w:val="0"/>
        <w:pBdr>
          <w:top w:val="none" w:sz="4" w:space="0" w:color="000000"/>
          <w:left w:val="none" w:sz="4" w:space="0" w:color="000000"/>
          <w:bottom w:val="single" w:sz="4" w:space="26" w:color="FFFFFF"/>
          <w:right w:val="none" w:sz="4" w:space="2" w:color="000000"/>
        </w:pBdr>
        <w:suppressAutoHyphens/>
        <w:ind w:firstLine="709"/>
        <w:jc w:val="both"/>
        <w:rPr>
          <w:rFonts w:eastAsia="Calibri"/>
          <w:bCs/>
          <w:kern w:val="2"/>
          <w:sz w:val="28"/>
          <w:szCs w:val="28"/>
        </w:rPr>
      </w:pPr>
      <w:r w:rsidRPr="00EB6BB0">
        <w:rPr>
          <w:sz w:val="28"/>
          <w:szCs w:val="28"/>
        </w:rPr>
        <w:t xml:space="preserve">3. </w:t>
      </w:r>
      <w:r w:rsidRPr="00EB6BB0">
        <w:rPr>
          <w:rFonts w:eastAsia="Calibri"/>
          <w:sz w:val="28"/>
          <w:szCs w:val="28"/>
        </w:rPr>
        <w:t>Создание условий «доступной среды» в муниципальных образовательных организациях.</w:t>
      </w:r>
    </w:p>
    <w:p w14:paraId="04BE8F2C" w14:textId="77777777" w:rsidR="00EC6078" w:rsidRPr="00EB6BB0" w:rsidRDefault="00855B37" w:rsidP="00EC6078">
      <w:pPr>
        <w:widowControl w:val="0"/>
        <w:pBdr>
          <w:top w:val="none" w:sz="4" w:space="0" w:color="000000"/>
          <w:left w:val="none" w:sz="4" w:space="0" w:color="000000"/>
          <w:bottom w:val="single" w:sz="4" w:space="26" w:color="FFFFFF"/>
          <w:right w:val="none" w:sz="4" w:space="2" w:color="000000"/>
        </w:pBdr>
        <w:suppressAutoHyphens/>
        <w:ind w:firstLine="709"/>
        <w:jc w:val="both"/>
        <w:rPr>
          <w:rFonts w:eastAsia="Calibri"/>
          <w:bCs/>
          <w:kern w:val="2"/>
          <w:sz w:val="28"/>
          <w:szCs w:val="28"/>
        </w:rPr>
      </w:pPr>
      <w:r w:rsidRPr="00EB6BB0">
        <w:rPr>
          <w:sz w:val="28"/>
          <w:szCs w:val="28"/>
        </w:rPr>
        <w:t xml:space="preserve">4. </w:t>
      </w:r>
      <w:r w:rsidRPr="00EB6BB0">
        <w:rPr>
          <w:rFonts w:eastAsia="Calibri"/>
          <w:sz w:val="28"/>
          <w:szCs w:val="28"/>
        </w:rPr>
        <w:t>Остро стоит проблема дефицита квалифицированных кадров в системе образования.</w:t>
      </w:r>
    </w:p>
    <w:p w14:paraId="010D240C" w14:textId="77777777" w:rsidR="00EC6078" w:rsidRPr="00EB6BB0" w:rsidRDefault="00855B37" w:rsidP="00EC6078">
      <w:pPr>
        <w:widowControl w:val="0"/>
        <w:pBdr>
          <w:top w:val="none" w:sz="4" w:space="0" w:color="000000"/>
          <w:left w:val="none" w:sz="4" w:space="0" w:color="000000"/>
          <w:bottom w:val="single" w:sz="4" w:space="26" w:color="FFFFFF"/>
          <w:right w:val="none" w:sz="4" w:space="2" w:color="000000"/>
        </w:pBdr>
        <w:suppressAutoHyphens/>
        <w:ind w:firstLine="709"/>
        <w:jc w:val="both"/>
        <w:rPr>
          <w:rFonts w:eastAsia="Calibri"/>
          <w:bCs/>
          <w:kern w:val="2"/>
          <w:sz w:val="28"/>
          <w:szCs w:val="28"/>
        </w:rPr>
      </w:pPr>
      <w:r w:rsidRPr="00EB6BB0">
        <w:rPr>
          <w:sz w:val="28"/>
          <w:szCs w:val="28"/>
        </w:rPr>
        <w:t xml:space="preserve">5. </w:t>
      </w:r>
      <w:r w:rsidRPr="00EB6BB0">
        <w:rPr>
          <w:rFonts w:eastAsia="Calibri"/>
          <w:sz w:val="28"/>
          <w:szCs w:val="28"/>
        </w:rPr>
        <w:t>Необходимо дальнейшее развитие системы социальной поддержки педагогов.</w:t>
      </w:r>
      <w:r w:rsidRPr="00EB6BB0">
        <w:rPr>
          <w:sz w:val="28"/>
          <w:szCs w:val="28"/>
        </w:rPr>
        <w:t xml:space="preserve"> </w:t>
      </w:r>
    </w:p>
    <w:p w14:paraId="2194ECF7" w14:textId="7E2E8120" w:rsidR="00EC6078" w:rsidRPr="00EB6BB0" w:rsidRDefault="00855B37" w:rsidP="00EC6078">
      <w:pPr>
        <w:widowControl w:val="0"/>
        <w:pBdr>
          <w:top w:val="none" w:sz="4" w:space="0" w:color="000000"/>
          <w:left w:val="none" w:sz="4" w:space="0" w:color="000000"/>
          <w:bottom w:val="single" w:sz="4" w:space="26" w:color="FFFFFF"/>
          <w:right w:val="none" w:sz="4" w:space="2" w:color="000000"/>
        </w:pBdr>
        <w:suppressAutoHyphens/>
        <w:ind w:firstLine="709"/>
        <w:jc w:val="both"/>
        <w:rPr>
          <w:rFonts w:eastAsia="Calibri"/>
          <w:bCs/>
          <w:kern w:val="2"/>
          <w:sz w:val="28"/>
          <w:szCs w:val="28"/>
        </w:rPr>
      </w:pPr>
      <w:r w:rsidRPr="00EB6BB0">
        <w:rPr>
          <w:sz w:val="28"/>
          <w:szCs w:val="28"/>
        </w:rPr>
        <w:t xml:space="preserve">6. </w:t>
      </w:r>
      <w:r w:rsidRPr="00EB6BB0">
        <w:rPr>
          <w:rFonts w:eastAsia="Calibri"/>
          <w:sz w:val="28"/>
          <w:szCs w:val="28"/>
        </w:rPr>
        <w:t>Актуально</w:t>
      </w:r>
      <w:r w:rsidR="003B4FB8" w:rsidRPr="00EB6BB0">
        <w:rPr>
          <w:rFonts w:eastAsia="Calibri"/>
          <w:sz w:val="28"/>
          <w:szCs w:val="28"/>
        </w:rPr>
        <w:t xml:space="preserve"> </w:t>
      </w:r>
      <w:r w:rsidRPr="00EB6BB0">
        <w:rPr>
          <w:rFonts w:eastAsia="Calibri"/>
          <w:sz w:val="28"/>
          <w:szCs w:val="28"/>
        </w:rPr>
        <w:t xml:space="preserve">сохранение здоровья детей, развитие </w:t>
      </w:r>
      <w:proofErr w:type="spellStart"/>
      <w:r w:rsidRPr="00EB6BB0">
        <w:rPr>
          <w:rFonts w:eastAsia="Calibri"/>
          <w:sz w:val="28"/>
          <w:szCs w:val="28"/>
        </w:rPr>
        <w:t>здоровьесберегающих</w:t>
      </w:r>
      <w:proofErr w:type="spellEnd"/>
      <w:r w:rsidRPr="00EB6BB0">
        <w:rPr>
          <w:rFonts w:eastAsia="Calibri"/>
          <w:sz w:val="28"/>
          <w:szCs w:val="28"/>
        </w:rPr>
        <w:t xml:space="preserve"> образовательных технологий, препятствующих заболеваниям детей, психическим расстройствам, наркомании и алкоголизма </w:t>
      </w:r>
      <w:r w:rsidRPr="00EB6BB0">
        <w:rPr>
          <w:rFonts w:eastAsia="Calibri"/>
          <w:sz w:val="28"/>
          <w:szCs w:val="28"/>
        </w:rPr>
        <w:lastRenderedPageBreak/>
        <w:t>детей, детской и подростковой преступности.</w:t>
      </w:r>
    </w:p>
    <w:p w14:paraId="061B8687" w14:textId="77777777" w:rsidR="00EC6078" w:rsidRPr="00EB6BB0" w:rsidRDefault="00855B37" w:rsidP="00EC6078">
      <w:pPr>
        <w:widowControl w:val="0"/>
        <w:pBdr>
          <w:top w:val="none" w:sz="4" w:space="0" w:color="000000"/>
          <w:left w:val="none" w:sz="4" w:space="0" w:color="000000"/>
          <w:bottom w:val="single" w:sz="4" w:space="26" w:color="FFFFFF"/>
          <w:right w:val="none" w:sz="4" w:space="2" w:color="000000"/>
        </w:pBdr>
        <w:suppressAutoHyphens/>
        <w:ind w:firstLine="709"/>
        <w:jc w:val="both"/>
        <w:rPr>
          <w:rFonts w:eastAsia="Calibri"/>
          <w:bCs/>
          <w:kern w:val="2"/>
          <w:sz w:val="28"/>
          <w:szCs w:val="28"/>
        </w:rPr>
      </w:pPr>
      <w:r w:rsidRPr="00EB6BB0">
        <w:rPr>
          <w:sz w:val="28"/>
          <w:szCs w:val="28"/>
        </w:rPr>
        <w:t xml:space="preserve">7. </w:t>
      </w:r>
      <w:r w:rsidRPr="00EB6BB0">
        <w:rPr>
          <w:rFonts w:eastAsia="Calibri"/>
          <w:sz w:val="28"/>
          <w:szCs w:val="28"/>
        </w:rPr>
        <w:t>Необходимость целенаправленной работы по трудоустройству молодежи, особенно подросткового возраста.</w:t>
      </w:r>
    </w:p>
    <w:p w14:paraId="3590B16A" w14:textId="591C9F9C" w:rsidR="00EC6078" w:rsidRPr="00EB6BB0" w:rsidRDefault="00855B37" w:rsidP="00EC6078">
      <w:pPr>
        <w:widowControl w:val="0"/>
        <w:pBdr>
          <w:top w:val="none" w:sz="4" w:space="0" w:color="000000"/>
          <w:left w:val="none" w:sz="4" w:space="0" w:color="000000"/>
          <w:bottom w:val="single" w:sz="4" w:space="26" w:color="FFFFFF"/>
          <w:right w:val="none" w:sz="4" w:space="2" w:color="000000"/>
        </w:pBdr>
        <w:suppressAutoHyphens/>
        <w:ind w:firstLine="709"/>
        <w:jc w:val="both"/>
        <w:rPr>
          <w:rFonts w:eastAsia="Calibri"/>
          <w:bCs/>
          <w:kern w:val="2"/>
          <w:sz w:val="28"/>
          <w:szCs w:val="28"/>
        </w:rPr>
      </w:pPr>
      <w:r w:rsidRPr="00EB6BB0">
        <w:rPr>
          <w:sz w:val="28"/>
          <w:szCs w:val="28"/>
        </w:rPr>
        <w:t>8.</w:t>
      </w:r>
      <w:r w:rsidR="003B4FB8" w:rsidRPr="00EB6BB0">
        <w:rPr>
          <w:sz w:val="28"/>
          <w:szCs w:val="28"/>
        </w:rPr>
        <w:t xml:space="preserve"> </w:t>
      </w:r>
      <w:r w:rsidRPr="00EB6BB0">
        <w:rPr>
          <w:sz w:val="28"/>
          <w:szCs w:val="28"/>
        </w:rPr>
        <w:t xml:space="preserve">Исполнение </w:t>
      </w:r>
      <w:r w:rsidRPr="00EB6BB0">
        <w:rPr>
          <w:rFonts w:eastAsia="Calibri"/>
          <w:sz w:val="28"/>
          <w:szCs w:val="28"/>
        </w:rPr>
        <w:t xml:space="preserve">предписаний Управления </w:t>
      </w:r>
      <w:proofErr w:type="spellStart"/>
      <w:r w:rsidRPr="00EB6BB0">
        <w:rPr>
          <w:rFonts w:eastAsia="Calibri"/>
          <w:sz w:val="28"/>
          <w:szCs w:val="28"/>
        </w:rPr>
        <w:t>Роспотребнадзора</w:t>
      </w:r>
      <w:proofErr w:type="spellEnd"/>
      <w:r w:rsidRPr="00EB6BB0">
        <w:rPr>
          <w:rFonts w:eastAsia="Calibri"/>
          <w:sz w:val="28"/>
          <w:szCs w:val="28"/>
        </w:rPr>
        <w:t xml:space="preserve"> по Алтайскому краю по ремонту зданий.</w:t>
      </w:r>
    </w:p>
    <w:p w14:paraId="7222FF3D" w14:textId="77777777" w:rsidR="00EC6078" w:rsidRPr="00EB6BB0" w:rsidRDefault="00855B37" w:rsidP="00EC6078">
      <w:pPr>
        <w:widowControl w:val="0"/>
        <w:pBdr>
          <w:top w:val="none" w:sz="4" w:space="0" w:color="000000"/>
          <w:left w:val="none" w:sz="4" w:space="0" w:color="000000"/>
          <w:bottom w:val="single" w:sz="4" w:space="26" w:color="FFFFFF"/>
          <w:right w:val="none" w:sz="4" w:space="2" w:color="000000"/>
        </w:pBdr>
        <w:suppressAutoHyphens/>
        <w:ind w:firstLine="709"/>
        <w:jc w:val="both"/>
        <w:rPr>
          <w:rFonts w:eastAsia="Calibri"/>
          <w:bCs/>
          <w:kern w:val="2"/>
          <w:sz w:val="28"/>
          <w:szCs w:val="28"/>
        </w:rPr>
      </w:pPr>
      <w:r w:rsidRPr="00EB6BB0">
        <w:rPr>
          <w:sz w:val="28"/>
          <w:szCs w:val="28"/>
        </w:rPr>
        <w:t>9. Физический износ зданий учреждений образования существенно опережают темпы их реконструкции. Большая часть зданий образовательных учреждений построена в 60 - 70 годах прошлого века и требует капитального ремонта.</w:t>
      </w:r>
    </w:p>
    <w:p w14:paraId="122C49C8" w14:textId="77777777" w:rsidR="003B4FB8" w:rsidRPr="00EB6BB0" w:rsidRDefault="00855B37" w:rsidP="003B4FB8">
      <w:pPr>
        <w:widowControl w:val="0"/>
        <w:pBdr>
          <w:top w:val="none" w:sz="4" w:space="0" w:color="000000"/>
          <w:left w:val="none" w:sz="4" w:space="0" w:color="000000"/>
          <w:bottom w:val="single" w:sz="4" w:space="26" w:color="FFFFFF"/>
          <w:right w:val="none" w:sz="4" w:space="2" w:color="000000"/>
        </w:pBdr>
        <w:suppressAutoHyphens/>
        <w:ind w:firstLine="709"/>
        <w:jc w:val="both"/>
        <w:rPr>
          <w:sz w:val="28"/>
          <w:szCs w:val="28"/>
        </w:rPr>
      </w:pPr>
      <w:r w:rsidRPr="00EB6BB0">
        <w:rPr>
          <w:sz w:val="28"/>
          <w:szCs w:val="28"/>
        </w:rPr>
        <w:t>10. Обеспечение безопасности образовательных учреждений в рамках мероприятий по антитеррору.</w:t>
      </w:r>
    </w:p>
    <w:p w14:paraId="3DE9E9D5" w14:textId="77777777" w:rsidR="003B4FB8" w:rsidRPr="00EB6BB0" w:rsidRDefault="003B4FB8" w:rsidP="003B4FB8">
      <w:pPr>
        <w:widowControl w:val="0"/>
        <w:pBdr>
          <w:top w:val="none" w:sz="4" w:space="0" w:color="000000"/>
          <w:left w:val="none" w:sz="4" w:space="0" w:color="000000"/>
          <w:bottom w:val="single" w:sz="4" w:space="26" w:color="FFFFFF"/>
          <w:right w:val="none" w:sz="4" w:space="2" w:color="000000"/>
        </w:pBdr>
        <w:suppressAutoHyphens/>
        <w:ind w:firstLine="709"/>
        <w:jc w:val="both"/>
        <w:rPr>
          <w:sz w:val="28"/>
          <w:szCs w:val="28"/>
        </w:rPr>
      </w:pPr>
    </w:p>
    <w:p w14:paraId="595DE918" w14:textId="77777777" w:rsidR="003B4FB8" w:rsidRPr="00EB6BB0" w:rsidRDefault="00850DB5" w:rsidP="003B4FB8">
      <w:pPr>
        <w:widowControl w:val="0"/>
        <w:pBdr>
          <w:top w:val="none" w:sz="4" w:space="0" w:color="000000"/>
          <w:left w:val="none" w:sz="4" w:space="0" w:color="000000"/>
          <w:bottom w:val="single" w:sz="4" w:space="26" w:color="FFFFFF"/>
          <w:right w:val="none" w:sz="4" w:space="2" w:color="000000"/>
        </w:pBdr>
        <w:suppressAutoHyphens/>
        <w:ind w:firstLine="709"/>
        <w:jc w:val="both"/>
        <w:rPr>
          <w:sz w:val="28"/>
          <w:szCs w:val="28"/>
        </w:rPr>
      </w:pPr>
      <w:r w:rsidRPr="00EB6BB0">
        <w:rPr>
          <w:sz w:val="28"/>
          <w:szCs w:val="28"/>
        </w:rPr>
        <w:t>2.</w:t>
      </w:r>
      <w:r w:rsidR="004B6CB0" w:rsidRPr="00EB6BB0">
        <w:rPr>
          <w:sz w:val="28"/>
          <w:szCs w:val="28"/>
        </w:rPr>
        <w:t>4</w:t>
      </w:r>
      <w:r w:rsidRPr="00EB6BB0">
        <w:rPr>
          <w:sz w:val="28"/>
          <w:szCs w:val="28"/>
        </w:rPr>
        <w:t>. Культура, спорт, молодежная политика</w:t>
      </w:r>
    </w:p>
    <w:p w14:paraId="36F10452" w14:textId="77777777" w:rsidR="003B4FB8" w:rsidRPr="00EB6BB0" w:rsidRDefault="003B4FB8" w:rsidP="003B4FB8">
      <w:pPr>
        <w:widowControl w:val="0"/>
        <w:pBdr>
          <w:top w:val="none" w:sz="4" w:space="0" w:color="000000"/>
          <w:left w:val="none" w:sz="4" w:space="0" w:color="000000"/>
          <w:bottom w:val="single" w:sz="4" w:space="26" w:color="FFFFFF"/>
          <w:right w:val="none" w:sz="4" w:space="2" w:color="000000"/>
        </w:pBdr>
        <w:suppressAutoHyphens/>
        <w:ind w:firstLine="709"/>
        <w:jc w:val="both"/>
        <w:rPr>
          <w:sz w:val="28"/>
          <w:szCs w:val="28"/>
        </w:rPr>
      </w:pPr>
    </w:p>
    <w:p w14:paraId="48E02AD7" w14:textId="77777777" w:rsidR="003B4FB8" w:rsidRPr="00EB6BB0" w:rsidRDefault="00B66712" w:rsidP="003B4FB8">
      <w:pPr>
        <w:widowControl w:val="0"/>
        <w:pBdr>
          <w:top w:val="none" w:sz="4" w:space="0" w:color="000000"/>
          <w:left w:val="none" w:sz="4" w:space="0" w:color="000000"/>
          <w:bottom w:val="single" w:sz="4" w:space="26" w:color="FFFFFF"/>
          <w:right w:val="none" w:sz="4" w:space="2" w:color="000000"/>
        </w:pBdr>
        <w:suppressAutoHyphens/>
        <w:ind w:firstLine="709"/>
        <w:jc w:val="both"/>
        <w:rPr>
          <w:sz w:val="28"/>
          <w:szCs w:val="28"/>
        </w:rPr>
      </w:pPr>
      <w:r w:rsidRPr="00EB6BB0">
        <w:rPr>
          <w:sz w:val="28"/>
          <w:szCs w:val="28"/>
        </w:rPr>
        <w:t>Культура</w:t>
      </w:r>
    </w:p>
    <w:p w14:paraId="3B1B99ED" w14:textId="77777777" w:rsidR="003B4FB8" w:rsidRPr="00EB6BB0" w:rsidRDefault="003B4FB8" w:rsidP="003B4FB8">
      <w:pPr>
        <w:widowControl w:val="0"/>
        <w:pBdr>
          <w:top w:val="none" w:sz="4" w:space="0" w:color="000000"/>
          <w:left w:val="none" w:sz="4" w:space="0" w:color="000000"/>
          <w:bottom w:val="single" w:sz="4" w:space="26" w:color="FFFFFF"/>
          <w:right w:val="none" w:sz="4" w:space="2" w:color="000000"/>
        </w:pBdr>
        <w:suppressAutoHyphens/>
        <w:ind w:firstLine="709"/>
        <w:jc w:val="both"/>
        <w:rPr>
          <w:sz w:val="28"/>
          <w:szCs w:val="28"/>
        </w:rPr>
      </w:pPr>
    </w:p>
    <w:p w14:paraId="71DB2537" w14:textId="7D9B7CF9" w:rsidR="003B4FB8" w:rsidRPr="00EB6BB0" w:rsidRDefault="00672B9E" w:rsidP="003B4FB8">
      <w:pPr>
        <w:widowControl w:val="0"/>
        <w:pBdr>
          <w:top w:val="none" w:sz="4" w:space="0" w:color="000000"/>
          <w:left w:val="none" w:sz="4" w:space="0" w:color="000000"/>
          <w:bottom w:val="single" w:sz="4" w:space="26" w:color="FFFFFF"/>
          <w:right w:val="none" w:sz="4" w:space="2" w:color="000000"/>
        </w:pBdr>
        <w:suppressAutoHyphens/>
        <w:ind w:firstLine="709"/>
        <w:jc w:val="both"/>
        <w:rPr>
          <w:sz w:val="28"/>
          <w:szCs w:val="28"/>
        </w:rPr>
      </w:pPr>
      <w:r w:rsidRPr="00EB6BB0">
        <w:rPr>
          <w:sz w:val="28"/>
          <w:szCs w:val="28"/>
        </w:rPr>
        <w:t xml:space="preserve">В 2024 году </w:t>
      </w:r>
      <w:r w:rsidR="009C420B" w:rsidRPr="00EB6BB0">
        <w:rPr>
          <w:sz w:val="28"/>
          <w:szCs w:val="28"/>
        </w:rPr>
        <w:t>семь</w:t>
      </w:r>
      <w:r w:rsidRPr="00EB6BB0">
        <w:rPr>
          <w:sz w:val="28"/>
          <w:szCs w:val="28"/>
        </w:rPr>
        <w:t xml:space="preserve"> учреждений культуры (ДК «</w:t>
      </w:r>
      <w:proofErr w:type="spellStart"/>
      <w:r w:rsidRPr="00EB6BB0">
        <w:rPr>
          <w:sz w:val="28"/>
          <w:szCs w:val="28"/>
        </w:rPr>
        <w:t>Алтайсельмаш</w:t>
      </w:r>
      <w:proofErr w:type="spellEnd"/>
      <w:r w:rsidRPr="00EB6BB0">
        <w:rPr>
          <w:sz w:val="28"/>
          <w:szCs w:val="28"/>
        </w:rPr>
        <w:t>», ДК «Тракторостроитель», ДЮДК «Черемушки, Театр кукол имени А.К. Брахмана, Рубцовский драматический театр, Библиотечная информационная система) стали участниками федерального проекта «Пушкинская карта», организовывая мероприятия для молодых людей в возрасте от 14 до 22 лет.</w:t>
      </w:r>
    </w:p>
    <w:p w14:paraId="3CBF723E" w14:textId="77777777" w:rsidR="003B4FB8" w:rsidRPr="00EB6BB0" w:rsidRDefault="00672B9E" w:rsidP="003B4FB8">
      <w:pPr>
        <w:widowControl w:val="0"/>
        <w:pBdr>
          <w:top w:val="none" w:sz="4" w:space="0" w:color="000000"/>
          <w:left w:val="none" w:sz="4" w:space="0" w:color="000000"/>
          <w:bottom w:val="single" w:sz="4" w:space="26" w:color="FFFFFF"/>
          <w:right w:val="none" w:sz="4" w:space="2" w:color="000000"/>
        </w:pBdr>
        <w:suppressAutoHyphens/>
        <w:ind w:firstLine="709"/>
        <w:jc w:val="both"/>
        <w:rPr>
          <w:sz w:val="28"/>
          <w:szCs w:val="28"/>
        </w:rPr>
      </w:pPr>
      <w:r w:rsidRPr="00EB6BB0">
        <w:rPr>
          <w:sz w:val="28"/>
          <w:szCs w:val="28"/>
        </w:rPr>
        <w:t>Всего мероприятий – 80, приобретено 1922 билета Пушкинской карты.</w:t>
      </w:r>
    </w:p>
    <w:p w14:paraId="7A9497A1" w14:textId="511657B7" w:rsidR="003B4FB8" w:rsidRPr="00EB6BB0" w:rsidRDefault="00672B9E" w:rsidP="003B4FB8">
      <w:pPr>
        <w:widowControl w:val="0"/>
        <w:pBdr>
          <w:top w:val="none" w:sz="4" w:space="0" w:color="000000"/>
          <w:left w:val="none" w:sz="4" w:space="0" w:color="000000"/>
          <w:bottom w:val="single" w:sz="4" w:space="26" w:color="FFFFFF"/>
          <w:right w:val="none" w:sz="4" w:space="2" w:color="000000"/>
        </w:pBdr>
        <w:suppressAutoHyphens/>
        <w:ind w:firstLine="709"/>
        <w:jc w:val="both"/>
        <w:rPr>
          <w:sz w:val="28"/>
          <w:szCs w:val="28"/>
        </w:rPr>
      </w:pPr>
      <w:r w:rsidRPr="00EB6BB0">
        <w:rPr>
          <w:sz w:val="28"/>
          <w:szCs w:val="28"/>
        </w:rPr>
        <w:t>Для расширения творческой деятельности к работе в учреждениях культуры активно привлекаются волонтеры и добровольцы.</w:t>
      </w:r>
    </w:p>
    <w:p w14:paraId="5E3FD856" w14:textId="77777777" w:rsidR="003B4FB8" w:rsidRPr="00EB6BB0" w:rsidRDefault="00672B9E" w:rsidP="003B4FB8">
      <w:pPr>
        <w:widowControl w:val="0"/>
        <w:pBdr>
          <w:top w:val="none" w:sz="4" w:space="0" w:color="000000"/>
          <w:left w:val="none" w:sz="4" w:space="0" w:color="000000"/>
          <w:bottom w:val="single" w:sz="4" w:space="26" w:color="FFFFFF"/>
          <w:right w:val="none" w:sz="4" w:space="2" w:color="000000"/>
        </w:pBdr>
        <w:suppressAutoHyphens/>
        <w:ind w:firstLine="709"/>
        <w:jc w:val="both"/>
        <w:rPr>
          <w:sz w:val="28"/>
          <w:szCs w:val="28"/>
        </w:rPr>
      </w:pPr>
      <w:r w:rsidRPr="00EB6BB0">
        <w:rPr>
          <w:sz w:val="28"/>
          <w:szCs w:val="28"/>
        </w:rPr>
        <w:t>В 2024 году 261 волонтер</w:t>
      </w:r>
      <w:r w:rsidR="00A9202F" w:rsidRPr="00EB6BB0">
        <w:rPr>
          <w:sz w:val="28"/>
          <w:szCs w:val="28"/>
        </w:rPr>
        <w:t>а</w:t>
      </w:r>
      <w:r w:rsidRPr="00EB6BB0">
        <w:rPr>
          <w:sz w:val="28"/>
          <w:szCs w:val="28"/>
        </w:rPr>
        <w:t xml:space="preserve"> и 152 добровольц</w:t>
      </w:r>
      <w:r w:rsidR="00A9202F" w:rsidRPr="00EB6BB0">
        <w:rPr>
          <w:sz w:val="28"/>
          <w:szCs w:val="28"/>
        </w:rPr>
        <w:t xml:space="preserve">а </w:t>
      </w:r>
      <w:r w:rsidRPr="00EB6BB0">
        <w:rPr>
          <w:sz w:val="28"/>
          <w:szCs w:val="28"/>
        </w:rPr>
        <w:t>подготовили и приняли участие в проведении более 190 мероприятий.</w:t>
      </w:r>
    </w:p>
    <w:p w14:paraId="21D597F6" w14:textId="77777777" w:rsidR="003B4FB8" w:rsidRPr="00EB6BB0" w:rsidRDefault="00672B9E" w:rsidP="003B4FB8">
      <w:pPr>
        <w:widowControl w:val="0"/>
        <w:pBdr>
          <w:top w:val="none" w:sz="4" w:space="0" w:color="000000"/>
          <w:left w:val="none" w:sz="4" w:space="0" w:color="000000"/>
          <w:bottom w:val="single" w:sz="4" w:space="26" w:color="FFFFFF"/>
          <w:right w:val="none" w:sz="4" w:space="2" w:color="000000"/>
        </w:pBdr>
        <w:suppressAutoHyphens/>
        <w:ind w:firstLine="709"/>
        <w:jc w:val="both"/>
        <w:rPr>
          <w:sz w:val="28"/>
          <w:szCs w:val="28"/>
        </w:rPr>
      </w:pPr>
      <w:r w:rsidRPr="00EB6BB0">
        <w:rPr>
          <w:sz w:val="28"/>
          <w:szCs w:val="28"/>
        </w:rPr>
        <w:t>Ежегодно проводится муниципальный этап краевой эстафеты родительского подвига «Согрей теплом родительского сердца».</w:t>
      </w:r>
    </w:p>
    <w:p w14:paraId="1825CFA4" w14:textId="612FD9AD" w:rsidR="003B4FB8" w:rsidRPr="00EB6BB0" w:rsidRDefault="00672B9E" w:rsidP="003B4FB8">
      <w:pPr>
        <w:widowControl w:val="0"/>
        <w:pBdr>
          <w:top w:val="none" w:sz="4" w:space="0" w:color="000000"/>
          <w:left w:val="none" w:sz="4" w:space="0" w:color="000000"/>
          <w:bottom w:val="single" w:sz="4" w:space="26" w:color="FFFFFF"/>
          <w:right w:val="none" w:sz="4" w:space="2" w:color="000000"/>
        </w:pBdr>
        <w:suppressAutoHyphens/>
        <w:ind w:firstLine="709"/>
        <w:jc w:val="both"/>
        <w:rPr>
          <w:sz w:val="28"/>
          <w:szCs w:val="28"/>
        </w:rPr>
      </w:pPr>
      <w:r w:rsidRPr="00EB6BB0">
        <w:rPr>
          <w:sz w:val="28"/>
          <w:szCs w:val="28"/>
        </w:rPr>
        <w:t xml:space="preserve">В 2024 году в данном мероприятии приняли участие пять </w:t>
      </w:r>
      <w:proofErr w:type="spellStart"/>
      <w:r w:rsidRPr="00EB6BB0">
        <w:rPr>
          <w:sz w:val="28"/>
          <w:szCs w:val="28"/>
        </w:rPr>
        <w:t>рубцовских</w:t>
      </w:r>
      <w:proofErr w:type="spellEnd"/>
      <w:r w:rsidRPr="00EB6BB0">
        <w:rPr>
          <w:sz w:val="28"/>
          <w:szCs w:val="28"/>
        </w:rPr>
        <w:t xml:space="preserve"> семей.</w:t>
      </w:r>
    </w:p>
    <w:p w14:paraId="1EEC5ECF" w14:textId="03BEA5A8" w:rsidR="00672B9E" w:rsidRPr="00EB6BB0" w:rsidRDefault="00672B9E" w:rsidP="003B4FB8">
      <w:pPr>
        <w:widowControl w:val="0"/>
        <w:pBdr>
          <w:top w:val="none" w:sz="4" w:space="0" w:color="000000"/>
          <w:left w:val="none" w:sz="4" w:space="0" w:color="000000"/>
          <w:bottom w:val="single" w:sz="4" w:space="26" w:color="FFFFFF"/>
          <w:right w:val="none" w:sz="4" w:space="2" w:color="000000"/>
        </w:pBdr>
        <w:suppressAutoHyphens/>
        <w:ind w:firstLine="709"/>
        <w:jc w:val="both"/>
        <w:rPr>
          <w:sz w:val="28"/>
          <w:szCs w:val="28"/>
        </w:rPr>
      </w:pPr>
      <w:r w:rsidRPr="00EB6BB0">
        <w:rPr>
          <w:sz w:val="28"/>
          <w:szCs w:val="28"/>
        </w:rPr>
        <w:t xml:space="preserve">Краевым Оргкомитетом были определены семьи-победители по номинациям, среди которых в номинации «Семья – хранитель традиции» супруги Андрей и Светлана Харитоновы (3 приемных детей). </w:t>
      </w:r>
    </w:p>
    <w:p w14:paraId="6CFDDED3" w14:textId="0FE0A386" w:rsidR="00672B9E" w:rsidRPr="00EB6BB0" w:rsidRDefault="00672B9E" w:rsidP="005F7C57">
      <w:pPr>
        <w:ind w:firstLine="709"/>
        <w:jc w:val="both"/>
        <w:rPr>
          <w:sz w:val="28"/>
          <w:szCs w:val="28"/>
        </w:rPr>
      </w:pPr>
      <w:r w:rsidRPr="00EB6BB0">
        <w:rPr>
          <w:sz w:val="28"/>
          <w:szCs w:val="28"/>
        </w:rPr>
        <w:t xml:space="preserve">На церемонии награждения Губернатор Алтайского края Томенко </w:t>
      </w:r>
      <w:r w:rsidR="003B4FB8" w:rsidRPr="00EB6BB0">
        <w:rPr>
          <w:sz w:val="28"/>
          <w:szCs w:val="28"/>
        </w:rPr>
        <w:t xml:space="preserve">В.П. </w:t>
      </w:r>
      <w:r w:rsidRPr="00EB6BB0">
        <w:rPr>
          <w:sz w:val="28"/>
          <w:szCs w:val="28"/>
        </w:rPr>
        <w:t>вручил диплом победителя и памятный подарок семье.</w:t>
      </w:r>
    </w:p>
    <w:p w14:paraId="625A2442" w14:textId="77777777" w:rsidR="00672B9E" w:rsidRPr="00EB6BB0" w:rsidRDefault="00672B9E" w:rsidP="00091EF9">
      <w:pPr>
        <w:ind w:firstLine="709"/>
        <w:jc w:val="both"/>
        <w:rPr>
          <w:sz w:val="28"/>
          <w:szCs w:val="28"/>
        </w:rPr>
      </w:pPr>
      <w:r w:rsidRPr="00EB6BB0">
        <w:rPr>
          <w:sz w:val="28"/>
          <w:szCs w:val="28"/>
        </w:rPr>
        <w:t>Рубцовский драматический театр в третий раз принял участие во Вс</w:t>
      </w:r>
      <w:r w:rsidRPr="00EB6BB0">
        <w:rPr>
          <w:sz w:val="28"/>
          <w:szCs w:val="28"/>
        </w:rPr>
        <w:t>е</w:t>
      </w:r>
      <w:r w:rsidRPr="00EB6BB0">
        <w:rPr>
          <w:sz w:val="28"/>
          <w:szCs w:val="28"/>
        </w:rPr>
        <w:t>российском гастрольно-концертном проекте Министерства культуры РФ «Большие гастроли», побывав в этом году в городе Вольске Саратовской о</w:t>
      </w:r>
      <w:r w:rsidRPr="00EB6BB0">
        <w:rPr>
          <w:sz w:val="28"/>
          <w:szCs w:val="28"/>
        </w:rPr>
        <w:t>б</w:t>
      </w:r>
      <w:r w:rsidRPr="00EB6BB0">
        <w:rPr>
          <w:sz w:val="28"/>
          <w:szCs w:val="28"/>
        </w:rPr>
        <w:t>ласти.</w:t>
      </w:r>
    </w:p>
    <w:p w14:paraId="372DEF7D" w14:textId="77777777" w:rsidR="00672B9E" w:rsidRPr="00EB6BB0" w:rsidRDefault="00672B9E" w:rsidP="005F7C57">
      <w:pPr>
        <w:ind w:firstLine="709"/>
        <w:jc w:val="both"/>
        <w:rPr>
          <w:sz w:val="28"/>
          <w:szCs w:val="28"/>
        </w:rPr>
      </w:pPr>
      <w:r w:rsidRPr="00EB6BB0">
        <w:rPr>
          <w:sz w:val="28"/>
          <w:szCs w:val="28"/>
        </w:rPr>
        <w:t>«Большие гастроли» - это прекрасный повод для зрителей познак</w:t>
      </w:r>
      <w:r w:rsidRPr="00EB6BB0">
        <w:rPr>
          <w:sz w:val="28"/>
          <w:szCs w:val="28"/>
        </w:rPr>
        <w:t>о</w:t>
      </w:r>
      <w:r w:rsidRPr="00EB6BB0">
        <w:rPr>
          <w:sz w:val="28"/>
          <w:szCs w:val="28"/>
        </w:rPr>
        <w:t>миться с творчеством других регионов России, а артистам предоставляется возможность поделиться своим опытом и увидеть работу коллег.</w:t>
      </w:r>
    </w:p>
    <w:p w14:paraId="78495D62" w14:textId="2559C058" w:rsidR="00672B9E" w:rsidRPr="00EB6BB0" w:rsidRDefault="00672B9E" w:rsidP="00091EF9">
      <w:pPr>
        <w:ind w:firstLine="709"/>
        <w:jc w:val="both"/>
        <w:rPr>
          <w:sz w:val="28"/>
          <w:szCs w:val="28"/>
        </w:rPr>
      </w:pPr>
      <w:r w:rsidRPr="00EB6BB0">
        <w:rPr>
          <w:sz w:val="28"/>
          <w:szCs w:val="28"/>
        </w:rPr>
        <w:lastRenderedPageBreak/>
        <w:t>В рамках реализации Федеральной программы поддержки творческой деятельности и технического оснащения муниципальных театров в городах с численностью до 300 тысяч человек Рубцовский драматический театр за п</w:t>
      </w:r>
      <w:r w:rsidRPr="00EB6BB0">
        <w:rPr>
          <w:sz w:val="28"/>
          <w:szCs w:val="28"/>
        </w:rPr>
        <w:t>е</w:t>
      </w:r>
      <w:r w:rsidRPr="00EB6BB0">
        <w:rPr>
          <w:sz w:val="28"/>
          <w:szCs w:val="28"/>
        </w:rPr>
        <w:t>риод 2017-2024 годов освоил субсидии на общую сумму 30</w:t>
      </w:r>
      <w:r w:rsidR="009C420B" w:rsidRPr="00EB6BB0">
        <w:rPr>
          <w:sz w:val="28"/>
          <w:szCs w:val="28"/>
        </w:rPr>
        <w:t xml:space="preserve">, 6 млн </w:t>
      </w:r>
      <w:r w:rsidRPr="00EB6BB0">
        <w:rPr>
          <w:sz w:val="28"/>
          <w:szCs w:val="28"/>
        </w:rPr>
        <w:t>руб</w:t>
      </w:r>
      <w:r w:rsidR="003B4FB8" w:rsidRPr="00EB6BB0">
        <w:rPr>
          <w:sz w:val="28"/>
          <w:szCs w:val="28"/>
        </w:rPr>
        <w:t>лей</w:t>
      </w:r>
      <w:r w:rsidRPr="00EB6BB0">
        <w:rPr>
          <w:sz w:val="28"/>
          <w:szCs w:val="28"/>
        </w:rPr>
        <w:t>. В 2024 году субсидия в размере 2</w:t>
      </w:r>
      <w:r w:rsidR="009C420B" w:rsidRPr="00EB6BB0">
        <w:rPr>
          <w:sz w:val="28"/>
          <w:szCs w:val="28"/>
        </w:rPr>
        <w:t xml:space="preserve">,1 млн </w:t>
      </w:r>
      <w:r w:rsidRPr="00EB6BB0">
        <w:rPr>
          <w:sz w:val="28"/>
          <w:szCs w:val="28"/>
        </w:rPr>
        <w:t>рублей – приобретено звуковое обор</w:t>
      </w:r>
      <w:r w:rsidRPr="00EB6BB0">
        <w:rPr>
          <w:sz w:val="28"/>
          <w:szCs w:val="28"/>
        </w:rPr>
        <w:t>у</w:t>
      </w:r>
      <w:r w:rsidRPr="00EB6BB0">
        <w:rPr>
          <w:sz w:val="28"/>
          <w:szCs w:val="28"/>
        </w:rPr>
        <w:t>дование и осуществлена постановка спектакля «Старое по новому» Але</w:t>
      </w:r>
      <w:r w:rsidRPr="00EB6BB0">
        <w:rPr>
          <w:sz w:val="28"/>
          <w:szCs w:val="28"/>
        </w:rPr>
        <w:t>к</w:t>
      </w:r>
      <w:r w:rsidRPr="00EB6BB0">
        <w:rPr>
          <w:sz w:val="28"/>
          <w:szCs w:val="28"/>
        </w:rPr>
        <w:t>сандра Островского.</w:t>
      </w:r>
    </w:p>
    <w:p w14:paraId="319063AD" w14:textId="7F34A6E3" w:rsidR="00672B9E" w:rsidRPr="00EB6BB0" w:rsidRDefault="00672B9E" w:rsidP="00091EF9">
      <w:pPr>
        <w:ind w:firstLine="709"/>
        <w:jc w:val="both"/>
        <w:rPr>
          <w:sz w:val="28"/>
          <w:szCs w:val="28"/>
        </w:rPr>
      </w:pPr>
      <w:r w:rsidRPr="00EB6BB0">
        <w:rPr>
          <w:sz w:val="28"/>
          <w:szCs w:val="28"/>
        </w:rPr>
        <w:t>Театр кукол имени А.К. Брахмана в сентябре этого года открыл юб</w:t>
      </w:r>
      <w:r w:rsidRPr="00EB6BB0">
        <w:rPr>
          <w:sz w:val="28"/>
          <w:szCs w:val="28"/>
        </w:rPr>
        <w:t>и</w:t>
      </w:r>
      <w:r w:rsidRPr="00EB6BB0">
        <w:rPr>
          <w:sz w:val="28"/>
          <w:szCs w:val="28"/>
        </w:rPr>
        <w:t>лейный, 60-й театральный сезон.</w:t>
      </w:r>
    </w:p>
    <w:p w14:paraId="0B4CAD0E" w14:textId="77777777" w:rsidR="00672B9E" w:rsidRPr="00EB6BB0" w:rsidRDefault="00672B9E" w:rsidP="00091EF9">
      <w:pPr>
        <w:ind w:firstLine="709"/>
        <w:jc w:val="both"/>
        <w:rPr>
          <w:sz w:val="28"/>
          <w:szCs w:val="28"/>
        </w:rPr>
      </w:pPr>
      <w:r w:rsidRPr="00EB6BB0">
        <w:rPr>
          <w:sz w:val="28"/>
          <w:szCs w:val="28"/>
        </w:rPr>
        <w:t>Театр кукол стал участником Всероссийского гастрольно-концертного проекта Министерства культуры РФ «Большие гастроли» и в сентябре поб</w:t>
      </w:r>
      <w:r w:rsidRPr="00EB6BB0">
        <w:rPr>
          <w:sz w:val="28"/>
          <w:szCs w:val="28"/>
        </w:rPr>
        <w:t>ы</w:t>
      </w:r>
      <w:r w:rsidRPr="00EB6BB0">
        <w:rPr>
          <w:sz w:val="28"/>
          <w:szCs w:val="28"/>
        </w:rPr>
        <w:t>вал в городе Находке Приморского края со спектаклями «Доктор Айболит», «Шинель» и «Волшебная рукавичка».</w:t>
      </w:r>
    </w:p>
    <w:p w14:paraId="1797B753" w14:textId="54FB033D" w:rsidR="00672B9E" w:rsidRPr="00EB6BB0" w:rsidRDefault="00672B9E" w:rsidP="00091EF9">
      <w:pPr>
        <w:ind w:firstLine="709"/>
        <w:jc w:val="both"/>
        <w:rPr>
          <w:sz w:val="28"/>
          <w:szCs w:val="28"/>
        </w:rPr>
      </w:pPr>
      <w:r w:rsidRPr="00EB6BB0">
        <w:rPr>
          <w:sz w:val="28"/>
          <w:szCs w:val="28"/>
        </w:rPr>
        <w:t>В рамках реализации Федеральной программы поддержки творческой деятельности и технического оснащения детских и кукольных театров Театр кукол имени Андрея Карловича Брахмана за период 2019-2024 годов освоил субсидии на общую сумму 20</w:t>
      </w:r>
      <w:r w:rsidR="009C420B" w:rsidRPr="00EB6BB0">
        <w:rPr>
          <w:sz w:val="28"/>
          <w:szCs w:val="28"/>
        </w:rPr>
        <w:t xml:space="preserve">, 37 </w:t>
      </w:r>
      <w:r w:rsidRPr="00EB6BB0">
        <w:rPr>
          <w:sz w:val="28"/>
          <w:szCs w:val="28"/>
        </w:rPr>
        <w:t xml:space="preserve"> </w:t>
      </w:r>
      <w:r w:rsidR="009C420B" w:rsidRPr="00EB6BB0">
        <w:rPr>
          <w:sz w:val="28"/>
          <w:szCs w:val="28"/>
        </w:rPr>
        <w:t>млн руб</w:t>
      </w:r>
      <w:r w:rsidR="003B4FB8" w:rsidRPr="00EB6BB0">
        <w:rPr>
          <w:sz w:val="28"/>
          <w:szCs w:val="28"/>
        </w:rPr>
        <w:t>лей</w:t>
      </w:r>
      <w:r w:rsidR="009C420B" w:rsidRPr="00EB6BB0">
        <w:rPr>
          <w:sz w:val="28"/>
          <w:szCs w:val="28"/>
        </w:rPr>
        <w:t>.</w:t>
      </w:r>
    </w:p>
    <w:p w14:paraId="32609856" w14:textId="08FF9D89" w:rsidR="00672B9E" w:rsidRPr="00EB6BB0" w:rsidRDefault="00672B9E" w:rsidP="00091EF9">
      <w:pPr>
        <w:ind w:firstLine="709"/>
        <w:jc w:val="both"/>
        <w:rPr>
          <w:sz w:val="28"/>
          <w:szCs w:val="28"/>
        </w:rPr>
      </w:pPr>
      <w:r w:rsidRPr="00EB6BB0">
        <w:rPr>
          <w:sz w:val="28"/>
          <w:szCs w:val="28"/>
        </w:rPr>
        <w:t>В 202</w:t>
      </w:r>
      <w:r w:rsidR="00684301" w:rsidRPr="00EB6BB0">
        <w:rPr>
          <w:sz w:val="28"/>
          <w:szCs w:val="28"/>
        </w:rPr>
        <w:t>4 году субсидия в размере 2 млн</w:t>
      </w:r>
      <w:r w:rsidRPr="00EB6BB0">
        <w:rPr>
          <w:sz w:val="28"/>
          <w:szCs w:val="28"/>
        </w:rPr>
        <w:t xml:space="preserve"> </w:t>
      </w:r>
      <w:r w:rsidR="003B4FB8" w:rsidRPr="00EB6BB0">
        <w:rPr>
          <w:sz w:val="28"/>
          <w:szCs w:val="28"/>
        </w:rPr>
        <w:t>рублей</w:t>
      </w:r>
      <w:r w:rsidRPr="00EB6BB0">
        <w:rPr>
          <w:sz w:val="28"/>
          <w:szCs w:val="28"/>
        </w:rPr>
        <w:t xml:space="preserve"> – осуществлена пост</w:t>
      </w:r>
      <w:r w:rsidRPr="00EB6BB0">
        <w:rPr>
          <w:sz w:val="28"/>
          <w:szCs w:val="28"/>
        </w:rPr>
        <w:t>а</w:t>
      </w:r>
      <w:r w:rsidRPr="00EB6BB0">
        <w:rPr>
          <w:sz w:val="28"/>
          <w:szCs w:val="28"/>
        </w:rPr>
        <w:t>новка спектаклей «Русалочка» Х.К. Андерсена, «Едят ли ведьмы своих вн</w:t>
      </w:r>
      <w:r w:rsidRPr="00EB6BB0">
        <w:rPr>
          <w:sz w:val="28"/>
          <w:szCs w:val="28"/>
        </w:rPr>
        <w:t>у</w:t>
      </w:r>
      <w:r w:rsidRPr="00EB6BB0">
        <w:rPr>
          <w:sz w:val="28"/>
          <w:szCs w:val="28"/>
        </w:rPr>
        <w:t xml:space="preserve">ков» Павла Вяткина, «Предложение. Медведь» - две шутки в одном действии </w:t>
      </w:r>
      <w:proofErr w:type="spellStart"/>
      <w:r w:rsidRPr="00EB6BB0">
        <w:rPr>
          <w:sz w:val="28"/>
          <w:szCs w:val="28"/>
        </w:rPr>
        <w:t>А.П.Чехова</w:t>
      </w:r>
      <w:proofErr w:type="spellEnd"/>
      <w:r w:rsidRPr="00EB6BB0">
        <w:rPr>
          <w:sz w:val="28"/>
          <w:szCs w:val="28"/>
        </w:rPr>
        <w:t xml:space="preserve">. </w:t>
      </w:r>
    </w:p>
    <w:p w14:paraId="3EC0E306" w14:textId="77777777" w:rsidR="00672B9E" w:rsidRPr="00EB6BB0" w:rsidRDefault="00672B9E" w:rsidP="00091EF9">
      <w:pPr>
        <w:ind w:firstLine="709"/>
        <w:jc w:val="both"/>
        <w:rPr>
          <w:sz w:val="28"/>
          <w:szCs w:val="28"/>
        </w:rPr>
      </w:pPr>
      <w:r w:rsidRPr="00EB6BB0">
        <w:rPr>
          <w:sz w:val="28"/>
          <w:szCs w:val="28"/>
        </w:rPr>
        <w:t>Впервые в Рубцовске школьники приняли участие в творческом прое</w:t>
      </w:r>
      <w:r w:rsidRPr="00EB6BB0">
        <w:rPr>
          <w:sz w:val="28"/>
          <w:szCs w:val="28"/>
        </w:rPr>
        <w:t>к</w:t>
      </w:r>
      <w:r w:rsidRPr="00EB6BB0">
        <w:rPr>
          <w:sz w:val="28"/>
          <w:szCs w:val="28"/>
        </w:rPr>
        <w:t>те по развитию школьных театров «Театральная лаборатория». Организат</w:t>
      </w:r>
      <w:r w:rsidRPr="00EB6BB0">
        <w:rPr>
          <w:sz w:val="28"/>
          <w:szCs w:val="28"/>
        </w:rPr>
        <w:t>о</w:t>
      </w:r>
      <w:r w:rsidRPr="00EB6BB0">
        <w:rPr>
          <w:sz w:val="28"/>
          <w:szCs w:val="28"/>
        </w:rPr>
        <w:t>ром этого проекта выступили автономная некоммерческая организация тво</w:t>
      </w:r>
      <w:r w:rsidRPr="00EB6BB0">
        <w:rPr>
          <w:sz w:val="28"/>
          <w:szCs w:val="28"/>
        </w:rPr>
        <w:t>р</w:t>
      </w:r>
      <w:r w:rsidRPr="00EB6BB0">
        <w:rPr>
          <w:sz w:val="28"/>
          <w:szCs w:val="28"/>
        </w:rPr>
        <w:t>ческого развития «Муза», Движение Первых и Театр кукол им. А.К. Брахм</w:t>
      </w:r>
      <w:r w:rsidRPr="00EB6BB0">
        <w:rPr>
          <w:sz w:val="28"/>
          <w:szCs w:val="28"/>
        </w:rPr>
        <w:t>а</w:t>
      </w:r>
      <w:r w:rsidRPr="00EB6BB0">
        <w:rPr>
          <w:sz w:val="28"/>
          <w:szCs w:val="28"/>
        </w:rPr>
        <w:t>на. Школьные театры получили шанс представить свои спектакли перед пр</w:t>
      </w:r>
      <w:r w:rsidRPr="00EB6BB0">
        <w:rPr>
          <w:sz w:val="28"/>
          <w:szCs w:val="28"/>
        </w:rPr>
        <w:t>о</w:t>
      </w:r>
      <w:r w:rsidRPr="00EB6BB0">
        <w:rPr>
          <w:sz w:val="28"/>
          <w:szCs w:val="28"/>
        </w:rPr>
        <w:t>фессиональным жюри и зрителями на настоящем театральном празднике. Председателем жюри стал Павел Андреевич Руднев - выдающийся росси</w:t>
      </w:r>
      <w:r w:rsidRPr="00EB6BB0">
        <w:rPr>
          <w:sz w:val="28"/>
          <w:szCs w:val="28"/>
        </w:rPr>
        <w:t>й</w:t>
      </w:r>
      <w:r w:rsidRPr="00EB6BB0">
        <w:rPr>
          <w:sz w:val="28"/>
          <w:szCs w:val="28"/>
        </w:rPr>
        <w:t>ский театральный критик, признанный эксперт в области современного теа</w:t>
      </w:r>
      <w:r w:rsidRPr="00EB6BB0">
        <w:rPr>
          <w:sz w:val="28"/>
          <w:szCs w:val="28"/>
        </w:rPr>
        <w:t>т</w:t>
      </w:r>
      <w:r w:rsidRPr="00EB6BB0">
        <w:rPr>
          <w:sz w:val="28"/>
          <w:szCs w:val="28"/>
        </w:rPr>
        <w:t>рального искусства, автор множества статей и книг, посвященных театру.</w:t>
      </w:r>
    </w:p>
    <w:p w14:paraId="08D23779" w14:textId="77777777" w:rsidR="00672B9E" w:rsidRPr="00EB6BB0" w:rsidRDefault="00672B9E" w:rsidP="005F7C57">
      <w:pPr>
        <w:ind w:firstLine="709"/>
        <w:jc w:val="both"/>
        <w:rPr>
          <w:sz w:val="28"/>
          <w:szCs w:val="28"/>
        </w:rPr>
      </w:pPr>
      <w:r w:rsidRPr="00EB6BB0">
        <w:rPr>
          <w:sz w:val="28"/>
          <w:szCs w:val="28"/>
        </w:rPr>
        <w:t>Ученики гимназии «Планета детства» и школы №</w:t>
      </w:r>
      <w:r w:rsidR="009C420B" w:rsidRPr="00EB6BB0">
        <w:rPr>
          <w:sz w:val="28"/>
          <w:szCs w:val="28"/>
        </w:rPr>
        <w:t xml:space="preserve"> </w:t>
      </w:r>
      <w:r w:rsidRPr="00EB6BB0">
        <w:rPr>
          <w:sz w:val="28"/>
          <w:szCs w:val="28"/>
        </w:rPr>
        <w:t>26, получившие   Гран-при Фестиваля «Пушкин в контексте театрального искусства», отпр</w:t>
      </w:r>
      <w:r w:rsidRPr="00EB6BB0">
        <w:rPr>
          <w:sz w:val="28"/>
          <w:szCs w:val="28"/>
        </w:rPr>
        <w:t>а</w:t>
      </w:r>
      <w:r w:rsidRPr="00EB6BB0">
        <w:rPr>
          <w:sz w:val="28"/>
          <w:szCs w:val="28"/>
        </w:rPr>
        <w:t>вились в гастрольный тур по городам Алтайского края - Змеиногорск, Бел</w:t>
      </w:r>
      <w:r w:rsidRPr="00EB6BB0">
        <w:rPr>
          <w:sz w:val="28"/>
          <w:szCs w:val="28"/>
        </w:rPr>
        <w:t>о</w:t>
      </w:r>
      <w:r w:rsidRPr="00EB6BB0">
        <w:rPr>
          <w:sz w:val="28"/>
          <w:szCs w:val="28"/>
        </w:rPr>
        <w:t>куриха, Бийск и Барнаул.</w:t>
      </w:r>
    </w:p>
    <w:p w14:paraId="03A6CBB7" w14:textId="5CFE876D" w:rsidR="00672B9E" w:rsidRPr="00EB6BB0" w:rsidRDefault="00672B9E" w:rsidP="00091EF9">
      <w:pPr>
        <w:ind w:firstLine="709"/>
        <w:jc w:val="both"/>
        <w:rPr>
          <w:sz w:val="28"/>
          <w:szCs w:val="28"/>
          <w:shd w:val="clear" w:color="auto" w:fill="FFFFFF"/>
        </w:rPr>
      </w:pPr>
      <w:r w:rsidRPr="00EB6BB0">
        <w:rPr>
          <w:sz w:val="28"/>
          <w:szCs w:val="28"/>
          <w:shd w:val="clear" w:color="auto" w:fill="FFFFFF"/>
        </w:rPr>
        <w:t>Муниципальный академический хор города Рубцовска под руково</w:t>
      </w:r>
      <w:r w:rsidRPr="00EB6BB0">
        <w:rPr>
          <w:sz w:val="28"/>
          <w:szCs w:val="28"/>
          <w:shd w:val="clear" w:color="auto" w:fill="FFFFFF"/>
        </w:rPr>
        <w:t>д</w:t>
      </w:r>
      <w:r w:rsidRPr="00EB6BB0">
        <w:rPr>
          <w:sz w:val="28"/>
          <w:szCs w:val="28"/>
          <w:shd w:val="clear" w:color="auto" w:fill="FFFFFF"/>
        </w:rPr>
        <w:t>ством Марины Котляровой стал участником масштабных конкурсов -</w:t>
      </w:r>
      <w:r w:rsidR="003B4FB8" w:rsidRPr="00EB6BB0">
        <w:rPr>
          <w:sz w:val="28"/>
          <w:szCs w:val="28"/>
          <w:shd w:val="clear" w:color="auto" w:fill="FFFFFF"/>
        </w:rPr>
        <w:t xml:space="preserve"> </w:t>
      </w:r>
      <w:r w:rsidRPr="00EB6BB0">
        <w:rPr>
          <w:sz w:val="28"/>
          <w:szCs w:val="28"/>
          <w:shd w:val="clear" w:color="auto" w:fill="FFFFFF"/>
        </w:rPr>
        <w:t>принял участие в XIII Международном конкурсе «</w:t>
      </w:r>
      <w:proofErr w:type="spellStart"/>
      <w:r w:rsidRPr="00EB6BB0">
        <w:rPr>
          <w:sz w:val="28"/>
          <w:szCs w:val="28"/>
          <w:shd w:val="clear" w:color="auto" w:fill="FFFFFF"/>
        </w:rPr>
        <w:t>Сибириада</w:t>
      </w:r>
      <w:proofErr w:type="spellEnd"/>
      <w:r w:rsidRPr="00EB6BB0">
        <w:rPr>
          <w:sz w:val="28"/>
          <w:szCs w:val="28"/>
          <w:shd w:val="clear" w:color="auto" w:fill="FFFFFF"/>
        </w:rPr>
        <w:t>», посвященном 55-летию Кемеровского Государственного института культуры, и во II Межд</w:t>
      </w:r>
      <w:r w:rsidRPr="00EB6BB0">
        <w:rPr>
          <w:sz w:val="28"/>
          <w:szCs w:val="28"/>
          <w:shd w:val="clear" w:color="auto" w:fill="FFFFFF"/>
        </w:rPr>
        <w:t>у</w:t>
      </w:r>
      <w:r w:rsidRPr="00EB6BB0">
        <w:rPr>
          <w:sz w:val="28"/>
          <w:szCs w:val="28"/>
          <w:shd w:val="clear" w:color="auto" w:fill="FFFFFF"/>
        </w:rPr>
        <w:t xml:space="preserve">народном конкурсе певческого мастерства им. </w:t>
      </w:r>
      <w:proofErr w:type="spellStart"/>
      <w:r w:rsidRPr="00EB6BB0">
        <w:rPr>
          <w:sz w:val="28"/>
          <w:szCs w:val="28"/>
          <w:shd w:val="clear" w:color="auto" w:fill="FFFFFF"/>
        </w:rPr>
        <w:t>Тарнецких</w:t>
      </w:r>
      <w:proofErr w:type="spellEnd"/>
      <w:r w:rsidRPr="00EB6BB0">
        <w:rPr>
          <w:sz w:val="28"/>
          <w:szCs w:val="28"/>
          <w:shd w:val="clear" w:color="auto" w:fill="FFFFFF"/>
        </w:rPr>
        <w:t>.</w:t>
      </w:r>
    </w:p>
    <w:p w14:paraId="30E1EC25" w14:textId="77777777" w:rsidR="00672B9E" w:rsidRPr="00EB6BB0" w:rsidRDefault="00672B9E" w:rsidP="005F7C57">
      <w:pPr>
        <w:ind w:firstLine="709"/>
        <w:jc w:val="both"/>
        <w:rPr>
          <w:sz w:val="28"/>
          <w:szCs w:val="28"/>
          <w:shd w:val="clear" w:color="auto" w:fill="FFFFFF"/>
        </w:rPr>
      </w:pPr>
      <w:r w:rsidRPr="00EB6BB0">
        <w:rPr>
          <w:sz w:val="28"/>
          <w:szCs w:val="28"/>
          <w:shd w:val="clear" w:color="auto" w:fill="FFFFFF"/>
        </w:rPr>
        <w:t>По итогам Муниципальный академический хор стал обладателем Д</w:t>
      </w:r>
      <w:r w:rsidRPr="00EB6BB0">
        <w:rPr>
          <w:sz w:val="28"/>
          <w:szCs w:val="28"/>
          <w:shd w:val="clear" w:color="auto" w:fill="FFFFFF"/>
        </w:rPr>
        <w:t>и</w:t>
      </w:r>
      <w:r w:rsidRPr="00EB6BB0">
        <w:rPr>
          <w:sz w:val="28"/>
          <w:szCs w:val="28"/>
          <w:shd w:val="clear" w:color="auto" w:fill="FFFFFF"/>
        </w:rPr>
        <w:t xml:space="preserve">плома Лауреата I степени в </w:t>
      </w:r>
      <w:proofErr w:type="spellStart"/>
      <w:r w:rsidRPr="00EB6BB0">
        <w:rPr>
          <w:sz w:val="28"/>
          <w:szCs w:val="28"/>
          <w:shd w:val="clear" w:color="auto" w:fill="FFFFFF"/>
        </w:rPr>
        <w:t>двух_конкурсах.Эти</w:t>
      </w:r>
      <w:proofErr w:type="spellEnd"/>
      <w:r w:rsidRPr="00EB6BB0">
        <w:rPr>
          <w:sz w:val="28"/>
          <w:szCs w:val="28"/>
          <w:shd w:val="clear" w:color="auto" w:fill="FFFFFF"/>
        </w:rPr>
        <w:t xml:space="preserve"> победы по праву стали д</w:t>
      </w:r>
      <w:r w:rsidRPr="00EB6BB0">
        <w:rPr>
          <w:sz w:val="28"/>
          <w:szCs w:val="28"/>
          <w:shd w:val="clear" w:color="auto" w:fill="FFFFFF"/>
        </w:rPr>
        <w:t>о</w:t>
      </w:r>
      <w:r w:rsidRPr="00EB6BB0">
        <w:rPr>
          <w:sz w:val="28"/>
          <w:szCs w:val="28"/>
          <w:shd w:val="clear" w:color="auto" w:fill="FFFFFF"/>
        </w:rPr>
        <w:t>стойными финальными аккордами уходящего года!</w:t>
      </w:r>
    </w:p>
    <w:p w14:paraId="662D17EA" w14:textId="74C3B7DA" w:rsidR="00672B9E" w:rsidRPr="00EB6BB0" w:rsidRDefault="00672B9E" w:rsidP="00091EF9">
      <w:pPr>
        <w:ind w:firstLine="709"/>
        <w:jc w:val="both"/>
        <w:rPr>
          <w:sz w:val="28"/>
          <w:szCs w:val="28"/>
        </w:rPr>
      </w:pPr>
      <w:r w:rsidRPr="00EB6BB0">
        <w:rPr>
          <w:sz w:val="28"/>
          <w:szCs w:val="28"/>
          <w:shd w:val="clear" w:color="auto" w:fill="FFFFFF"/>
        </w:rPr>
        <w:lastRenderedPageBreak/>
        <w:t>Детско-юношеский Дом культуры «Черемушки» отпраздновал 30-летний</w:t>
      </w:r>
      <w:r w:rsidR="003B4FB8" w:rsidRPr="00EB6BB0">
        <w:rPr>
          <w:sz w:val="28"/>
          <w:szCs w:val="28"/>
          <w:shd w:val="clear" w:color="auto" w:fill="FFFFFF"/>
        </w:rPr>
        <w:t xml:space="preserve"> </w:t>
      </w:r>
      <w:r w:rsidRPr="00EB6BB0">
        <w:rPr>
          <w:sz w:val="28"/>
          <w:szCs w:val="28"/>
          <w:shd w:val="clear" w:color="auto" w:fill="FFFFFF"/>
        </w:rPr>
        <w:t>юбилей!</w:t>
      </w:r>
      <w:r w:rsidRPr="00EB6BB0">
        <w:rPr>
          <w:sz w:val="28"/>
          <w:szCs w:val="28"/>
        </w:rPr>
        <w:t xml:space="preserve"> Яркое и красочное мероприятие прошло в Рубцовском др</w:t>
      </w:r>
      <w:r w:rsidRPr="00EB6BB0">
        <w:rPr>
          <w:sz w:val="28"/>
          <w:szCs w:val="28"/>
        </w:rPr>
        <w:t>а</w:t>
      </w:r>
      <w:r w:rsidRPr="00EB6BB0">
        <w:rPr>
          <w:sz w:val="28"/>
          <w:szCs w:val="28"/>
        </w:rPr>
        <w:t>матическом театре.</w:t>
      </w:r>
    </w:p>
    <w:p w14:paraId="6AFB48FE" w14:textId="15CDFCA5" w:rsidR="00672B9E" w:rsidRPr="00EB6BB0" w:rsidRDefault="00672B9E" w:rsidP="00091EF9">
      <w:pPr>
        <w:pStyle w:val="afff3"/>
        <w:spacing w:after="0" w:line="240" w:lineRule="auto"/>
        <w:ind w:firstLine="709"/>
        <w:jc w:val="both"/>
        <w:rPr>
          <w:rFonts w:ascii="Times New Roman" w:hAnsi="Times New Roman"/>
          <w:i/>
          <w:sz w:val="28"/>
          <w:szCs w:val="28"/>
        </w:rPr>
      </w:pPr>
      <w:r w:rsidRPr="00EB6BB0">
        <w:rPr>
          <w:rFonts w:ascii="Times New Roman" w:hAnsi="Times New Roman"/>
          <w:sz w:val="28"/>
          <w:szCs w:val="28"/>
        </w:rPr>
        <w:t>Учреждения культуры активно участвуют в</w:t>
      </w:r>
      <w:r w:rsidR="0039458C">
        <w:rPr>
          <w:rFonts w:ascii="Times New Roman" w:hAnsi="Times New Roman"/>
          <w:sz w:val="28"/>
          <w:szCs w:val="28"/>
        </w:rPr>
        <w:t xml:space="preserve"> </w:t>
      </w:r>
      <w:proofErr w:type="spellStart"/>
      <w:r w:rsidRPr="00EB6BB0">
        <w:rPr>
          <w:rFonts w:ascii="Times New Roman" w:hAnsi="Times New Roman"/>
          <w:sz w:val="28"/>
          <w:szCs w:val="28"/>
        </w:rPr>
        <w:t>грантовой</w:t>
      </w:r>
      <w:proofErr w:type="spellEnd"/>
      <w:r w:rsidRPr="00EB6BB0">
        <w:rPr>
          <w:rFonts w:ascii="Times New Roman" w:hAnsi="Times New Roman"/>
          <w:sz w:val="28"/>
          <w:szCs w:val="28"/>
        </w:rPr>
        <w:t xml:space="preserve"> деятельности.</w:t>
      </w:r>
    </w:p>
    <w:p w14:paraId="452C2212" w14:textId="1E1C657A" w:rsidR="00672B9E" w:rsidRPr="00EB6BB0" w:rsidRDefault="00672B9E" w:rsidP="00091EF9">
      <w:pPr>
        <w:ind w:firstLine="709"/>
        <w:jc w:val="both"/>
        <w:rPr>
          <w:sz w:val="28"/>
          <w:szCs w:val="28"/>
        </w:rPr>
      </w:pPr>
      <w:r w:rsidRPr="00EB6BB0">
        <w:rPr>
          <w:sz w:val="28"/>
          <w:szCs w:val="28"/>
        </w:rPr>
        <w:t xml:space="preserve">В 2024 году </w:t>
      </w:r>
      <w:r w:rsidR="009C420B" w:rsidRPr="00EB6BB0">
        <w:rPr>
          <w:sz w:val="28"/>
          <w:szCs w:val="28"/>
        </w:rPr>
        <w:t>АКООРКИИ «</w:t>
      </w:r>
      <w:r w:rsidRPr="00EB6BB0">
        <w:rPr>
          <w:sz w:val="28"/>
          <w:szCs w:val="28"/>
        </w:rPr>
        <w:t>Культпросвет</w:t>
      </w:r>
      <w:r w:rsidR="009C420B" w:rsidRPr="00EB6BB0">
        <w:rPr>
          <w:sz w:val="28"/>
          <w:szCs w:val="28"/>
        </w:rPr>
        <w:t>»</w:t>
      </w:r>
      <w:r w:rsidR="003B4FB8" w:rsidRPr="00EB6BB0">
        <w:rPr>
          <w:sz w:val="28"/>
          <w:szCs w:val="28"/>
        </w:rPr>
        <w:t xml:space="preserve"> </w:t>
      </w:r>
      <w:r w:rsidRPr="00EB6BB0">
        <w:rPr>
          <w:sz w:val="28"/>
          <w:szCs w:val="28"/>
        </w:rPr>
        <w:t xml:space="preserve">(общественная организация, созданная на базе МБУ «ДЮДК «Черемушки») стала победителем </w:t>
      </w:r>
      <w:r w:rsidR="003B4FB8" w:rsidRPr="00EB6BB0">
        <w:rPr>
          <w:sz w:val="28"/>
          <w:szCs w:val="28"/>
        </w:rPr>
        <w:t>п</w:t>
      </w:r>
      <w:r w:rsidRPr="00EB6BB0">
        <w:rPr>
          <w:sz w:val="28"/>
          <w:szCs w:val="28"/>
        </w:rPr>
        <w:t>ервого конкурса на предоставление грантов Президента Российской Федерации на реализацию проектов в области культуры, искусства и креативных (творч</w:t>
      </w:r>
      <w:r w:rsidRPr="00EB6BB0">
        <w:rPr>
          <w:sz w:val="28"/>
          <w:szCs w:val="28"/>
        </w:rPr>
        <w:t>е</w:t>
      </w:r>
      <w:r w:rsidRPr="00EB6BB0">
        <w:rPr>
          <w:sz w:val="28"/>
          <w:szCs w:val="28"/>
        </w:rPr>
        <w:t xml:space="preserve">ских) индустрий. </w:t>
      </w:r>
    </w:p>
    <w:p w14:paraId="4923F8A9" w14:textId="6F1D83D1" w:rsidR="00672B9E" w:rsidRPr="00EB6BB0" w:rsidRDefault="00672B9E" w:rsidP="00091EF9">
      <w:pPr>
        <w:ind w:firstLine="709"/>
        <w:jc w:val="both"/>
        <w:rPr>
          <w:sz w:val="28"/>
          <w:szCs w:val="28"/>
        </w:rPr>
      </w:pPr>
      <w:r w:rsidRPr="00EB6BB0">
        <w:rPr>
          <w:sz w:val="28"/>
          <w:szCs w:val="28"/>
        </w:rPr>
        <w:t>Проект «Игры разума» - интеллектуальный марафон городского мол</w:t>
      </w:r>
      <w:r w:rsidRPr="00EB6BB0">
        <w:rPr>
          <w:sz w:val="28"/>
          <w:szCs w:val="28"/>
        </w:rPr>
        <w:t>о</w:t>
      </w:r>
      <w:r w:rsidRPr="00EB6BB0">
        <w:rPr>
          <w:sz w:val="28"/>
          <w:szCs w:val="28"/>
        </w:rPr>
        <w:t>дежного клуба «Знатоки России» получил поддержку в сумме</w:t>
      </w:r>
      <w:r w:rsidR="009C420B" w:rsidRPr="00EB6BB0">
        <w:rPr>
          <w:sz w:val="28"/>
          <w:szCs w:val="28"/>
        </w:rPr>
        <w:t xml:space="preserve"> 0,</w:t>
      </w:r>
      <w:r w:rsidRPr="00EB6BB0">
        <w:rPr>
          <w:sz w:val="28"/>
          <w:szCs w:val="28"/>
        </w:rPr>
        <w:t>42</w:t>
      </w:r>
      <w:r w:rsidR="009C420B" w:rsidRPr="00EB6BB0">
        <w:rPr>
          <w:sz w:val="28"/>
          <w:szCs w:val="28"/>
        </w:rPr>
        <w:t xml:space="preserve"> млн </w:t>
      </w:r>
      <w:r w:rsidR="003B4FB8" w:rsidRPr="00EB6BB0">
        <w:rPr>
          <w:sz w:val="28"/>
          <w:szCs w:val="28"/>
        </w:rPr>
        <w:t>ру</w:t>
      </w:r>
      <w:r w:rsidR="003B4FB8" w:rsidRPr="00EB6BB0">
        <w:rPr>
          <w:sz w:val="28"/>
          <w:szCs w:val="28"/>
        </w:rPr>
        <w:t>б</w:t>
      </w:r>
      <w:r w:rsidR="003B4FB8" w:rsidRPr="00EB6BB0">
        <w:rPr>
          <w:sz w:val="28"/>
          <w:szCs w:val="28"/>
        </w:rPr>
        <w:t>лей</w:t>
      </w:r>
      <w:r w:rsidR="009C420B" w:rsidRPr="00EB6BB0">
        <w:rPr>
          <w:sz w:val="28"/>
          <w:szCs w:val="28"/>
        </w:rPr>
        <w:t>.</w:t>
      </w:r>
    </w:p>
    <w:p w14:paraId="0407495C" w14:textId="77777777" w:rsidR="00672B9E" w:rsidRPr="00EB6BB0" w:rsidRDefault="00672B9E" w:rsidP="00091EF9">
      <w:pPr>
        <w:ind w:firstLine="709"/>
        <w:jc w:val="both"/>
        <w:rPr>
          <w:sz w:val="28"/>
          <w:szCs w:val="28"/>
        </w:rPr>
      </w:pPr>
      <w:r w:rsidRPr="00EB6BB0">
        <w:rPr>
          <w:sz w:val="28"/>
          <w:szCs w:val="28"/>
        </w:rPr>
        <w:t>В рамках реализации проекта на базе ДЮДК «Черемушки» было с</w:t>
      </w:r>
      <w:r w:rsidRPr="00EB6BB0">
        <w:rPr>
          <w:sz w:val="28"/>
          <w:szCs w:val="28"/>
        </w:rPr>
        <w:t>о</w:t>
      </w:r>
      <w:r w:rsidRPr="00EB6BB0">
        <w:rPr>
          <w:sz w:val="28"/>
          <w:szCs w:val="28"/>
        </w:rPr>
        <w:t xml:space="preserve">здано клубное формирование «Знатоки России». </w:t>
      </w:r>
    </w:p>
    <w:p w14:paraId="2695F95C" w14:textId="77777777" w:rsidR="00672B9E" w:rsidRPr="00EB6BB0" w:rsidRDefault="00672B9E" w:rsidP="00091EF9">
      <w:pPr>
        <w:ind w:firstLine="709"/>
        <w:jc w:val="both"/>
        <w:rPr>
          <w:sz w:val="28"/>
          <w:szCs w:val="28"/>
        </w:rPr>
      </w:pPr>
      <w:r w:rsidRPr="00EB6BB0">
        <w:rPr>
          <w:sz w:val="28"/>
          <w:szCs w:val="28"/>
        </w:rPr>
        <w:t xml:space="preserve">Для реализации проекта было приобретено оборудование: ноутбук, проектор, экран для проектора; </w:t>
      </w:r>
      <w:proofErr w:type="spellStart"/>
      <w:r w:rsidRPr="00EB6BB0">
        <w:rPr>
          <w:sz w:val="28"/>
          <w:szCs w:val="28"/>
        </w:rPr>
        <w:t>спилс</w:t>
      </w:r>
      <w:proofErr w:type="spellEnd"/>
      <w:r w:rsidRPr="00EB6BB0">
        <w:rPr>
          <w:sz w:val="28"/>
          <w:szCs w:val="28"/>
        </w:rPr>
        <w:t xml:space="preserve">-карты; зеркальный стол, игровое поле, волчок и черные ящики для игры «Что? Где? Когда?»; </w:t>
      </w:r>
      <w:proofErr w:type="spellStart"/>
      <w:r w:rsidRPr="00EB6BB0">
        <w:rPr>
          <w:sz w:val="28"/>
          <w:szCs w:val="28"/>
        </w:rPr>
        <w:t>брейн</w:t>
      </w:r>
      <w:proofErr w:type="spellEnd"/>
      <w:r w:rsidRPr="00EB6BB0">
        <w:rPr>
          <w:sz w:val="28"/>
          <w:szCs w:val="28"/>
        </w:rPr>
        <w:t>-система и гр</w:t>
      </w:r>
      <w:r w:rsidRPr="00EB6BB0">
        <w:rPr>
          <w:sz w:val="28"/>
          <w:szCs w:val="28"/>
        </w:rPr>
        <w:t>а</w:t>
      </w:r>
      <w:r w:rsidRPr="00EB6BB0">
        <w:rPr>
          <w:sz w:val="28"/>
          <w:szCs w:val="28"/>
        </w:rPr>
        <w:t>фическое табло; сувенирная продукция.</w:t>
      </w:r>
    </w:p>
    <w:p w14:paraId="628BF4F8" w14:textId="0839B55E" w:rsidR="00672B9E" w:rsidRPr="00EB6BB0" w:rsidRDefault="00672B9E" w:rsidP="00091EF9">
      <w:pPr>
        <w:ind w:firstLine="709"/>
        <w:jc w:val="both"/>
        <w:rPr>
          <w:sz w:val="28"/>
          <w:szCs w:val="28"/>
        </w:rPr>
      </w:pPr>
      <w:r w:rsidRPr="00EB6BB0">
        <w:rPr>
          <w:sz w:val="28"/>
          <w:szCs w:val="28"/>
        </w:rPr>
        <w:t>В течение 2024 года было проведено 46 занятий в клубе «Знатоки Ро</w:t>
      </w:r>
      <w:r w:rsidRPr="00EB6BB0">
        <w:rPr>
          <w:sz w:val="28"/>
          <w:szCs w:val="28"/>
        </w:rPr>
        <w:t>с</w:t>
      </w:r>
      <w:r w:rsidRPr="00EB6BB0">
        <w:rPr>
          <w:sz w:val="28"/>
          <w:szCs w:val="28"/>
        </w:rPr>
        <w:t xml:space="preserve">сии». Для реализации первого этапа проекта проведен городской турнир по </w:t>
      </w:r>
      <w:proofErr w:type="spellStart"/>
      <w:r w:rsidRPr="00EB6BB0">
        <w:rPr>
          <w:sz w:val="28"/>
          <w:szCs w:val="28"/>
        </w:rPr>
        <w:t>брейн</w:t>
      </w:r>
      <w:proofErr w:type="spellEnd"/>
      <w:r w:rsidRPr="00EB6BB0">
        <w:rPr>
          <w:sz w:val="28"/>
          <w:szCs w:val="28"/>
        </w:rPr>
        <w:t>-рингу среди школьных команд - учеников 8-11 классов города Рубцо</w:t>
      </w:r>
      <w:r w:rsidRPr="00EB6BB0">
        <w:rPr>
          <w:sz w:val="28"/>
          <w:szCs w:val="28"/>
        </w:rPr>
        <w:t>в</w:t>
      </w:r>
      <w:r w:rsidRPr="00EB6BB0">
        <w:rPr>
          <w:sz w:val="28"/>
          <w:szCs w:val="28"/>
        </w:rPr>
        <w:t xml:space="preserve">ска, состоящий из 13 мероприятий. </w:t>
      </w:r>
    </w:p>
    <w:p w14:paraId="2E41B0ED" w14:textId="28EF812F" w:rsidR="00672B9E" w:rsidRPr="00EB6BB0" w:rsidRDefault="00672B9E" w:rsidP="00091EF9">
      <w:pPr>
        <w:ind w:firstLine="709"/>
        <w:jc w:val="both"/>
        <w:rPr>
          <w:sz w:val="28"/>
          <w:szCs w:val="28"/>
        </w:rPr>
      </w:pPr>
      <w:r w:rsidRPr="00EB6BB0">
        <w:rPr>
          <w:sz w:val="28"/>
          <w:szCs w:val="28"/>
        </w:rPr>
        <w:t xml:space="preserve">Второй этап «Знаю Россию» - городские соревнования по скоростной сборке </w:t>
      </w:r>
      <w:proofErr w:type="spellStart"/>
      <w:r w:rsidRPr="00EB6BB0">
        <w:rPr>
          <w:sz w:val="28"/>
          <w:szCs w:val="28"/>
        </w:rPr>
        <w:t>спилс</w:t>
      </w:r>
      <w:proofErr w:type="spellEnd"/>
      <w:r w:rsidRPr="00EB6BB0">
        <w:rPr>
          <w:sz w:val="28"/>
          <w:szCs w:val="28"/>
        </w:rPr>
        <w:t>-карты «Россия» - также был успешно реализован и включил в себя 13 мероприятий.</w:t>
      </w:r>
    </w:p>
    <w:p w14:paraId="292D3DFB" w14:textId="77777777" w:rsidR="00672B9E" w:rsidRPr="00EB6BB0" w:rsidRDefault="00672B9E" w:rsidP="00091EF9">
      <w:pPr>
        <w:ind w:firstLine="709"/>
        <w:jc w:val="both"/>
        <w:rPr>
          <w:sz w:val="28"/>
          <w:szCs w:val="28"/>
        </w:rPr>
      </w:pPr>
      <w:r w:rsidRPr="00EB6BB0">
        <w:rPr>
          <w:sz w:val="28"/>
          <w:szCs w:val="28"/>
        </w:rPr>
        <w:t>В январе 2025 года состоялся городской турнир по игре «Что? Где? К</w:t>
      </w:r>
      <w:r w:rsidRPr="00EB6BB0">
        <w:rPr>
          <w:sz w:val="28"/>
          <w:szCs w:val="28"/>
        </w:rPr>
        <w:t>о</w:t>
      </w:r>
      <w:r w:rsidRPr="00EB6BB0">
        <w:rPr>
          <w:sz w:val="28"/>
          <w:szCs w:val="28"/>
        </w:rPr>
        <w:t xml:space="preserve">гда?» среди студентов ВУЗов и </w:t>
      </w:r>
      <w:proofErr w:type="spellStart"/>
      <w:r w:rsidRPr="00EB6BB0">
        <w:rPr>
          <w:sz w:val="28"/>
          <w:szCs w:val="28"/>
        </w:rPr>
        <w:t>ССУЗов</w:t>
      </w:r>
      <w:proofErr w:type="spellEnd"/>
      <w:r w:rsidRPr="00EB6BB0">
        <w:rPr>
          <w:sz w:val="28"/>
          <w:szCs w:val="28"/>
        </w:rPr>
        <w:t>. В серии отборочных туров приняли участие 16 молодёжных команд. 30 января состоялся финал городского м</w:t>
      </w:r>
      <w:r w:rsidRPr="00EB6BB0">
        <w:rPr>
          <w:sz w:val="28"/>
          <w:szCs w:val="28"/>
        </w:rPr>
        <w:t>о</w:t>
      </w:r>
      <w:r w:rsidRPr="00EB6BB0">
        <w:rPr>
          <w:sz w:val="28"/>
          <w:szCs w:val="28"/>
        </w:rPr>
        <w:t xml:space="preserve">лодежного турнира по игре «Что? Где? Когда?». Победителем турнира стала команда «Элита», представлявшая студентов </w:t>
      </w:r>
      <w:proofErr w:type="spellStart"/>
      <w:r w:rsidRPr="00EB6BB0">
        <w:rPr>
          <w:sz w:val="28"/>
          <w:szCs w:val="28"/>
        </w:rPr>
        <w:t>РАПТа</w:t>
      </w:r>
      <w:proofErr w:type="spellEnd"/>
      <w:r w:rsidRPr="00EB6BB0">
        <w:rPr>
          <w:sz w:val="28"/>
          <w:szCs w:val="28"/>
        </w:rPr>
        <w:t>.</w:t>
      </w:r>
    </w:p>
    <w:p w14:paraId="47AF7D68" w14:textId="77777777" w:rsidR="00672B9E" w:rsidRPr="00EB6BB0" w:rsidRDefault="00672B9E" w:rsidP="00091EF9">
      <w:pPr>
        <w:ind w:firstLine="709"/>
        <w:jc w:val="both"/>
        <w:rPr>
          <w:sz w:val="28"/>
          <w:szCs w:val="28"/>
          <w:lang w:eastAsia="ar-SA"/>
        </w:rPr>
      </w:pPr>
      <w:r w:rsidRPr="00EB6BB0">
        <w:rPr>
          <w:sz w:val="28"/>
          <w:szCs w:val="28"/>
          <w:lang w:eastAsia="ar-SA"/>
        </w:rPr>
        <w:t>Сохранение российской культуры, поддержка народного творчества, работа по развитию жанров являются первоочередными задачами в работе художественно-творческих коллективов культурно-досуговых учреждений города Рубцовска.</w:t>
      </w:r>
    </w:p>
    <w:p w14:paraId="326AD39A" w14:textId="77777777" w:rsidR="00672B9E" w:rsidRPr="00EB6BB0" w:rsidRDefault="00672B9E" w:rsidP="00091EF9">
      <w:pPr>
        <w:ind w:firstLine="709"/>
        <w:jc w:val="both"/>
        <w:rPr>
          <w:sz w:val="28"/>
          <w:szCs w:val="28"/>
        </w:rPr>
      </w:pPr>
      <w:r w:rsidRPr="00EB6BB0">
        <w:rPr>
          <w:sz w:val="28"/>
          <w:szCs w:val="28"/>
        </w:rPr>
        <w:t xml:space="preserve">110 клубных формирований (кружков, студий, ансамблей, творческих и любительских объединений) ежегодно посещают более 5000 </w:t>
      </w:r>
      <w:proofErr w:type="spellStart"/>
      <w:r w:rsidRPr="00EB6BB0">
        <w:rPr>
          <w:sz w:val="28"/>
          <w:szCs w:val="28"/>
        </w:rPr>
        <w:t>рубцовчан</w:t>
      </w:r>
      <w:proofErr w:type="spellEnd"/>
      <w:r w:rsidRPr="00EB6BB0">
        <w:rPr>
          <w:sz w:val="28"/>
          <w:szCs w:val="28"/>
        </w:rPr>
        <w:t xml:space="preserve">. </w:t>
      </w:r>
    </w:p>
    <w:p w14:paraId="47448619" w14:textId="77777777" w:rsidR="00672B9E" w:rsidRPr="00EB6BB0" w:rsidRDefault="00672B9E" w:rsidP="00091EF9">
      <w:pPr>
        <w:ind w:firstLine="709"/>
        <w:jc w:val="both"/>
        <w:rPr>
          <w:sz w:val="28"/>
          <w:szCs w:val="28"/>
        </w:rPr>
      </w:pPr>
      <w:r w:rsidRPr="00EB6BB0">
        <w:rPr>
          <w:sz w:val="28"/>
          <w:szCs w:val="28"/>
        </w:rPr>
        <w:t xml:space="preserve">В трех культурно-досуговых учреждениях культуры города Рубцовска осуществляют свою деятельность: </w:t>
      </w:r>
    </w:p>
    <w:p w14:paraId="2AD94E0A" w14:textId="77777777" w:rsidR="00672B9E" w:rsidRPr="00EB6BB0" w:rsidRDefault="00672B9E" w:rsidP="00091EF9">
      <w:pPr>
        <w:ind w:firstLine="709"/>
        <w:jc w:val="both"/>
        <w:rPr>
          <w:sz w:val="28"/>
          <w:szCs w:val="28"/>
        </w:rPr>
      </w:pPr>
      <w:r w:rsidRPr="00EB6BB0">
        <w:rPr>
          <w:sz w:val="28"/>
          <w:szCs w:val="28"/>
        </w:rPr>
        <w:t>8 Заслуженных коллективов самодеятельного художественного творч</w:t>
      </w:r>
      <w:r w:rsidRPr="00EB6BB0">
        <w:rPr>
          <w:sz w:val="28"/>
          <w:szCs w:val="28"/>
        </w:rPr>
        <w:t>е</w:t>
      </w:r>
      <w:r w:rsidRPr="00EB6BB0">
        <w:rPr>
          <w:sz w:val="28"/>
          <w:szCs w:val="28"/>
        </w:rPr>
        <w:t xml:space="preserve">ства Алтайского края, </w:t>
      </w:r>
    </w:p>
    <w:p w14:paraId="6D93B11E" w14:textId="77777777" w:rsidR="00672B9E" w:rsidRPr="00EB6BB0" w:rsidRDefault="00672B9E" w:rsidP="00091EF9">
      <w:pPr>
        <w:ind w:firstLine="709"/>
        <w:jc w:val="both"/>
        <w:rPr>
          <w:sz w:val="28"/>
          <w:szCs w:val="28"/>
        </w:rPr>
      </w:pPr>
      <w:r w:rsidRPr="00EB6BB0">
        <w:rPr>
          <w:sz w:val="28"/>
          <w:szCs w:val="28"/>
        </w:rPr>
        <w:t xml:space="preserve">4 коллектива со званием «образцовый», </w:t>
      </w:r>
    </w:p>
    <w:p w14:paraId="55FEC3C8" w14:textId="77777777" w:rsidR="00672B9E" w:rsidRPr="00EB6BB0" w:rsidRDefault="00672B9E" w:rsidP="00091EF9">
      <w:pPr>
        <w:ind w:firstLine="709"/>
        <w:jc w:val="both"/>
        <w:rPr>
          <w:sz w:val="28"/>
          <w:szCs w:val="28"/>
        </w:rPr>
      </w:pPr>
      <w:r w:rsidRPr="00EB6BB0">
        <w:rPr>
          <w:sz w:val="28"/>
          <w:szCs w:val="28"/>
        </w:rPr>
        <w:t xml:space="preserve">15 коллективов со званием «народный». </w:t>
      </w:r>
    </w:p>
    <w:p w14:paraId="29A9C179" w14:textId="19F86647" w:rsidR="00672B9E" w:rsidRPr="00EB6BB0" w:rsidRDefault="00672B9E" w:rsidP="005F7C57">
      <w:pPr>
        <w:ind w:firstLine="709"/>
        <w:jc w:val="both"/>
        <w:rPr>
          <w:sz w:val="28"/>
          <w:szCs w:val="28"/>
        </w:rPr>
      </w:pPr>
      <w:r w:rsidRPr="00EB6BB0">
        <w:rPr>
          <w:sz w:val="28"/>
          <w:szCs w:val="28"/>
        </w:rPr>
        <w:t>Количество участников творческих формирований культурно-досуговых учреждений составляет 5</w:t>
      </w:r>
      <w:r w:rsidR="003B4FB8" w:rsidRPr="00EB6BB0">
        <w:rPr>
          <w:sz w:val="28"/>
          <w:szCs w:val="28"/>
        </w:rPr>
        <w:t xml:space="preserve"> </w:t>
      </w:r>
      <w:r w:rsidRPr="00EB6BB0">
        <w:rPr>
          <w:sz w:val="28"/>
          <w:szCs w:val="28"/>
        </w:rPr>
        <w:t>257 человек.</w:t>
      </w:r>
    </w:p>
    <w:p w14:paraId="7070156C" w14:textId="77777777" w:rsidR="00672B9E" w:rsidRPr="00EB6BB0" w:rsidRDefault="00672B9E" w:rsidP="00091EF9">
      <w:pPr>
        <w:ind w:firstLine="709"/>
        <w:jc w:val="both"/>
        <w:rPr>
          <w:sz w:val="28"/>
          <w:szCs w:val="28"/>
        </w:rPr>
      </w:pPr>
      <w:r w:rsidRPr="00EB6BB0">
        <w:rPr>
          <w:sz w:val="28"/>
          <w:szCs w:val="28"/>
          <w:shd w:val="clear" w:color="auto" w:fill="FFFFFF"/>
        </w:rPr>
        <w:lastRenderedPageBreak/>
        <w:t xml:space="preserve">В 2024 году Городскому парку культуры и отдыха имени </w:t>
      </w:r>
      <w:proofErr w:type="spellStart"/>
      <w:r w:rsidRPr="00EB6BB0">
        <w:rPr>
          <w:sz w:val="28"/>
          <w:szCs w:val="28"/>
          <w:shd w:val="clear" w:color="auto" w:fill="FFFFFF"/>
        </w:rPr>
        <w:t>С.М.Кирова</w:t>
      </w:r>
      <w:proofErr w:type="spellEnd"/>
      <w:r w:rsidRPr="00EB6BB0">
        <w:rPr>
          <w:sz w:val="28"/>
          <w:szCs w:val="28"/>
          <w:shd w:val="clear" w:color="auto" w:fill="FFFFFF"/>
        </w:rPr>
        <w:t xml:space="preserve"> исполнилось 90 лет. На территории парка насчитывается 25 аттракционов. Посещаемость парка составляет 600 человек ежедневно. В летний период проводится более 30 концертов, </w:t>
      </w:r>
      <w:proofErr w:type="spellStart"/>
      <w:r w:rsidRPr="00EB6BB0">
        <w:rPr>
          <w:sz w:val="28"/>
          <w:szCs w:val="28"/>
          <w:shd w:val="clear" w:color="auto" w:fill="FFFFFF"/>
        </w:rPr>
        <w:t>квестов</w:t>
      </w:r>
      <w:proofErr w:type="spellEnd"/>
      <w:r w:rsidRPr="00EB6BB0">
        <w:rPr>
          <w:sz w:val="28"/>
          <w:szCs w:val="28"/>
          <w:shd w:val="clear" w:color="auto" w:fill="FFFFFF"/>
        </w:rPr>
        <w:t xml:space="preserve"> и спортивных мероприятий. Благ</w:t>
      </w:r>
      <w:r w:rsidRPr="00EB6BB0">
        <w:rPr>
          <w:sz w:val="28"/>
          <w:szCs w:val="28"/>
          <w:shd w:val="clear" w:color="auto" w:fill="FFFFFF"/>
        </w:rPr>
        <w:t>о</w:t>
      </w:r>
      <w:r w:rsidRPr="00EB6BB0">
        <w:rPr>
          <w:sz w:val="28"/>
          <w:szCs w:val="28"/>
          <w:shd w:val="clear" w:color="auto" w:fill="FFFFFF"/>
        </w:rPr>
        <w:t xml:space="preserve">устройство парка проведено благодаря участию в муниципальной программе «Формирование современной городской среды». В рейтинг 10 значимых мест города Рубцовска непременно входит Парк имени </w:t>
      </w:r>
      <w:proofErr w:type="spellStart"/>
      <w:r w:rsidRPr="00EB6BB0">
        <w:rPr>
          <w:sz w:val="28"/>
          <w:szCs w:val="28"/>
          <w:shd w:val="clear" w:color="auto" w:fill="FFFFFF"/>
        </w:rPr>
        <w:t>С.М.Кирова</w:t>
      </w:r>
      <w:proofErr w:type="spellEnd"/>
      <w:r w:rsidRPr="00EB6BB0">
        <w:rPr>
          <w:sz w:val="28"/>
          <w:szCs w:val="28"/>
          <w:shd w:val="clear" w:color="auto" w:fill="FFFFFF"/>
        </w:rPr>
        <w:t>.</w:t>
      </w:r>
    </w:p>
    <w:p w14:paraId="16F2C19B" w14:textId="77777777" w:rsidR="00672B9E" w:rsidRPr="00EB6BB0" w:rsidRDefault="00672B9E" w:rsidP="00091EF9">
      <w:pPr>
        <w:ind w:firstLine="709"/>
        <w:jc w:val="both"/>
        <w:rPr>
          <w:sz w:val="28"/>
          <w:szCs w:val="28"/>
        </w:rPr>
      </w:pPr>
      <w:r w:rsidRPr="00EB6BB0">
        <w:rPr>
          <w:sz w:val="28"/>
          <w:szCs w:val="28"/>
        </w:rPr>
        <w:t>В 2024 году проведены торжественные мероприятия для учреждений и творческих коллективов, отметивших свои юбилеи:</w:t>
      </w:r>
    </w:p>
    <w:p w14:paraId="79FA040A" w14:textId="6357DCEB" w:rsidR="00672B9E" w:rsidRPr="00EB6BB0" w:rsidRDefault="00672B9E" w:rsidP="00091EF9">
      <w:pPr>
        <w:ind w:firstLine="709"/>
        <w:jc w:val="both"/>
        <w:rPr>
          <w:sz w:val="28"/>
          <w:szCs w:val="28"/>
        </w:rPr>
      </w:pPr>
      <w:r w:rsidRPr="00EB6BB0">
        <w:rPr>
          <w:sz w:val="28"/>
          <w:szCs w:val="28"/>
        </w:rPr>
        <w:t>5 лет – вокальная студия «Колибри»</w:t>
      </w:r>
      <w:r w:rsidR="003B4FB8" w:rsidRPr="00EB6BB0">
        <w:rPr>
          <w:sz w:val="28"/>
          <w:szCs w:val="28"/>
        </w:rPr>
        <w:t>;</w:t>
      </w:r>
    </w:p>
    <w:p w14:paraId="0779DE56" w14:textId="3CC2FE69" w:rsidR="00672B9E" w:rsidRPr="00EB6BB0" w:rsidRDefault="00672B9E" w:rsidP="00091EF9">
      <w:pPr>
        <w:ind w:firstLine="709"/>
        <w:jc w:val="both"/>
        <w:rPr>
          <w:sz w:val="28"/>
          <w:szCs w:val="28"/>
        </w:rPr>
      </w:pPr>
      <w:r w:rsidRPr="00EB6BB0">
        <w:rPr>
          <w:sz w:val="28"/>
          <w:szCs w:val="28"/>
        </w:rPr>
        <w:t>15 лет – народный ансамбль скрипачей «Элегия»</w:t>
      </w:r>
      <w:r w:rsidR="003B4FB8" w:rsidRPr="00EB6BB0">
        <w:rPr>
          <w:sz w:val="28"/>
          <w:szCs w:val="28"/>
        </w:rPr>
        <w:t>;</w:t>
      </w:r>
    </w:p>
    <w:p w14:paraId="69532F87" w14:textId="1FA6D039" w:rsidR="00672B9E" w:rsidRPr="00EB6BB0" w:rsidRDefault="00672B9E" w:rsidP="00091EF9">
      <w:pPr>
        <w:ind w:firstLine="709"/>
        <w:jc w:val="both"/>
        <w:rPr>
          <w:sz w:val="28"/>
          <w:szCs w:val="28"/>
        </w:rPr>
      </w:pPr>
      <w:r w:rsidRPr="00EB6BB0">
        <w:rPr>
          <w:sz w:val="28"/>
          <w:szCs w:val="28"/>
        </w:rPr>
        <w:t>15 лет – народный ансамбль русских народных инструментов «Гарм</w:t>
      </w:r>
      <w:r w:rsidRPr="00EB6BB0">
        <w:rPr>
          <w:sz w:val="28"/>
          <w:szCs w:val="28"/>
        </w:rPr>
        <w:t>о</w:t>
      </w:r>
      <w:r w:rsidRPr="00EB6BB0">
        <w:rPr>
          <w:sz w:val="28"/>
          <w:szCs w:val="28"/>
        </w:rPr>
        <w:t>ния»</w:t>
      </w:r>
      <w:r w:rsidR="003B4FB8" w:rsidRPr="00EB6BB0">
        <w:rPr>
          <w:sz w:val="28"/>
          <w:szCs w:val="28"/>
        </w:rPr>
        <w:t>;</w:t>
      </w:r>
    </w:p>
    <w:p w14:paraId="37534747" w14:textId="5D8ED885" w:rsidR="00672B9E" w:rsidRPr="00EB6BB0" w:rsidRDefault="00672B9E" w:rsidP="00091EF9">
      <w:pPr>
        <w:ind w:firstLine="709"/>
        <w:jc w:val="both"/>
        <w:rPr>
          <w:sz w:val="28"/>
          <w:szCs w:val="28"/>
        </w:rPr>
      </w:pPr>
      <w:r w:rsidRPr="00EB6BB0">
        <w:rPr>
          <w:sz w:val="28"/>
          <w:szCs w:val="28"/>
        </w:rPr>
        <w:t>15 лет – народный молодежный театр «Экспресс»</w:t>
      </w:r>
      <w:r w:rsidR="003B4FB8" w:rsidRPr="00EB6BB0">
        <w:rPr>
          <w:sz w:val="28"/>
          <w:szCs w:val="28"/>
        </w:rPr>
        <w:t>;</w:t>
      </w:r>
    </w:p>
    <w:p w14:paraId="10E24497" w14:textId="4C1560E6" w:rsidR="00672B9E" w:rsidRPr="00EB6BB0" w:rsidRDefault="00672B9E" w:rsidP="00091EF9">
      <w:pPr>
        <w:ind w:firstLine="709"/>
        <w:jc w:val="both"/>
        <w:rPr>
          <w:sz w:val="28"/>
          <w:szCs w:val="28"/>
        </w:rPr>
      </w:pPr>
      <w:r w:rsidRPr="00EB6BB0">
        <w:rPr>
          <w:sz w:val="28"/>
          <w:szCs w:val="28"/>
        </w:rPr>
        <w:t>35 лет – народный ансамбль русской песни «</w:t>
      </w:r>
      <w:proofErr w:type="spellStart"/>
      <w:r w:rsidRPr="00EB6BB0">
        <w:rPr>
          <w:sz w:val="28"/>
          <w:szCs w:val="28"/>
        </w:rPr>
        <w:t>Рубцовчанка</w:t>
      </w:r>
      <w:proofErr w:type="spellEnd"/>
      <w:r w:rsidRPr="00EB6BB0">
        <w:rPr>
          <w:sz w:val="28"/>
          <w:szCs w:val="28"/>
        </w:rPr>
        <w:t>»</w:t>
      </w:r>
      <w:r w:rsidR="003B4FB8" w:rsidRPr="00EB6BB0">
        <w:rPr>
          <w:sz w:val="28"/>
          <w:szCs w:val="28"/>
        </w:rPr>
        <w:t>;</w:t>
      </w:r>
    </w:p>
    <w:p w14:paraId="536E0782" w14:textId="6B3337AF" w:rsidR="00672B9E" w:rsidRPr="00EB6BB0" w:rsidRDefault="00672B9E" w:rsidP="00091EF9">
      <w:pPr>
        <w:ind w:firstLine="709"/>
        <w:jc w:val="both"/>
        <w:rPr>
          <w:sz w:val="28"/>
          <w:szCs w:val="28"/>
        </w:rPr>
      </w:pPr>
      <w:r w:rsidRPr="00EB6BB0">
        <w:rPr>
          <w:sz w:val="28"/>
          <w:szCs w:val="28"/>
        </w:rPr>
        <w:t>30 лет – МБУ «ДЮДК «Черемушки»</w:t>
      </w:r>
      <w:r w:rsidR="003B4FB8" w:rsidRPr="00EB6BB0">
        <w:rPr>
          <w:sz w:val="28"/>
          <w:szCs w:val="28"/>
        </w:rPr>
        <w:t>;</w:t>
      </w:r>
    </w:p>
    <w:p w14:paraId="3F22D7F9" w14:textId="26EC3680" w:rsidR="00672B9E" w:rsidRPr="00EB6BB0" w:rsidRDefault="00672B9E" w:rsidP="00091EF9">
      <w:pPr>
        <w:ind w:firstLine="709"/>
        <w:jc w:val="both"/>
        <w:rPr>
          <w:sz w:val="28"/>
          <w:szCs w:val="28"/>
        </w:rPr>
      </w:pPr>
      <w:r w:rsidRPr="00EB6BB0">
        <w:rPr>
          <w:sz w:val="28"/>
          <w:szCs w:val="28"/>
        </w:rPr>
        <w:t>70 лет – Городская библиотека № 3 и библиотека «Контакт»</w:t>
      </w:r>
      <w:r w:rsidR="003B4FB8" w:rsidRPr="00EB6BB0">
        <w:rPr>
          <w:sz w:val="28"/>
          <w:szCs w:val="28"/>
        </w:rPr>
        <w:t>;</w:t>
      </w:r>
    </w:p>
    <w:p w14:paraId="36C44BD1" w14:textId="4EF3A524" w:rsidR="00672B9E" w:rsidRPr="00EB6BB0" w:rsidRDefault="00672B9E" w:rsidP="005F7C57">
      <w:pPr>
        <w:ind w:firstLine="709"/>
        <w:jc w:val="both"/>
        <w:rPr>
          <w:sz w:val="28"/>
          <w:szCs w:val="28"/>
        </w:rPr>
      </w:pPr>
      <w:r w:rsidRPr="00EB6BB0">
        <w:rPr>
          <w:sz w:val="28"/>
          <w:szCs w:val="28"/>
        </w:rPr>
        <w:t>90 лет – Городской парк культуры и отдыха имени С.М. Кирова</w:t>
      </w:r>
      <w:r w:rsidR="003B4FB8" w:rsidRPr="00EB6BB0">
        <w:rPr>
          <w:sz w:val="28"/>
          <w:szCs w:val="28"/>
        </w:rPr>
        <w:t>;</w:t>
      </w:r>
    </w:p>
    <w:p w14:paraId="239D5B08" w14:textId="74132B58" w:rsidR="00672B9E" w:rsidRPr="00EB6BB0" w:rsidRDefault="00672B9E" w:rsidP="00091EF9">
      <w:pPr>
        <w:ind w:firstLine="709"/>
        <w:jc w:val="both"/>
        <w:rPr>
          <w:sz w:val="28"/>
          <w:szCs w:val="28"/>
        </w:rPr>
      </w:pPr>
      <w:r w:rsidRPr="00EB6BB0">
        <w:rPr>
          <w:sz w:val="28"/>
          <w:szCs w:val="28"/>
        </w:rPr>
        <w:t xml:space="preserve">За 2024 год учреждениями культуры города Рубцовска проведено более 7500 мероприятий с общим числом участников 1 584 829 единиц человеко-посещений. </w:t>
      </w:r>
    </w:p>
    <w:p w14:paraId="66BA0E08" w14:textId="77777777" w:rsidR="00BF18AF" w:rsidRPr="00EB6BB0" w:rsidRDefault="00BF18AF" w:rsidP="00BC7FFA">
      <w:pPr>
        <w:jc w:val="both"/>
        <w:rPr>
          <w:sz w:val="28"/>
          <w:szCs w:val="28"/>
        </w:rPr>
      </w:pPr>
    </w:p>
    <w:p w14:paraId="0AB937BB" w14:textId="77777777" w:rsidR="00CA4D2E" w:rsidRPr="00EB6BB0" w:rsidRDefault="00B66712" w:rsidP="00091EF9">
      <w:pPr>
        <w:ind w:firstLine="709"/>
        <w:jc w:val="both"/>
        <w:rPr>
          <w:sz w:val="28"/>
          <w:szCs w:val="28"/>
        </w:rPr>
      </w:pPr>
      <w:r w:rsidRPr="00EB6BB0">
        <w:rPr>
          <w:sz w:val="28"/>
          <w:szCs w:val="28"/>
        </w:rPr>
        <w:t>Спорт</w:t>
      </w:r>
    </w:p>
    <w:p w14:paraId="7E9BA6D8" w14:textId="77777777" w:rsidR="00DF723A" w:rsidRPr="00EB6BB0" w:rsidRDefault="00DF723A" w:rsidP="00091EF9">
      <w:pPr>
        <w:ind w:firstLine="709"/>
        <w:jc w:val="both"/>
        <w:rPr>
          <w:sz w:val="28"/>
          <w:szCs w:val="28"/>
        </w:rPr>
      </w:pPr>
    </w:p>
    <w:p w14:paraId="345CA93A" w14:textId="1CEBB17A" w:rsidR="00672B9E" w:rsidRPr="00EB6BB0" w:rsidRDefault="00672B9E" w:rsidP="00091EF9">
      <w:pPr>
        <w:ind w:firstLine="709"/>
        <w:jc w:val="both"/>
        <w:rPr>
          <w:sz w:val="28"/>
          <w:szCs w:val="28"/>
        </w:rPr>
      </w:pPr>
      <w:r w:rsidRPr="00EB6BB0">
        <w:rPr>
          <w:sz w:val="28"/>
          <w:szCs w:val="28"/>
        </w:rPr>
        <w:t xml:space="preserve">Общую структуру физкультурного движения в городе составляют </w:t>
      </w:r>
      <w:r w:rsidR="0066497B" w:rsidRPr="00EB6BB0">
        <w:rPr>
          <w:sz w:val="28"/>
          <w:szCs w:val="28"/>
        </w:rPr>
        <w:t xml:space="preserve">        </w:t>
      </w:r>
      <w:r w:rsidRPr="00EB6BB0">
        <w:rPr>
          <w:sz w:val="28"/>
          <w:szCs w:val="28"/>
        </w:rPr>
        <w:t>5 муниципальных спортивных школ, подведомственных МКУ «Управление культуры, спорта и молодежной политики» г. Рубцовска, 3 отделения кра</w:t>
      </w:r>
      <w:r w:rsidRPr="00EB6BB0">
        <w:rPr>
          <w:sz w:val="28"/>
          <w:szCs w:val="28"/>
        </w:rPr>
        <w:t>е</w:t>
      </w:r>
      <w:r w:rsidRPr="00EB6BB0">
        <w:rPr>
          <w:sz w:val="28"/>
          <w:szCs w:val="28"/>
        </w:rPr>
        <w:t>вых государственных специализированных спортивных школ, МБУ «Спо</w:t>
      </w:r>
      <w:r w:rsidRPr="00EB6BB0">
        <w:rPr>
          <w:sz w:val="28"/>
          <w:szCs w:val="28"/>
        </w:rPr>
        <w:t>р</w:t>
      </w:r>
      <w:r w:rsidRPr="00EB6BB0">
        <w:rPr>
          <w:sz w:val="28"/>
          <w:szCs w:val="28"/>
        </w:rPr>
        <w:t>тивный клуб «Торпедо», муниципальный Центр тестирования ГТО, 6 двор</w:t>
      </w:r>
      <w:r w:rsidRPr="00EB6BB0">
        <w:rPr>
          <w:sz w:val="28"/>
          <w:szCs w:val="28"/>
        </w:rPr>
        <w:t>о</w:t>
      </w:r>
      <w:r w:rsidRPr="00EB6BB0">
        <w:rPr>
          <w:sz w:val="28"/>
          <w:szCs w:val="28"/>
        </w:rPr>
        <w:t>вых спортивных клубов, 27 общественных организаций и объединений фи</w:t>
      </w:r>
      <w:r w:rsidRPr="00EB6BB0">
        <w:rPr>
          <w:sz w:val="28"/>
          <w:szCs w:val="28"/>
        </w:rPr>
        <w:t>з</w:t>
      </w:r>
      <w:r w:rsidRPr="00EB6BB0">
        <w:rPr>
          <w:sz w:val="28"/>
          <w:szCs w:val="28"/>
        </w:rPr>
        <w:t>культурно-спортивной направленности.</w:t>
      </w:r>
    </w:p>
    <w:p w14:paraId="61D4DA2E" w14:textId="190447D3" w:rsidR="00672B9E" w:rsidRPr="00EB6BB0" w:rsidRDefault="00672B9E" w:rsidP="00091EF9">
      <w:pPr>
        <w:ind w:firstLine="709"/>
        <w:jc w:val="both"/>
        <w:rPr>
          <w:sz w:val="28"/>
          <w:szCs w:val="28"/>
        </w:rPr>
      </w:pPr>
      <w:r w:rsidRPr="00EB6BB0">
        <w:rPr>
          <w:sz w:val="28"/>
          <w:szCs w:val="28"/>
        </w:rPr>
        <w:t>В пяти спортивных школах занимаются более 2700 чел</w:t>
      </w:r>
      <w:r w:rsidR="009C420B" w:rsidRPr="00EB6BB0">
        <w:rPr>
          <w:sz w:val="28"/>
          <w:szCs w:val="28"/>
        </w:rPr>
        <w:t>овек</w:t>
      </w:r>
      <w:r w:rsidRPr="00EB6BB0">
        <w:rPr>
          <w:sz w:val="28"/>
          <w:szCs w:val="28"/>
        </w:rPr>
        <w:t>, состоит в трудовых отношениях 71 тренер.</w:t>
      </w:r>
    </w:p>
    <w:p w14:paraId="3DC2F4D2" w14:textId="77777777" w:rsidR="00672B9E" w:rsidRPr="00EB6BB0" w:rsidRDefault="00672B9E" w:rsidP="00091EF9">
      <w:pPr>
        <w:ind w:firstLine="709"/>
        <w:jc w:val="both"/>
        <w:rPr>
          <w:sz w:val="28"/>
          <w:szCs w:val="28"/>
        </w:rPr>
      </w:pPr>
      <w:r w:rsidRPr="00EB6BB0">
        <w:rPr>
          <w:sz w:val="28"/>
          <w:szCs w:val="28"/>
        </w:rPr>
        <w:t>В 2024 году воспитанники муниципальных спортивных школ неодн</w:t>
      </w:r>
      <w:r w:rsidRPr="00EB6BB0">
        <w:rPr>
          <w:sz w:val="28"/>
          <w:szCs w:val="28"/>
        </w:rPr>
        <w:t>о</w:t>
      </w:r>
      <w:r w:rsidRPr="00EB6BB0">
        <w:rPr>
          <w:sz w:val="28"/>
          <w:szCs w:val="28"/>
        </w:rPr>
        <w:t>кратно становились победителями и призерами соревнований различного уровня, демонстрируя высокий уровень спортивной подготовки. Некоторые из них являются членами сборных команд России по различным видам спо</w:t>
      </w:r>
      <w:r w:rsidRPr="00EB6BB0">
        <w:rPr>
          <w:sz w:val="28"/>
          <w:szCs w:val="28"/>
        </w:rPr>
        <w:t>р</w:t>
      </w:r>
      <w:r w:rsidRPr="00EB6BB0">
        <w:rPr>
          <w:sz w:val="28"/>
          <w:szCs w:val="28"/>
        </w:rPr>
        <w:t xml:space="preserve">та. </w:t>
      </w:r>
    </w:p>
    <w:p w14:paraId="7B36FB85" w14:textId="329CDC05" w:rsidR="00672B9E" w:rsidRPr="00EB6BB0" w:rsidRDefault="00672B9E" w:rsidP="00091EF9">
      <w:pPr>
        <w:ind w:firstLine="709"/>
        <w:jc w:val="both"/>
        <w:rPr>
          <w:sz w:val="28"/>
          <w:szCs w:val="28"/>
        </w:rPr>
      </w:pPr>
      <w:r w:rsidRPr="00EB6BB0">
        <w:rPr>
          <w:sz w:val="28"/>
          <w:szCs w:val="28"/>
        </w:rPr>
        <w:t xml:space="preserve">В прошедшем году </w:t>
      </w:r>
      <w:r w:rsidR="009C420B" w:rsidRPr="00EB6BB0">
        <w:rPr>
          <w:sz w:val="28"/>
          <w:szCs w:val="28"/>
        </w:rPr>
        <w:t>дв</w:t>
      </w:r>
      <w:r w:rsidR="0039458C">
        <w:rPr>
          <w:sz w:val="28"/>
          <w:szCs w:val="28"/>
        </w:rPr>
        <w:t xml:space="preserve">ум </w:t>
      </w:r>
      <w:r w:rsidRPr="00EB6BB0">
        <w:rPr>
          <w:sz w:val="28"/>
          <w:szCs w:val="28"/>
        </w:rPr>
        <w:t xml:space="preserve">выпускникам муниципальных спортивных школ присвоено звание МСМК России, </w:t>
      </w:r>
      <w:r w:rsidR="009C420B" w:rsidRPr="00EB6BB0">
        <w:rPr>
          <w:sz w:val="28"/>
          <w:szCs w:val="28"/>
        </w:rPr>
        <w:t>один</w:t>
      </w:r>
      <w:r w:rsidRPr="00EB6BB0">
        <w:rPr>
          <w:sz w:val="28"/>
          <w:szCs w:val="28"/>
        </w:rPr>
        <w:t xml:space="preserve"> спортсмен выполнил норматив МС России, 19 спортсменам присвоен разряд КМС, 60-ти спортсменам - </w:t>
      </w:r>
      <w:r w:rsidR="009C420B" w:rsidRPr="00EB6BB0">
        <w:rPr>
          <w:sz w:val="28"/>
          <w:szCs w:val="28"/>
        </w:rPr>
        <w:t>пе</w:t>
      </w:r>
      <w:r w:rsidR="009C420B" w:rsidRPr="00EB6BB0">
        <w:rPr>
          <w:sz w:val="28"/>
          <w:szCs w:val="28"/>
        </w:rPr>
        <w:t>р</w:t>
      </w:r>
      <w:r w:rsidR="009C420B" w:rsidRPr="00EB6BB0">
        <w:rPr>
          <w:sz w:val="28"/>
          <w:szCs w:val="28"/>
        </w:rPr>
        <w:t>вый</w:t>
      </w:r>
      <w:r w:rsidRPr="00EB6BB0">
        <w:rPr>
          <w:sz w:val="28"/>
          <w:szCs w:val="28"/>
        </w:rPr>
        <w:t xml:space="preserve"> спортивный разряд.</w:t>
      </w:r>
    </w:p>
    <w:p w14:paraId="075C185A" w14:textId="77777777" w:rsidR="00672B9E" w:rsidRPr="00EB6BB0" w:rsidRDefault="00672B9E" w:rsidP="00091EF9">
      <w:pPr>
        <w:ind w:firstLine="709"/>
        <w:jc w:val="both"/>
        <w:rPr>
          <w:sz w:val="28"/>
          <w:szCs w:val="28"/>
        </w:rPr>
      </w:pPr>
      <w:proofErr w:type="spellStart"/>
      <w:r w:rsidRPr="00EB6BB0">
        <w:rPr>
          <w:sz w:val="28"/>
          <w:szCs w:val="28"/>
        </w:rPr>
        <w:lastRenderedPageBreak/>
        <w:t>Переберина</w:t>
      </w:r>
      <w:proofErr w:type="spellEnd"/>
      <w:r w:rsidRPr="00EB6BB0">
        <w:rPr>
          <w:sz w:val="28"/>
          <w:szCs w:val="28"/>
        </w:rPr>
        <w:t xml:space="preserve"> София, представляющая отделение плавания спортивной школы «Юбилейный», стала стипендиатом краевого конкурса </w:t>
      </w:r>
      <w:r w:rsidR="009C420B" w:rsidRPr="00EB6BB0">
        <w:rPr>
          <w:sz w:val="28"/>
          <w:szCs w:val="28"/>
        </w:rPr>
        <w:t>«</w:t>
      </w:r>
      <w:r w:rsidRPr="00EB6BB0">
        <w:rPr>
          <w:sz w:val="28"/>
          <w:szCs w:val="28"/>
        </w:rPr>
        <w:t>Юный т</w:t>
      </w:r>
      <w:r w:rsidRPr="00EB6BB0">
        <w:rPr>
          <w:sz w:val="28"/>
          <w:szCs w:val="28"/>
        </w:rPr>
        <w:t>а</w:t>
      </w:r>
      <w:r w:rsidRPr="00EB6BB0">
        <w:rPr>
          <w:sz w:val="28"/>
          <w:szCs w:val="28"/>
        </w:rPr>
        <w:t>лантливый спортсмен года</w:t>
      </w:r>
      <w:r w:rsidR="009C420B" w:rsidRPr="00EB6BB0">
        <w:rPr>
          <w:sz w:val="28"/>
          <w:szCs w:val="28"/>
        </w:rPr>
        <w:t>»</w:t>
      </w:r>
      <w:r w:rsidRPr="00EB6BB0">
        <w:rPr>
          <w:sz w:val="28"/>
          <w:szCs w:val="28"/>
        </w:rPr>
        <w:t xml:space="preserve"> (тренер Ирина Кобзаренко).</w:t>
      </w:r>
    </w:p>
    <w:p w14:paraId="731EF20F" w14:textId="54442D76" w:rsidR="00672B9E" w:rsidRPr="00EB6BB0" w:rsidRDefault="00672B9E" w:rsidP="00091EF9">
      <w:pPr>
        <w:ind w:firstLine="709"/>
        <w:jc w:val="both"/>
        <w:rPr>
          <w:sz w:val="28"/>
          <w:szCs w:val="28"/>
        </w:rPr>
      </w:pPr>
      <w:r w:rsidRPr="00EB6BB0">
        <w:rPr>
          <w:sz w:val="28"/>
          <w:szCs w:val="28"/>
        </w:rPr>
        <w:t>Среди лауреатов ежегодного краевого конкурса «Лучший детский тр</w:t>
      </w:r>
      <w:r w:rsidRPr="00EB6BB0">
        <w:rPr>
          <w:sz w:val="28"/>
          <w:szCs w:val="28"/>
        </w:rPr>
        <w:t>е</w:t>
      </w:r>
      <w:r w:rsidRPr="00EB6BB0">
        <w:rPr>
          <w:sz w:val="28"/>
          <w:szCs w:val="28"/>
        </w:rPr>
        <w:t xml:space="preserve">нер» в 2024 году 4 </w:t>
      </w:r>
      <w:proofErr w:type="spellStart"/>
      <w:r w:rsidRPr="00EB6BB0">
        <w:rPr>
          <w:sz w:val="28"/>
          <w:szCs w:val="28"/>
        </w:rPr>
        <w:t>рубцовчан</w:t>
      </w:r>
      <w:proofErr w:type="spellEnd"/>
      <w:r w:rsidRPr="00EB6BB0">
        <w:rPr>
          <w:sz w:val="28"/>
          <w:szCs w:val="28"/>
        </w:rPr>
        <w:t>: Денис Кузнецов (</w:t>
      </w:r>
      <w:proofErr w:type="spellStart"/>
      <w:r w:rsidRPr="00EB6BB0">
        <w:rPr>
          <w:sz w:val="28"/>
          <w:szCs w:val="28"/>
        </w:rPr>
        <w:t>киокусинкай</w:t>
      </w:r>
      <w:proofErr w:type="spellEnd"/>
      <w:r w:rsidRPr="00EB6BB0">
        <w:rPr>
          <w:sz w:val="28"/>
          <w:szCs w:val="28"/>
        </w:rPr>
        <w:t>), Михаил Пр</w:t>
      </w:r>
      <w:r w:rsidRPr="00EB6BB0">
        <w:rPr>
          <w:sz w:val="28"/>
          <w:szCs w:val="28"/>
        </w:rPr>
        <w:t>и</w:t>
      </w:r>
      <w:r w:rsidRPr="00EB6BB0">
        <w:rPr>
          <w:sz w:val="28"/>
          <w:szCs w:val="28"/>
        </w:rPr>
        <w:t>щепа (баскетбол), Наталья Фок и Лариса Ляшенко (спортивная аэробика).</w:t>
      </w:r>
    </w:p>
    <w:p w14:paraId="05392097" w14:textId="77777777" w:rsidR="00672B9E" w:rsidRPr="00EB6BB0" w:rsidRDefault="00672B9E" w:rsidP="00091EF9">
      <w:pPr>
        <w:ind w:firstLine="709"/>
        <w:jc w:val="both"/>
        <w:rPr>
          <w:sz w:val="28"/>
          <w:szCs w:val="28"/>
        </w:rPr>
      </w:pPr>
      <w:r w:rsidRPr="00EB6BB0">
        <w:rPr>
          <w:sz w:val="28"/>
          <w:szCs w:val="28"/>
        </w:rPr>
        <w:t>Почетными грамотами Министра спорта Алтайского края были награждены: инструктор-методист Евгения Голова и тренер-преподаватель Раиса Цапко.</w:t>
      </w:r>
    </w:p>
    <w:p w14:paraId="7BA3ED23" w14:textId="77777777" w:rsidR="00672B9E" w:rsidRPr="00EB6BB0" w:rsidRDefault="00672B9E" w:rsidP="00091EF9">
      <w:pPr>
        <w:ind w:firstLine="709"/>
        <w:jc w:val="both"/>
        <w:rPr>
          <w:sz w:val="28"/>
          <w:szCs w:val="28"/>
        </w:rPr>
      </w:pPr>
      <w:r w:rsidRPr="00EB6BB0">
        <w:rPr>
          <w:sz w:val="28"/>
          <w:szCs w:val="28"/>
        </w:rPr>
        <w:t xml:space="preserve">Кандидатура тренера по боксу спортивной школы № 1 Андрея </w:t>
      </w:r>
      <w:proofErr w:type="spellStart"/>
      <w:r w:rsidRPr="00EB6BB0">
        <w:rPr>
          <w:sz w:val="28"/>
          <w:szCs w:val="28"/>
        </w:rPr>
        <w:t>Севаг</w:t>
      </w:r>
      <w:r w:rsidRPr="00EB6BB0">
        <w:rPr>
          <w:sz w:val="28"/>
          <w:szCs w:val="28"/>
        </w:rPr>
        <w:t>и</w:t>
      </w:r>
      <w:r w:rsidRPr="00EB6BB0">
        <w:rPr>
          <w:sz w:val="28"/>
          <w:szCs w:val="28"/>
        </w:rPr>
        <w:t>на</w:t>
      </w:r>
      <w:proofErr w:type="spellEnd"/>
      <w:r w:rsidRPr="00EB6BB0">
        <w:rPr>
          <w:sz w:val="28"/>
          <w:szCs w:val="28"/>
        </w:rPr>
        <w:t xml:space="preserve"> утверждена и размещена на стенде «Гордость </w:t>
      </w:r>
      <w:proofErr w:type="spellStart"/>
      <w:r w:rsidRPr="00EB6BB0">
        <w:rPr>
          <w:sz w:val="28"/>
          <w:szCs w:val="28"/>
        </w:rPr>
        <w:t>Рубцовка</w:t>
      </w:r>
      <w:proofErr w:type="spellEnd"/>
      <w:r w:rsidRPr="00EB6BB0">
        <w:rPr>
          <w:sz w:val="28"/>
          <w:szCs w:val="28"/>
        </w:rPr>
        <w:t>».</w:t>
      </w:r>
    </w:p>
    <w:p w14:paraId="5ACD3EF7" w14:textId="38B088C7" w:rsidR="00672B9E" w:rsidRPr="00EB6BB0" w:rsidRDefault="00672B9E" w:rsidP="00091EF9">
      <w:pPr>
        <w:ind w:firstLine="709"/>
        <w:jc w:val="both"/>
        <w:rPr>
          <w:iCs/>
          <w:sz w:val="28"/>
          <w:szCs w:val="28"/>
        </w:rPr>
      </w:pPr>
      <w:r w:rsidRPr="00EB6BB0">
        <w:rPr>
          <w:sz w:val="28"/>
          <w:szCs w:val="28"/>
        </w:rPr>
        <w:t>С 2020 года в рамках реализации проекта «Спорт – норма жизни» национального проекта «Демография» Администрацией города реализуется программа «Здоровый муниципалитет», основной задачей которого является создание условий для выбора и ведения здорового образа жизни (ЗОЖ) нас</w:t>
      </w:r>
      <w:r w:rsidRPr="00EB6BB0">
        <w:rPr>
          <w:sz w:val="28"/>
          <w:szCs w:val="28"/>
        </w:rPr>
        <w:t>е</w:t>
      </w:r>
      <w:r w:rsidRPr="00EB6BB0">
        <w:rPr>
          <w:sz w:val="28"/>
          <w:szCs w:val="28"/>
        </w:rPr>
        <w:t>лением города, содействие развитию оздоровительной инфраструктуры, ув</w:t>
      </w:r>
      <w:r w:rsidRPr="00EB6BB0">
        <w:rPr>
          <w:sz w:val="28"/>
          <w:szCs w:val="28"/>
        </w:rPr>
        <w:t>е</w:t>
      </w:r>
      <w:r w:rsidRPr="00EB6BB0">
        <w:rPr>
          <w:sz w:val="28"/>
          <w:szCs w:val="28"/>
        </w:rPr>
        <w:t>личение продолжительности жизни граждан.</w:t>
      </w:r>
      <w:r w:rsidR="004D0CA6">
        <w:rPr>
          <w:sz w:val="28"/>
          <w:szCs w:val="28"/>
        </w:rPr>
        <w:t xml:space="preserve"> </w:t>
      </w:r>
      <w:r w:rsidRPr="00EB6BB0">
        <w:rPr>
          <w:sz w:val="28"/>
          <w:szCs w:val="28"/>
        </w:rPr>
        <w:t>В</w:t>
      </w:r>
      <w:r w:rsidR="004D0CA6">
        <w:rPr>
          <w:iCs/>
          <w:sz w:val="28"/>
          <w:szCs w:val="28"/>
        </w:rPr>
        <w:t xml:space="preserve"> г. </w:t>
      </w:r>
      <w:r w:rsidR="004D0CA6">
        <w:rPr>
          <w:sz w:val="28"/>
          <w:szCs w:val="28"/>
        </w:rPr>
        <w:t xml:space="preserve">Рубцовске </w:t>
      </w:r>
      <w:r w:rsidRPr="00EB6BB0">
        <w:rPr>
          <w:iCs/>
          <w:sz w:val="28"/>
          <w:szCs w:val="28"/>
        </w:rPr>
        <w:t>сформирована сборная команда по северной ходьбе, которая принимала участие в офиц</w:t>
      </w:r>
      <w:r w:rsidRPr="00EB6BB0">
        <w:rPr>
          <w:iCs/>
          <w:sz w:val="28"/>
          <w:szCs w:val="28"/>
        </w:rPr>
        <w:t>и</w:t>
      </w:r>
      <w:r w:rsidRPr="00EB6BB0">
        <w:rPr>
          <w:iCs/>
          <w:sz w:val="28"/>
          <w:szCs w:val="28"/>
        </w:rPr>
        <w:t xml:space="preserve">альных краевых и Всероссийских соревнованиях. 6 </w:t>
      </w:r>
      <w:proofErr w:type="spellStart"/>
      <w:r w:rsidRPr="00EB6BB0">
        <w:rPr>
          <w:iCs/>
          <w:sz w:val="28"/>
          <w:szCs w:val="28"/>
        </w:rPr>
        <w:t>рубцовчан</w:t>
      </w:r>
      <w:proofErr w:type="spellEnd"/>
      <w:r w:rsidRPr="00EB6BB0">
        <w:rPr>
          <w:iCs/>
          <w:sz w:val="28"/>
          <w:szCs w:val="28"/>
        </w:rPr>
        <w:t xml:space="preserve"> в составе сборной команды Алтайского края стали </w:t>
      </w:r>
      <w:r w:rsidRPr="00EB6BB0">
        <w:rPr>
          <w:sz w:val="28"/>
          <w:szCs w:val="28"/>
        </w:rPr>
        <w:t>победителями Чемпионата Сиби</w:t>
      </w:r>
      <w:r w:rsidRPr="00EB6BB0">
        <w:rPr>
          <w:sz w:val="28"/>
          <w:szCs w:val="28"/>
        </w:rPr>
        <w:t>р</w:t>
      </w:r>
      <w:r w:rsidRPr="00EB6BB0">
        <w:rPr>
          <w:sz w:val="28"/>
          <w:szCs w:val="28"/>
        </w:rPr>
        <w:t xml:space="preserve">ского федерального округа и </w:t>
      </w:r>
      <w:r w:rsidRPr="00EB6BB0">
        <w:rPr>
          <w:iCs/>
          <w:sz w:val="28"/>
          <w:szCs w:val="28"/>
        </w:rPr>
        <w:t>заняли шестое место в Чемпионате России в дисциплине «северная ходьба».</w:t>
      </w:r>
    </w:p>
    <w:p w14:paraId="0EF56F43" w14:textId="77777777" w:rsidR="00672B9E" w:rsidRPr="00EB6BB0" w:rsidRDefault="00672B9E" w:rsidP="00091EF9">
      <w:pPr>
        <w:ind w:firstLine="709"/>
        <w:jc w:val="both"/>
        <w:rPr>
          <w:sz w:val="28"/>
          <w:szCs w:val="28"/>
        </w:rPr>
      </w:pPr>
      <w:r w:rsidRPr="00EB6BB0">
        <w:rPr>
          <w:sz w:val="28"/>
          <w:szCs w:val="28"/>
        </w:rPr>
        <w:t>На базе МБУ «С/к «Торпедо» функционирует муниципальный Центр тестирования ГТО. Растет численность населения, принявшего участие в в</w:t>
      </w:r>
      <w:r w:rsidRPr="00EB6BB0">
        <w:rPr>
          <w:sz w:val="28"/>
          <w:szCs w:val="28"/>
        </w:rPr>
        <w:t>ы</w:t>
      </w:r>
      <w:r w:rsidRPr="00EB6BB0">
        <w:rPr>
          <w:sz w:val="28"/>
          <w:szCs w:val="28"/>
        </w:rPr>
        <w:t>полнении нормативов испытаний (тестов) комплекса ГТО. Две сборные к</w:t>
      </w:r>
      <w:r w:rsidRPr="00EB6BB0">
        <w:rPr>
          <w:sz w:val="28"/>
          <w:szCs w:val="28"/>
        </w:rPr>
        <w:t>о</w:t>
      </w:r>
      <w:r w:rsidRPr="00EB6BB0">
        <w:rPr>
          <w:sz w:val="28"/>
          <w:szCs w:val="28"/>
        </w:rPr>
        <w:t xml:space="preserve">манды города Рубцовска стали победителями Краевого фестиваля ВФСК ГТО под руководством инструктора-методиста Центра тестирования ГТО Олега Еремина. </w:t>
      </w:r>
    </w:p>
    <w:p w14:paraId="78BA1588" w14:textId="77777777" w:rsidR="00672B9E" w:rsidRPr="00EB6BB0" w:rsidRDefault="00672B9E" w:rsidP="00091EF9">
      <w:pPr>
        <w:ind w:firstLine="709"/>
        <w:jc w:val="both"/>
        <w:rPr>
          <w:sz w:val="28"/>
          <w:szCs w:val="28"/>
        </w:rPr>
      </w:pPr>
      <w:r w:rsidRPr="00EB6BB0">
        <w:rPr>
          <w:sz w:val="28"/>
          <w:szCs w:val="28"/>
        </w:rPr>
        <w:t>Сборная команда пенсионеров города Рубцовска стала чемпионом р</w:t>
      </w:r>
      <w:r w:rsidRPr="00EB6BB0">
        <w:rPr>
          <w:sz w:val="28"/>
          <w:szCs w:val="28"/>
        </w:rPr>
        <w:t>е</w:t>
      </w:r>
      <w:r w:rsidRPr="00EB6BB0">
        <w:rPr>
          <w:sz w:val="28"/>
          <w:szCs w:val="28"/>
        </w:rPr>
        <w:t xml:space="preserve">гионального этапа </w:t>
      </w:r>
      <w:r w:rsidRPr="00EB6BB0">
        <w:rPr>
          <w:sz w:val="28"/>
          <w:szCs w:val="28"/>
          <w:lang w:val="en-US"/>
        </w:rPr>
        <w:t>XIV</w:t>
      </w:r>
      <w:r w:rsidRPr="00EB6BB0">
        <w:rPr>
          <w:sz w:val="28"/>
          <w:szCs w:val="28"/>
        </w:rPr>
        <w:t xml:space="preserve"> Спартакиады Союза пенсионеров России Алтайского края – 2024.</w:t>
      </w:r>
    </w:p>
    <w:p w14:paraId="15D90B74" w14:textId="71449BEE" w:rsidR="00672B9E" w:rsidRPr="00EB6BB0" w:rsidRDefault="00672B9E" w:rsidP="00091EF9">
      <w:pPr>
        <w:ind w:firstLine="709"/>
        <w:jc w:val="both"/>
        <w:rPr>
          <w:kern w:val="16"/>
          <w:sz w:val="28"/>
          <w:szCs w:val="28"/>
        </w:rPr>
      </w:pPr>
      <w:r w:rsidRPr="00EB6BB0">
        <w:rPr>
          <w:sz w:val="28"/>
          <w:szCs w:val="28"/>
        </w:rPr>
        <w:t>В рамках муниципальной программы «Формирование современной г</w:t>
      </w:r>
      <w:r w:rsidRPr="00EB6BB0">
        <w:rPr>
          <w:sz w:val="28"/>
          <w:szCs w:val="28"/>
        </w:rPr>
        <w:t>о</w:t>
      </w:r>
      <w:r w:rsidRPr="00EB6BB0">
        <w:rPr>
          <w:sz w:val="28"/>
          <w:szCs w:val="28"/>
        </w:rPr>
        <w:t>родской среды на территории города завершены работы по благоустройству территории парка клуба «Патриот» на стадионе МБУ ДО «СШ «Юбиле</w:t>
      </w:r>
      <w:r w:rsidRPr="00EB6BB0">
        <w:rPr>
          <w:sz w:val="28"/>
          <w:szCs w:val="28"/>
        </w:rPr>
        <w:t>й</w:t>
      </w:r>
      <w:r w:rsidRPr="00EB6BB0">
        <w:rPr>
          <w:sz w:val="28"/>
          <w:szCs w:val="28"/>
        </w:rPr>
        <w:t>ный». Таким образом, парк «Патриот» на стадионе МБУ ДО «СШ «Юбиле</w:t>
      </w:r>
      <w:r w:rsidRPr="00EB6BB0">
        <w:rPr>
          <w:sz w:val="28"/>
          <w:szCs w:val="28"/>
        </w:rPr>
        <w:t>й</w:t>
      </w:r>
      <w:r w:rsidRPr="00EB6BB0">
        <w:rPr>
          <w:sz w:val="28"/>
          <w:szCs w:val="28"/>
        </w:rPr>
        <w:t>ный»</w:t>
      </w:r>
      <w:r w:rsidRPr="00EB6BB0">
        <w:rPr>
          <w:kern w:val="16"/>
          <w:sz w:val="28"/>
          <w:szCs w:val="28"/>
        </w:rPr>
        <w:t xml:space="preserve"> в настоящее время является зоной отдыха и физической активности ж</w:t>
      </w:r>
      <w:r w:rsidRPr="00EB6BB0">
        <w:rPr>
          <w:kern w:val="16"/>
          <w:sz w:val="28"/>
          <w:szCs w:val="28"/>
        </w:rPr>
        <w:t>и</w:t>
      </w:r>
      <w:r w:rsidRPr="00EB6BB0">
        <w:rPr>
          <w:kern w:val="16"/>
          <w:sz w:val="28"/>
          <w:szCs w:val="28"/>
        </w:rPr>
        <w:t>телей всего района.</w:t>
      </w:r>
    </w:p>
    <w:p w14:paraId="42991D29" w14:textId="4D44308D" w:rsidR="00672B9E" w:rsidRPr="00EB6BB0" w:rsidRDefault="00672B9E" w:rsidP="005F7C57">
      <w:pPr>
        <w:shd w:val="clear" w:color="auto" w:fill="FFFFFF"/>
        <w:ind w:firstLine="709"/>
        <w:jc w:val="both"/>
        <w:rPr>
          <w:sz w:val="28"/>
          <w:szCs w:val="28"/>
        </w:rPr>
      </w:pPr>
      <w:r w:rsidRPr="00EB6BB0">
        <w:rPr>
          <w:sz w:val="28"/>
          <w:szCs w:val="28"/>
        </w:rPr>
        <w:t>На базе спортивной школы «Юбилейный» в рамках проекта «Террит</w:t>
      </w:r>
      <w:r w:rsidRPr="00EB6BB0">
        <w:rPr>
          <w:sz w:val="28"/>
          <w:szCs w:val="28"/>
        </w:rPr>
        <w:t>о</w:t>
      </w:r>
      <w:r w:rsidRPr="00EB6BB0">
        <w:rPr>
          <w:sz w:val="28"/>
          <w:szCs w:val="28"/>
        </w:rPr>
        <w:t>рия эмоций» на средства гранта (</w:t>
      </w:r>
      <w:r w:rsidR="009C420B" w:rsidRPr="00EB6BB0">
        <w:rPr>
          <w:sz w:val="28"/>
          <w:szCs w:val="28"/>
        </w:rPr>
        <w:t>0,</w:t>
      </w:r>
      <w:r w:rsidRPr="00EB6BB0">
        <w:rPr>
          <w:sz w:val="28"/>
          <w:szCs w:val="28"/>
        </w:rPr>
        <w:t>7</w:t>
      </w:r>
      <w:r w:rsidR="009C420B" w:rsidRPr="00EB6BB0">
        <w:rPr>
          <w:sz w:val="28"/>
          <w:szCs w:val="28"/>
        </w:rPr>
        <w:t xml:space="preserve"> млн </w:t>
      </w:r>
      <w:r w:rsidR="00684301" w:rsidRPr="00EB6BB0">
        <w:rPr>
          <w:sz w:val="28"/>
          <w:szCs w:val="28"/>
        </w:rPr>
        <w:t>рублей</w:t>
      </w:r>
      <w:r w:rsidRPr="00EB6BB0">
        <w:rPr>
          <w:sz w:val="28"/>
          <w:szCs w:val="28"/>
        </w:rPr>
        <w:t>) открыта комната для псих</w:t>
      </w:r>
      <w:r w:rsidRPr="00EB6BB0">
        <w:rPr>
          <w:sz w:val="28"/>
          <w:szCs w:val="28"/>
        </w:rPr>
        <w:t>о</w:t>
      </w:r>
      <w:r w:rsidRPr="00EB6BB0">
        <w:rPr>
          <w:sz w:val="28"/>
          <w:szCs w:val="28"/>
        </w:rPr>
        <w:t>логической разгрузки спортсменов.</w:t>
      </w:r>
    </w:p>
    <w:p w14:paraId="07007455" w14:textId="56F8D013" w:rsidR="00672B9E" w:rsidRPr="00EB6BB0" w:rsidRDefault="00672B9E" w:rsidP="00091EF9">
      <w:pPr>
        <w:ind w:firstLine="709"/>
        <w:jc w:val="both"/>
        <w:rPr>
          <w:sz w:val="28"/>
          <w:szCs w:val="28"/>
        </w:rPr>
      </w:pPr>
      <w:r w:rsidRPr="00EB6BB0">
        <w:rPr>
          <w:sz w:val="28"/>
          <w:szCs w:val="28"/>
        </w:rPr>
        <w:t>В 2024 году в Рубцовске состоялась XI летняя Олимпиада городов А</w:t>
      </w:r>
      <w:r w:rsidRPr="00EB6BB0">
        <w:rPr>
          <w:sz w:val="28"/>
          <w:szCs w:val="28"/>
        </w:rPr>
        <w:t>л</w:t>
      </w:r>
      <w:r w:rsidRPr="00EB6BB0">
        <w:rPr>
          <w:sz w:val="28"/>
          <w:szCs w:val="28"/>
        </w:rPr>
        <w:t xml:space="preserve">тайского края, в которой приняли участие 9 городов края, соревнуясь в 13-ти видах спорта. Соревнования проводились на спортивных объектах нашего города. Для проведения Олимпиады на главном стадионе города проведена </w:t>
      </w:r>
      <w:r w:rsidRPr="00EB6BB0">
        <w:rPr>
          <w:sz w:val="28"/>
          <w:szCs w:val="28"/>
        </w:rPr>
        <w:lastRenderedPageBreak/>
        <w:t>частичная реконструкция. Фина</w:t>
      </w:r>
      <w:r w:rsidR="00684301" w:rsidRPr="00EB6BB0">
        <w:rPr>
          <w:sz w:val="28"/>
          <w:szCs w:val="28"/>
        </w:rPr>
        <w:t>нсирование олимпиады (13,5 млн</w:t>
      </w:r>
      <w:r w:rsidRPr="00EB6BB0">
        <w:rPr>
          <w:sz w:val="28"/>
          <w:szCs w:val="28"/>
        </w:rPr>
        <w:t xml:space="preserve"> </w:t>
      </w:r>
      <w:r w:rsidR="0066497B" w:rsidRPr="00EB6BB0">
        <w:rPr>
          <w:sz w:val="28"/>
          <w:szCs w:val="28"/>
        </w:rPr>
        <w:t>рублей</w:t>
      </w:r>
      <w:r w:rsidRPr="00EB6BB0">
        <w:rPr>
          <w:sz w:val="28"/>
          <w:szCs w:val="28"/>
        </w:rPr>
        <w:t>) позволило улучшить материально-техническую базу учреждений спорта: проведен капитальный ремонт легкоатлетической дорожки и трибун стади</w:t>
      </w:r>
      <w:r w:rsidRPr="00EB6BB0">
        <w:rPr>
          <w:sz w:val="28"/>
          <w:szCs w:val="28"/>
        </w:rPr>
        <w:t>о</w:t>
      </w:r>
      <w:r w:rsidRPr="00EB6BB0">
        <w:rPr>
          <w:sz w:val="28"/>
          <w:szCs w:val="28"/>
        </w:rPr>
        <w:t>на «Торпедо», выполнена реконструкция крыльца Дома спорта «Торпедо», отремонтировано асфальтовое покрытие на прилегающей территории, обно</w:t>
      </w:r>
      <w:r w:rsidRPr="00EB6BB0">
        <w:rPr>
          <w:sz w:val="28"/>
          <w:szCs w:val="28"/>
        </w:rPr>
        <w:t>в</w:t>
      </w:r>
      <w:r w:rsidRPr="00EB6BB0">
        <w:rPr>
          <w:sz w:val="28"/>
          <w:szCs w:val="28"/>
        </w:rPr>
        <w:t>лено спортивное оборудование и инвентарь спортивных учреждений. По ит</w:t>
      </w:r>
      <w:r w:rsidRPr="00EB6BB0">
        <w:rPr>
          <w:sz w:val="28"/>
          <w:szCs w:val="28"/>
        </w:rPr>
        <w:t>о</w:t>
      </w:r>
      <w:r w:rsidRPr="00EB6BB0">
        <w:rPr>
          <w:sz w:val="28"/>
          <w:szCs w:val="28"/>
        </w:rPr>
        <w:t>гам Олимпиады сборная команда города Рубцовска заняла второе место.</w:t>
      </w:r>
    </w:p>
    <w:p w14:paraId="377B8A77" w14:textId="77777777" w:rsidR="00672B9E" w:rsidRPr="00EB6BB0" w:rsidRDefault="00672B9E" w:rsidP="00091EF9">
      <w:pPr>
        <w:shd w:val="clear" w:color="auto" w:fill="FFFFFF"/>
        <w:ind w:firstLine="709"/>
        <w:jc w:val="both"/>
        <w:rPr>
          <w:sz w:val="28"/>
          <w:szCs w:val="28"/>
        </w:rPr>
      </w:pPr>
    </w:p>
    <w:p w14:paraId="197BC9CE" w14:textId="77777777" w:rsidR="00157FF0" w:rsidRPr="00EB6BB0" w:rsidRDefault="00B66712" w:rsidP="00091EF9">
      <w:pPr>
        <w:suppressAutoHyphens/>
        <w:ind w:firstLine="709"/>
        <w:jc w:val="both"/>
        <w:rPr>
          <w:sz w:val="28"/>
          <w:szCs w:val="28"/>
        </w:rPr>
      </w:pPr>
      <w:r w:rsidRPr="00EB6BB0">
        <w:rPr>
          <w:sz w:val="28"/>
          <w:szCs w:val="28"/>
        </w:rPr>
        <w:t>Молодежь</w:t>
      </w:r>
    </w:p>
    <w:p w14:paraId="3CF99DC2" w14:textId="77777777" w:rsidR="005F7C57" w:rsidRPr="00EB6BB0" w:rsidRDefault="005F7C57" w:rsidP="00091EF9">
      <w:pPr>
        <w:suppressAutoHyphens/>
        <w:ind w:firstLine="709"/>
        <w:jc w:val="both"/>
        <w:rPr>
          <w:sz w:val="28"/>
          <w:szCs w:val="28"/>
        </w:rPr>
      </w:pPr>
    </w:p>
    <w:p w14:paraId="4F25DE9D" w14:textId="15293EDC" w:rsidR="00672B9E" w:rsidRPr="00EB6BB0" w:rsidRDefault="00672B9E" w:rsidP="00091EF9">
      <w:pPr>
        <w:tabs>
          <w:tab w:val="left" w:pos="426"/>
          <w:tab w:val="left" w:pos="1418"/>
        </w:tabs>
        <w:ind w:firstLine="709"/>
        <w:jc w:val="both"/>
        <w:rPr>
          <w:sz w:val="28"/>
          <w:szCs w:val="28"/>
        </w:rPr>
      </w:pPr>
      <w:r w:rsidRPr="00EB6BB0">
        <w:rPr>
          <w:sz w:val="28"/>
          <w:szCs w:val="28"/>
        </w:rPr>
        <w:t>Одним из значимых направлений реализации молодежной политики</w:t>
      </w:r>
      <w:r w:rsidR="009C420B" w:rsidRPr="00EB6BB0">
        <w:rPr>
          <w:sz w:val="28"/>
          <w:szCs w:val="28"/>
        </w:rPr>
        <w:t xml:space="preserve"> </w:t>
      </w:r>
      <w:r w:rsidRPr="00EB6BB0">
        <w:rPr>
          <w:sz w:val="28"/>
          <w:szCs w:val="28"/>
        </w:rPr>
        <w:t>в 2024 году стала реализация молодежных проектов совместно с некоммерч</w:t>
      </w:r>
      <w:r w:rsidRPr="00EB6BB0">
        <w:rPr>
          <w:sz w:val="28"/>
          <w:szCs w:val="28"/>
        </w:rPr>
        <w:t>е</w:t>
      </w:r>
      <w:r w:rsidRPr="00EB6BB0">
        <w:rPr>
          <w:sz w:val="28"/>
          <w:szCs w:val="28"/>
        </w:rPr>
        <w:t>скими организациями города Рубцовска, общероссийским общественно-государственным движением детей и молодежи «Движение Первых».</w:t>
      </w:r>
    </w:p>
    <w:p w14:paraId="7AD9FD48" w14:textId="4A3253FE" w:rsidR="00672B9E" w:rsidRPr="00EB6BB0" w:rsidRDefault="00672B9E" w:rsidP="00091EF9">
      <w:pPr>
        <w:shd w:val="clear" w:color="auto" w:fill="FFFFFF"/>
        <w:ind w:firstLine="709"/>
        <w:jc w:val="both"/>
        <w:rPr>
          <w:sz w:val="28"/>
          <w:szCs w:val="28"/>
        </w:rPr>
      </w:pPr>
      <w:r w:rsidRPr="00EB6BB0">
        <w:rPr>
          <w:sz w:val="28"/>
          <w:szCs w:val="28"/>
        </w:rPr>
        <w:t>Серия ярких, вдохновляющих и массовых мероприятий под названием</w:t>
      </w:r>
      <w:r w:rsidR="0066497B" w:rsidRPr="00EB6BB0">
        <w:rPr>
          <w:sz w:val="28"/>
          <w:szCs w:val="28"/>
        </w:rPr>
        <w:t xml:space="preserve"> </w:t>
      </w:r>
      <w:r w:rsidRPr="00EB6BB0">
        <w:rPr>
          <w:bCs/>
          <w:sz w:val="28"/>
          <w:szCs w:val="28"/>
        </w:rPr>
        <w:t>«Фестивали Первых»</w:t>
      </w:r>
      <w:r w:rsidR="0066497B" w:rsidRPr="00EB6BB0">
        <w:rPr>
          <w:bCs/>
          <w:sz w:val="28"/>
          <w:szCs w:val="28"/>
        </w:rPr>
        <w:t xml:space="preserve"> </w:t>
      </w:r>
      <w:r w:rsidRPr="00EB6BB0">
        <w:rPr>
          <w:sz w:val="28"/>
          <w:szCs w:val="28"/>
        </w:rPr>
        <w:t xml:space="preserve">состоялись в 2024 году в городе Рубцовске. </w:t>
      </w:r>
    </w:p>
    <w:p w14:paraId="17D6A19A" w14:textId="77777777" w:rsidR="00672B9E" w:rsidRPr="00EB6BB0" w:rsidRDefault="00672B9E" w:rsidP="00091EF9">
      <w:pPr>
        <w:shd w:val="clear" w:color="auto" w:fill="FFFFFF"/>
        <w:ind w:firstLine="709"/>
        <w:jc w:val="both"/>
        <w:rPr>
          <w:sz w:val="28"/>
          <w:szCs w:val="28"/>
        </w:rPr>
      </w:pPr>
      <w:r w:rsidRPr="00EB6BB0">
        <w:rPr>
          <w:sz w:val="28"/>
          <w:szCs w:val="28"/>
        </w:rPr>
        <w:t>Организатором этой масштабной серии фестивалей выступила общ</w:t>
      </w:r>
      <w:r w:rsidRPr="00EB6BB0">
        <w:rPr>
          <w:sz w:val="28"/>
          <w:szCs w:val="28"/>
        </w:rPr>
        <w:t>е</w:t>
      </w:r>
      <w:r w:rsidRPr="00EB6BB0">
        <w:rPr>
          <w:sz w:val="28"/>
          <w:szCs w:val="28"/>
        </w:rPr>
        <w:t>ственная организация «Рубцовск Молодой» в сотрудничестве с МКУ «Управление культуры, спорта и молодежной политики» г. Рубцовска и местным отделением Движения Первых.</w:t>
      </w:r>
    </w:p>
    <w:p w14:paraId="200260E5" w14:textId="77777777" w:rsidR="00672B9E" w:rsidRPr="00EB6BB0" w:rsidRDefault="00672B9E" w:rsidP="00091EF9">
      <w:pPr>
        <w:shd w:val="clear" w:color="auto" w:fill="FFFFFF"/>
        <w:ind w:firstLine="709"/>
        <w:jc w:val="both"/>
        <w:rPr>
          <w:sz w:val="28"/>
          <w:szCs w:val="28"/>
        </w:rPr>
      </w:pPr>
      <w:r w:rsidRPr="00EB6BB0">
        <w:rPr>
          <w:sz w:val="28"/>
          <w:szCs w:val="28"/>
        </w:rPr>
        <w:t>В рамках трёх направлений – спорт, творчество и патриотизм – было проведено несколько крупнейших мероприятий, которые объединили более 9000 участников.</w:t>
      </w:r>
    </w:p>
    <w:p w14:paraId="164C03C4" w14:textId="20AA4422" w:rsidR="00672B9E" w:rsidRPr="00EB6BB0" w:rsidRDefault="00672B9E" w:rsidP="00091EF9">
      <w:pPr>
        <w:shd w:val="clear" w:color="auto" w:fill="FFFFFF"/>
        <w:ind w:firstLine="709"/>
        <w:jc w:val="both"/>
        <w:outlineLvl w:val="1"/>
        <w:rPr>
          <w:sz w:val="28"/>
          <w:szCs w:val="28"/>
        </w:rPr>
      </w:pPr>
      <w:r w:rsidRPr="00EB6BB0">
        <w:rPr>
          <w:bCs/>
          <w:sz w:val="28"/>
          <w:szCs w:val="28"/>
        </w:rPr>
        <w:t xml:space="preserve">«Фестиваль Первых. Спорт». </w:t>
      </w:r>
      <w:r w:rsidRPr="00EB6BB0">
        <w:rPr>
          <w:sz w:val="28"/>
          <w:szCs w:val="28"/>
        </w:rPr>
        <w:t>29 июня 2024 года в Городском парке культуры и отдыха им. С.М. Кирова состоялось открытие серии фестивалей. Первый фестиваль был посвящён спорту. Гостям была предоставлена во</w:t>
      </w:r>
      <w:r w:rsidRPr="00EB6BB0">
        <w:rPr>
          <w:sz w:val="28"/>
          <w:szCs w:val="28"/>
        </w:rPr>
        <w:t>з</w:t>
      </w:r>
      <w:r w:rsidRPr="00EB6BB0">
        <w:rPr>
          <w:sz w:val="28"/>
          <w:szCs w:val="28"/>
        </w:rPr>
        <w:t xml:space="preserve">можность поучаствовать в различных спортивных активностях – от сдачи норм ГТО до соревнований по </w:t>
      </w:r>
      <w:proofErr w:type="spellStart"/>
      <w:r w:rsidRPr="00EB6BB0">
        <w:rPr>
          <w:sz w:val="28"/>
          <w:szCs w:val="28"/>
        </w:rPr>
        <w:t>фиджитал</w:t>
      </w:r>
      <w:proofErr w:type="spellEnd"/>
      <w:r w:rsidRPr="00EB6BB0">
        <w:rPr>
          <w:sz w:val="28"/>
          <w:szCs w:val="28"/>
        </w:rPr>
        <w:t>-спорту, где виртуальные и реал</w:t>
      </w:r>
      <w:r w:rsidRPr="00EB6BB0">
        <w:rPr>
          <w:sz w:val="28"/>
          <w:szCs w:val="28"/>
        </w:rPr>
        <w:t>ь</w:t>
      </w:r>
      <w:r w:rsidRPr="00EB6BB0">
        <w:rPr>
          <w:sz w:val="28"/>
          <w:szCs w:val="28"/>
        </w:rPr>
        <w:t xml:space="preserve">ные спортивные элементы гармонично дополняли друг друга. Уникальной особенностью фестиваля стал региональный этап КАРДО 7, где участники из Алтайского края проявили свои способности в таких направлениях, как </w:t>
      </w:r>
      <w:proofErr w:type="spellStart"/>
      <w:r w:rsidRPr="00EB6BB0">
        <w:rPr>
          <w:sz w:val="28"/>
          <w:szCs w:val="28"/>
        </w:rPr>
        <w:t>Hip-hop</w:t>
      </w:r>
      <w:proofErr w:type="spellEnd"/>
      <w:r w:rsidRPr="00EB6BB0">
        <w:rPr>
          <w:sz w:val="28"/>
          <w:szCs w:val="28"/>
        </w:rPr>
        <w:t xml:space="preserve">, </w:t>
      </w:r>
      <w:proofErr w:type="spellStart"/>
      <w:r w:rsidRPr="00EB6BB0">
        <w:rPr>
          <w:sz w:val="28"/>
          <w:szCs w:val="28"/>
        </w:rPr>
        <w:t>Breaking</w:t>
      </w:r>
      <w:proofErr w:type="spellEnd"/>
      <w:r w:rsidRPr="00EB6BB0">
        <w:rPr>
          <w:sz w:val="28"/>
          <w:szCs w:val="28"/>
        </w:rPr>
        <w:t xml:space="preserve">, </w:t>
      </w:r>
      <w:proofErr w:type="spellStart"/>
      <w:r w:rsidRPr="00EB6BB0">
        <w:rPr>
          <w:sz w:val="28"/>
          <w:szCs w:val="28"/>
        </w:rPr>
        <w:t>Workout</w:t>
      </w:r>
      <w:proofErr w:type="spellEnd"/>
      <w:r w:rsidRPr="00EB6BB0">
        <w:rPr>
          <w:sz w:val="28"/>
          <w:szCs w:val="28"/>
        </w:rPr>
        <w:t xml:space="preserve">, </w:t>
      </w:r>
      <w:proofErr w:type="spellStart"/>
      <w:r w:rsidRPr="00EB6BB0">
        <w:rPr>
          <w:sz w:val="28"/>
          <w:szCs w:val="28"/>
        </w:rPr>
        <w:t>Skateboarding</w:t>
      </w:r>
      <w:proofErr w:type="spellEnd"/>
      <w:r w:rsidRPr="00EB6BB0">
        <w:rPr>
          <w:sz w:val="28"/>
          <w:szCs w:val="28"/>
        </w:rPr>
        <w:t xml:space="preserve">, BMX и </w:t>
      </w:r>
      <w:proofErr w:type="spellStart"/>
      <w:r w:rsidRPr="00EB6BB0">
        <w:rPr>
          <w:sz w:val="28"/>
          <w:szCs w:val="28"/>
        </w:rPr>
        <w:t>Kickscootering</w:t>
      </w:r>
      <w:proofErr w:type="spellEnd"/>
      <w:r w:rsidRPr="00EB6BB0">
        <w:rPr>
          <w:sz w:val="28"/>
          <w:szCs w:val="28"/>
        </w:rPr>
        <w:t xml:space="preserve">. </w:t>
      </w:r>
      <w:r w:rsidRPr="00EB6BB0">
        <w:rPr>
          <w:iCs/>
          <w:sz w:val="28"/>
          <w:szCs w:val="28"/>
        </w:rPr>
        <w:t>Фестиваль стал основой для укрепления спортивного духа и здорового образа жизни среди детей и молодёжи Рубцовска.</w:t>
      </w:r>
    </w:p>
    <w:p w14:paraId="7D39301F" w14:textId="55224A40" w:rsidR="00672B9E" w:rsidRPr="00EB6BB0" w:rsidRDefault="00672B9E" w:rsidP="00091EF9">
      <w:pPr>
        <w:shd w:val="clear" w:color="auto" w:fill="FFFFFF"/>
        <w:ind w:firstLine="709"/>
        <w:jc w:val="both"/>
        <w:outlineLvl w:val="1"/>
        <w:rPr>
          <w:sz w:val="28"/>
          <w:szCs w:val="28"/>
        </w:rPr>
      </w:pPr>
      <w:r w:rsidRPr="00EB6BB0">
        <w:rPr>
          <w:bCs/>
          <w:sz w:val="28"/>
          <w:szCs w:val="28"/>
        </w:rPr>
        <w:t xml:space="preserve">«Фестиваль Первых. Творчество». </w:t>
      </w:r>
      <w:r w:rsidRPr="00EB6BB0">
        <w:rPr>
          <w:sz w:val="28"/>
          <w:szCs w:val="28"/>
        </w:rPr>
        <w:t xml:space="preserve">13 сентября 2024 года на площади им. </w:t>
      </w:r>
      <w:proofErr w:type="spellStart"/>
      <w:r w:rsidRPr="00EB6BB0">
        <w:rPr>
          <w:sz w:val="28"/>
          <w:szCs w:val="28"/>
        </w:rPr>
        <w:t>В.И.Ленина</w:t>
      </w:r>
      <w:proofErr w:type="spellEnd"/>
      <w:r w:rsidRPr="00EB6BB0">
        <w:rPr>
          <w:sz w:val="28"/>
          <w:szCs w:val="28"/>
        </w:rPr>
        <w:t xml:space="preserve"> прошёл второй фестиваль, посвящённый творчеству.</w:t>
      </w:r>
      <w:r w:rsidR="009C420B" w:rsidRPr="00EB6BB0">
        <w:rPr>
          <w:sz w:val="28"/>
          <w:szCs w:val="28"/>
        </w:rPr>
        <w:t xml:space="preserve"> </w:t>
      </w:r>
      <w:r w:rsidRPr="00EB6BB0">
        <w:rPr>
          <w:sz w:val="28"/>
          <w:szCs w:val="28"/>
        </w:rPr>
        <w:t>В теч</w:t>
      </w:r>
      <w:r w:rsidRPr="00EB6BB0">
        <w:rPr>
          <w:sz w:val="28"/>
          <w:szCs w:val="28"/>
        </w:rPr>
        <w:t>е</w:t>
      </w:r>
      <w:r w:rsidRPr="00EB6BB0">
        <w:rPr>
          <w:sz w:val="28"/>
          <w:szCs w:val="28"/>
        </w:rPr>
        <w:t>ние дня площадка была погружена в атмосферу искусства: проводились та</w:t>
      </w:r>
      <w:r w:rsidRPr="00EB6BB0">
        <w:rPr>
          <w:sz w:val="28"/>
          <w:szCs w:val="28"/>
        </w:rPr>
        <w:t>н</w:t>
      </w:r>
      <w:r w:rsidRPr="00EB6BB0">
        <w:rPr>
          <w:sz w:val="28"/>
          <w:szCs w:val="28"/>
        </w:rPr>
        <w:t xml:space="preserve">цевальные и караоке </w:t>
      </w:r>
      <w:proofErr w:type="spellStart"/>
      <w:r w:rsidRPr="00EB6BB0">
        <w:rPr>
          <w:sz w:val="28"/>
          <w:szCs w:val="28"/>
        </w:rPr>
        <w:t>баттлы</w:t>
      </w:r>
      <w:proofErr w:type="spellEnd"/>
      <w:r w:rsidRPr="00EB6BB0">
        <w:rPr>
          <w:sz w:val="28"/>
          <w:szCs w:val="28"/>
        </w:rPr>
        <w:t>, на стрит-арт площадке создавались удивител</w:t>
      </w:r>
      <w:r w:rsidRPr="00EB6BB0">
        <w:rPr>
          <w:sz w:val="28"/>
          <w:szCs w:val="28"/>
        </w:rPr>
        <w:t>ь</w:t>
      </w:r>
      <w:r w:rsidRPr="00EB6BB0">
        <w:rPr>
          <w:sz w:val="28"/>
          <w:szCs w:val="28"/>
        </w:rPr>
        <w:t>ные произведения, проходили мастер-классы по работе с эпоксидной смолой, конкурсы рисунков видеороликов. На фестивале была организована «</w:t>
      </w:r>
      <w:proofErr w:type="spellStart"/>
      <w:r w:rsidRPr="00EB6BB0">
        <w:rPr>
          <w:sz w:val="28"/>
          <w:szCs w:val="28"/>
        </w:rPr>
        <w:t>Фот</w:t>
      </w:r>
      <w:r w:rsidRPr="00EB6BB0">
        <w:rPr>
          <w:sz w:val="28"/>
          <w:szCs w:val="28"/>
        </w:rPr>
        <w:t>о</w:t>
      </w:r>
      <w:r w:rsidRPr="00EB6BB0">
        <w:rPr>
          <w:sz w:val="28"/>
          <w:szCs w:val="28"/>
        </w:rPr>
        <w:t>сушка</w:t>
      </w:r>
      <w:proofErr w:type="spellEnd"/>
      <w:r w:rsidRPr="00EB6BB0">
        <w:rPr>
          <w:sz w:val="28"/>
          <w:szCs w:val="28"/>
        </w:rPr>
        <w:t>», где на специальных стендах были размещены творческие работы м</w:t>
      </w:r>
      <w:r w:rsidRPr="00EB6BB0">
        <w:rPr>
          <w:sz w:val="28"/>
          <w:szCs w:val="28"/>
        </w:rPr>
        <w:t>о</w:t>
      </w:r>
      <w:r w:rsidRPr="00EB6BB0">
        <w:rPr>
          <w:sz w:val="28"/>
          <w:szCs w:val="28"/>
        </w:rPr>
        <w:t>лодежи. В течение всего мероприятия гости могли голосовать за понрави</w:t>
      </w:r>
      <w:r w:rsidRPr="00EB6BB0">
        <w:rPr>
          <w:sz w:val="28"/>
          <w:szCs w:val="28"/>
        </w:rPr>
        <w:t>в</w:t>
      </w:r>
      <w:r w:rsidRPr="00EB6BB0">
        <w:rPr>
          <w:sz w:val="28"/>
          <w:szCs w:val="28"/>
        </w:rPr>
        <w:t>шиеся работы. Победители, получившие наибольшее количество голосов, были награждены призами от организаторов фестиваля и «Движения Пе</w:t>
      </w:r>
      <w:r w:rsidRPr="00EB6BB0">
        <w:rPr>
          <w:sz w:val="28"/>
          <w:szCs w:val="28"/>
        </w:rPr>
        <w:t>р</w:t>
      </w:r>
      <w:r w:rsidRPr="00EB6BB0">
        <w:rPr>
          <w:sz w:val="28"/>
          <w:szCs w:val="28"/>
        </w:rPr>
        <w:lastRenderedPageBreak/>
        <w:t>вых». Творческая реализация молодёжи стала главной темой мероприятия. Кульминацией вечера стало выступление</w:t>
      </w:r>
      <w:r w:rsidR="0066497B" w:rsidRPr="00EB6BB0">
        <w:rPr>
          <w:sz w:val="28"/>
          <w:szCs w:val="28"/>
        </w:rPr>
        <w:t xml:space="preserve"> </w:t>
      </w:r>
      <w:hyperlink r:id="rId13" w:history="1">
        <w:proofErr w:type="spellStart"/>
        <w:r w:rsidRPr="00EB6BB0">
          <w:rPr>
            <w:sz w:val="28"/>
            <w:szCs w:val="28"/>
          </w:rPr>
          <w:t>рубцовской</w:t>
        </w:r>
        <w:proofErr w:type="spellEnd"/>
        <w:r w:rsidRPr="00EB6BB0">
          <w:rPr>
            <w:sz w:val="28"/>
            <w:szCs w:val="28"/>
          </w:rPr>
          <w:t xml:space="preserve"> группы «Мамы АЯ»</w:t>
        </w:r>
      </w:hyperlink>
      <w:r w:rsidRPr="00EB6BB0">
        <w:rPr>
          <w:sz w:val="28"/>
          <w:szCs w:val="28"/>
        </w:rPr>
        <w:t>, а также </w:t>
      </w:r>
      <w:hyperlink r:id="rId14" w:history="1">
        <w:r w:rsidRPr="00EB6BB0">
          <w:rPr>
            <w:sz w:val="28"/>
            <w:szCs w:val="28"/>
          </w:rPr>
          <w:t>популярной группы «Комната культуры»</w:t>
        </w:r>
      </w:hyperlink>
      <w:r w:rsidRPr="00EB6BB0">
        <w:rPr>
          <w:sz w:val="28"/>
          <w:szCs w:val="28"/>
        </w:rPr>
        <w:t>, чье творчество уже завоев</w:t>
      </w:r>
      <w:r w:rsidRPr="00EB6BB0">
        <w:rPr>
          <w:sz w:val="28"/>
          <w:szCs w:val="28"/>
        </w:rPr>
        <w:t>а</w:t>
      </w:r>
      <w:r w:rsidRPr="00EB6BB0">
        <w:rPr>
          <w:sz w:val="28"/>
          <w:szCs w:val="28"/>
        </w:rPr>
        <w:t>ло сердца поклонников по всей России.</w:t>
      </w:r>
    </w:p>
    <w:p w14:paraId="15F7FEC3" w14:textId="1F874E98" w:rsidR="00672B9E" w:rsidRPr="00EB6BB0" w:rsidRDefault="00672B9E" w:rsidP="00091EF9">
      <w:pPr>
        <w:shd w:val="clear" w:color="auto" w:fill="FFFFFF"/>
        <w:ind w:firstLine="709"/>
        <w:jc w:val="both"/>
        <w:outlineLvl w:val="1"/>
        <w:rPr>
          <w:sz w:val="28"/>
          <w:szCs w:val="28"/>
        </w:rPr>
      </w:pPr>
      <w:r w:rsidRPr="00EB6BB0">
        <w:rPr>
          <w:bCs/>
          <w:sz w:val="28"/>
          <w:szCs w:val="28"/>
        </w:rPr>
        <w:t xml:space="preserve">«Фестиваль Первых. Патриотизм». </w:t>
      </w:r>
      <w:r w:rsidRPr="00EB6BB0">
        <w:rPr>
          <w:sz w:val="28"/>
          <w:szCs w:val="28"/>
        </w:rPr>
        <w:t>20 сентября 2024 года состоялся з</w:t>
      </w:r>
      <w:r w:rsidRPr="00EB6BB0">
        <w:rPr>
          <w:sz w:val="28"/>
          <w:szCs w:val="28"/>
        </w:rPr>
        <w:t>а</w:t>
      </w:r>
      <w:r w:rsidRPr="00EB6BB0">
        <w:rPr>
          <w:sz w:val="28"/>
          <w:szCs w:val="28"/>
        </w:rPr>
        <w:t>ключительный фестиваль, посвящённый патриотизму. В этот день гости мо</w:t>
      </w:r>
      <w:r w:rsidRPr="00EB6BB0">
        <w:rPr>
          <w:sz w:val="28"/>
          <w:szCs w:val="28"/>
        </w:rPr>
        <w:t>г</w:t>
      </w:r>
      <w:r w:rsidRPr="00EB6BB0">
        <w:rPr>
          <w:sz w:val="28"/>
          <w:szCs w:val="28"/>
        </w:rPr>
        <w:t>ли поучаствовать в различных патриотических акциях: плетение маскир</w:t>
      </w:r>
      <w:r w:rsidRPr="00EB6BB0">
        <w:rPr>
          <w:sz w:val="28"/>
          <w:szCs w:val="28"/>
        </w:rPr>
        <w:t>о</w:t>
      </w:r>
      <w:r w:rsidRPr="00EB6BB0">
        <w:rPr>
          <w:sz w:val="28"/>
          <w:szCs w:val="28"/>
        </w:rPr>
        <w:t xml:space="preserve">вочных сетей, изготовление окопных свечей и дегустация солдатской каши создавали особую атмосферу единения и поддержки. </w:t>
      </w:r>
      <w:proofErr w:type="spellStart"/>
      <w:r w:rsidRPr="00EB6BB0">
        <w:rPr>
          <w:sz w:val="28"/>
          <w:szCs w:val="28"/>
        </w:rPr>
        <w:t>Квест</w:t>
      </w:r>
      <w:proofErr w:type="spellEnd"/>
      <w:r w:rsidRPr="00EB6BB0">
        <w:rPr>
          <w:sz w:val="28"/>
          <w:szCs w:val="28"/>
        </w:rPr>
        <w:t xml:space="preserve"> по ориентиров</w:t>
      </w:r>
      <w:r w:rsidRPr="00EB6BB0">
        <w:rPr>
          <w:sz w:val="28"/>
          <w:szCs w:val="28"/>
        </w:rPr>
        <w:t>а</w:t>
      </w:r>
      <w:r w:rsidRPr="00EB6BB0">
        <w:rPr>
          <w:sz w:val="28"/>
          <w:szCs w:val="28"/>
        </w:rPr>
        <w:t xml:space="preserve">нию, </w:t>
      </w:r>
      <w:proofErr w:type="spellStart"/>
      <w:r w:rsidRPr="00EB6BB0">
        <w:rPr>
          <w:sz w:val="28"/>
          <w:szCs w:val="28"/>
        </w:rPr>
        <w:t>велозабег</w:t>
      </w:r>
      <w:proofErr w:type="spellEnd"/>
      <w:r w:rsidRPr="00EB6BB0">
        <w:rPr>
          <w:sz w:val="28"/>
          <w:szCs w:val="28"/>
        </w:rPr>
        <w:t xml:space="preserve"> и даже соревнования по сборке спил-карты России и Алта</w:t>
      </w:r>
      <w:r w:rsidRPr="00EB6BB0">
        <w:rPr>
          <w:sz w:val="28"/>
          <w:szCs w:val="28"/>
        </w:rPr>
        <w:t>й</w:t>
      </w:r>
      <w:r w:rsidRPr="00EB6BB0">
        <w:rPr>
          <w:sz w:val="28"/>
          <w:szCs w:val="28"/>
        </w:rPr>
        <w:t>ского края, это малая часть активностей, которая была доступна для всех участников патриотического фестиваля. Самым значимым событием дня ст</w:t>
      </w:r>
      <w:r w:rsidRPr="00EB6BB0">
        <w:rPr>
          <w:sz w:val="28"/>
          <w:szCs w:val="28"/>
        </w:rPr>
        <w:t>а</w:t>
      </w:r>
      <w:r w:rsidRPr="00EB6BB0">
        <w:rPr>
          <w:sz w:val="28"/>
          <w:szCs w:val="28"/>
        </w:rPr>
        <w:t>ло установление рекорда России: участники фестиваля выстроили «живой» логотип «Движения Первых».</w:t>
      </w:r>
    </w:p>
    <w:p w14:paraId="65F54F16" w14:textId="47E3BD59" w:rsidR="00672B9E" w:rsidRPr="00EB6BB0" w:rsidRDefault="00672B9E" w:rsidP="00091EF9">
      <w:pPr>
        <w:ind w:firstLine="709"/>
        <w:jc w:val="both"/>
        <w:rPr>
          <w:sz w:val="28"/>
          <w:szCs w:val="28"/>
        </w:rPr>
      </w:pPr>
      <w:r w:rsidRPr="00EB6BB0">
        <w:rPr>
          <w:sz w:val="28"/>
          <w:szCs w:val="28"/>
        </w:rPr>
        <w:t xml:space="preserve">Благодаря участию некоммерческих организаций и учреждений города Рубцовска в </w:t>
      </w:r>
      <w:proofErr w:type="spellStart"/>
      <w:r w:rsidRPr="00EB6BB0">
        <w:rPr>
          <w:sz w:val="28"/>
          <w:szCs w:val="28"/>
        </w:rPr>
        <w:t>грантовых</w:t>
      </w:r>
      <w:proofErr w:type="spellEnd"/>
      <w:r w:rsidRPr="00EB6BB0">
        <w:rPr>
          <w:sz w:val="28"/>
          <w:szCs w:val="28"/>
        </w:rPr>
        <w:t xml:space="preserve"> конкурса (Фонд Президентских грантов, </w:t>
      </w:r>
      <w:proofErr w:type="spellStart"/>
      <w:r w:rsidRPr="00EB6BB0">
        <w:rPr>
          <w:sz w:val="28"/>
          <w:szCs w:val="28"/>
        </w:rPr>
        <w:t>грантовый</w:t>
      </w:r>
      <w:proofErr w:type="spellEnd"/>
      <w:r w:rsidRPr="00EB6BB0">
        <w:rPr>
          <w:sz w:val="28"/>
          <w:szCs w:val="28"/>
        </w:rPr>
        <w:t xml:space="preserve"> конкурс </w:t>
      </w:r>
      <w:proofErr w:type="spellStart"/>
      <w:r w:rsidRPr="00EB6BB0">
        <w:rPr>
          <w:sz w:val="28"/>
          <w:szCs w:val="28"/>
        </w:rPr>
        <w:t>Росмолодежи</w:t>
      </w:r>
      <w:proofErr w:type="spellEnd"/>
      <w:r w:rsidRPr="00EB6BB0">
        <w:rPr>
          <w:sz w:val="28"/>
          <w:szCs w:val="28"/>
        </w:rPr>
        <w:t xml:space="preserve">, </w:t>
      </w:r>
      <w:proofErr w:type="spellStart"/>
      <w:r w:rsidRPr="00EB6BB0">
        <w:rPr>
          <w:sz w:val="28"/>
          <w:szCs w:val="28"/>
        </w:rPr>
        <w:t>грантовый</w:t>
      </w:r>
      <w:proofErr w:type="spellEnd"/>
      <w:r w:rsidRPr="00EB6BB0">
        <w:rPr>
          <w:sz w:val="28"/>
          <w:szCs w:val="28"/>
        </w:rPr>
        <w:t xml:space="preserve"> конкурс Движения Первых, Фонд культу</w:t>
      </w:r>
      <w:r w:rsidRPr="00EB6BB0">
        <w:rPr>
          <w:sz w:val="28"/>
          <w:szCs w:val="28"/>
        </w:rPr>
        <w:t>р</w:t>
      </w:r>
      <w:r w:rsidR="000E0856">
        <w:rPr>
          <w:sz w:val="28"/>
          <w:szCs w:val="28"/>
        </w:rPr>
        <w:t>н</w:t>
      </w:r>
      <w:r w:rsidRPr="00EB6BB0">
        <w:rPr>
          <w:sz w:val="28"/>
          <w:szCs w:val="28"/>
        </w:rPr>
        <w:t>ых инициатив) на реализацию молодежных и детских проектов в 2024 году</w:t>
      </w:r>
      <w:r w:rsidR="0066497B" w:rsidRPr="00EB6BB0">
        <w:rPr>
          <w:sz w:val="28"/>
          <w:szCs w:val="28"/>
        </w:rPr>
        <w:t>,</w:t>
      </w:r>
      <w:r w:rsidRPr="00EB6BB0">
        <w:rPr>
          <w:sz w:val="28"/>
          <w:szCs w:val="28"/>
        </w:rPr>
        <w:t xml:space="preserve"> привлечено более 13 млн</w:t>
      </w:r>
      <w:r w:rsidR="004D0CA6">
        <w:rPr>
          <w:sz w:val="28"/>
          <w:szCs w:val="28"/>
        </w:rPr>
        <w:t xml:space="preserve"> </w:t>
      </w:r>
      <w:r w:rsidRPr="00EB6BB0">
        <w:rPr>
          <w:sz w:val="28"/>
          <w:szCs w:val="28"/>
        </w:rPr>
        <w:t>рублей.</w:t>
      </w:r>
    </w:p>
    <w:p w14:paraId="0EE7ED71" w14:textId="475316FC" w:rsidR="00672B9E" w:rsidRPr="00EB6BB0" w:rsidRDefault="00672B9E" w:rsidP="00091EF9">
      <w:pPr>
        <w:ind w:firstLine="709"/>
        <w:jc w:val="both"/>
        <w:rPr>
          <w:sz w:val="28"/>
          <w:szCs w:val="28"/>
        </w:rPr>
      </w:pPr>
      <w:r w:rsidRPr="00EB6BB0">
        <w:rPr>
          <w:sz w:val="28"/>
          <w:szCs w:val="28"/>
        </w:rPr>
        <w:t>Еще одно важное направление реализации молодежной политики – «Добровольчество». В 2024 году на территории города Рубцовска более 5500 волонтеров приняли участие в добровольческих мероприятиях. Всеросси</w:t>
      </w:r>
      <w:r w:rsidRPr="00EB6BB0">
        <w:rPr>
          <w:sz w:val="28"/>
          <w:szCs w:val="28"/>
        </w:rPr>
        <w:t>й</w:t>
      </w:r>
      <w:r w:rsidRPr="00EB6BB0">
        <w:rPr>
          <w:sz w:val="28"/>
          <w:szCs w:val="28"/>
        </w:rPr>
        <w:t>ская акция «</w:t>
      </w:r>
      <w:proofErr w:type="spellStart"/>
      <w:r w:rsidRPr="00EB6BB0">
        <w:rPr>
          <w:sz w:val="28"/>
          <w:szCs w:val="28"/>
        </w:rPr>
        <w:t>МыВместе</w:t>
      </w:r>
      <w:proofErr w:type="spellEnd"/>
      <w:r w:rsidRPr="00EB6BB0">
        <w:rPr>
          <w:sz w:val="28"/>
          <w:szCs w:val="28"/>
        </w:rPr>
        <w:t>» (оказание помощи пожилым и маломобильным гражданам, семьям участников СВО). Отработано более 25 адресов. Пров</w:t>
      </w:r>
      <w:r w:rsidRPr="00EB6BB0">
        <w:rPr>
          <w:sz w:val="28"/>
          <w:szCs w:val="28"/>
        </w:rPr>
        <w:t>е</w:t>
      </w:r>
      <w:r w:rsidRPr="00EB6BB0">
        <w:rPr>
          <w:sz w:val="28"/>
          <w:szCs w:val="28"/>
        </w:rPr>
        <w:t>дены Всероссийские акции «Весенняя неделя добра», «Всероссийский мар</w:t>
      </w:r>
      <w:r w:rsidRPr="00EB6BB0">
        <w:rPr>
          <w:sz w:val="28"/>
          <w:szCs w:val="28"/>
        </w:rPr>
        <w:t>а</w:t>
      </w:r>
      <w:r w:rsidRPr="00EB6BB0">
        <w:rPr>
          <w:sz w:val="28"/>
          <w:szCs w:val="28"/>
        </w:rPr>
        <w:t>фон зеленых дел»; экологическая акция «Кедры России».</w:t>
      </w:r>
    </w:p>
    <w:p w14:paraId="728CB17C" w14:textId="77777777" w:rsidR="00672B9E" w:rsidRPr="00EB6BB0" w:rsidRDefault="00672B9E" w:rsidP="00091EF9">
      <w:pPr>
        <w:ind w:firstLine="709"/>
        <w:jc w:val="both"/>
        <w:rPr>
          <w:sz w:val="28"/>
          <w:szCs w:val="28"/>
        </w:rPr>
      </w:pPr>
      <w:r w:rsidRPr="00EB6BB0">
        <w:rPr>
          <w:sz w:val="28"/>
          <w:szCs w:val="28"/>
        </w:rPr>
        <w:t>Организована работа муниципального волонтерского корпуса единой федеральной платформы для онлайн-голосования граждан по выбору общ</w:t>
      </w:r>
      <w:r w:rsidRPr="00EB6BB0">
        <w:rPr>
          <w:sz w:val="28"/>
          <w:szCs w:val="28"/>
        </w:rPr>
        <w:t>е</w:t>
      </w:r>
      <w:r w:rsidRPr="00EB6BB0">
        <w:rPr>
          <w:sz w:val="28"/>
          <w:szCs w:val="28"/>
        </w:rPr>
        <w:t>ственных территорий, планируемых к благоустройству в 2025 году. В орг</w:t>
      </w:r>
      <w:r w:rsidRPr="00EB6BB0">
        <w:rPr>
          <w:sz w:val="28"/>
          <w:szCs w:val="28"/>
        </w:rPr>
        <w:t>а</w:t>
      </w:r>
      <w:r w:rsidRPr="00EB6BB0">
        <w:rPr>
          <w:sz w:val="28"/>
          <w:szCs w:val="28"/>
        </w:rPr>
        <w:t>низации голосования приняли участие более 13 тысяч человек.</w:t>
      </w:r>
    </w:p>
    <w:p w14:paraId="1A81CD0C" w14:textId="77777777" w:rsidR="00672B9E" w:rsidRPr="00EB6BB0" w:rsidRDefault="00672B9E" w:rsidP="00091EF9">
      <w:pPr>
        <w:ind w:firstLine="709"/>
        <w:jc w:val="both"/>
        <w:rPr>
          <w:sz w:val="28"/>
          <w:szCs w:val="28"/>
        </w:rPr>
      </w:pPr>
      <w:r w:rsidRPr="00EB6BB0">
        <w:rPr>
          <w:sz w:val="28"/>
          <w:szCs w:val="28"/>
        </w:rPr>
        <w:t xml:space="preserve">В декабре 2024 года реализована акция «Новый Год в каждый дом». На домах появились «Новогодние окна», проведены праздники на открытых площадках «Новый Год в каждый двор», проведена акция «Елка желаний», организованы поздравления одиноких пожилых </w:t>
      </w:r>
      <w:proofErr w:type="spellStart"/>
      <w:r w:rsidRPr="00EB6BB0">
        <w:rPr>
          <w:sz w:val="28"/>
          <w:szCs w:val="28"/>
        </w:rPr>
        <w:t>рубцовчан</w:t>
      </w:r>
      <w:proofErr w:type="spellEnd"/>
      <w:r w:rsidRPr="00EB6BB0">
        <w:rPr>
          <w:sz w:val="28"/>
          <w:szCs w:val="28"/>
        </w:rPr>
        <w:t xml:space="preserve"> и семей военн</w:t>
      </w:r>
      <w:r w:rsidRPr="00EB6BB0">
        <w:rPr>
          <w:sz w:val="28"/>
          <w:szCs w:val="28"/>
        </w:rPr>
        <w:t>о</w:t>
      </w:r>
      <w:r w:rsidRPr="00EB6BB0">
        <w:rPr>
          <w:sz w:val="28"/>
          <w:szCs w:val="28"/>
        </w:rPr>
        <w:t>служащих.</w:t>
      </w:r>
    </w:p>
    <w:p w14:paraId="00A40786" w14:textId="77777777" w:rsidR="00672B9E" w:rsidRPr="00EB6BB0" w:rsidRDefault="00672B9E" w:rsidP="00091EF9">
      <w:pPr>
        <w:pStyle w:val="a5"/>
        <w:shd w:val="clear" w:color="auto" w:fill="FFFFFF"/>
        <w:spacing w:before="0" w:beforeAutospacing="0" w:after="0" w:afterAutospacing="0"/>
        <w:ind w:firstLine="709"/>
        <w:jc w:val="both"/>
        <w:rPr>
          <w:sz w:val="28"/>
          <w:szCs w:val="28"/>
        </w:rPr>
      </w:pPr>
      <w:r w:rsidRPr="00EB6BB0">
        <w:rPr>
          <w:sz w:val="28"/>
          <w:szCs w:val="28"/>
        </w:rPr>
        <w:t>В рамках реализации проектов по патриотическому направлению пр</w:t>
      </w:r>
      <w:r w:rsidRPr="00EB6BB0">
        <w:rPr>
          <w:sz w:val="28"/>
          <w:szCs w:val="28"/>
        </w:rPr>
        <w:t>о</w:t>
      </w:r>
      <w:r w:rsidRPr="00EB6BB0">
        <w:rPr>
          <w:sz w:val="28"/>
          <w:szCs w:val="28"/>
        </w:rPr>
        <w:t>ведено более 300 акций и мероприятий. При непосредственном участии м</w:t>
      </w:r>
      <w:r w:rsidRPr="00EB6BB0">
        <w:rPr>
          <w:sz w:val="28"/>
          <w:szCs w:val="28"/>
        </w:rPr>
        <w:t>о</w:t>
      </w:r>
      <w:r w:rsidRPr="00EB6BB0">
        <w:rPr>
          <w:sz w:val="28"/>
          <w:szCs w:val="28"/>
        </w:rPr>
        <w:t>лодежи города Рубцовска проведены мероприятия, приуроченные ко Дню Победы: Всероссийская акция «Сад памяти»; молодежная акция «Георгие</w:t>
      </w:r>
      <w:r w:rsidRPr="00EB6BB0">
        <w:rPr>
          <w:sz w:val="28"/>
          <w:szCs w:val="28"/>
        </w:rPr>
        <w:t>в</w:t>
      </w:r>
      <w:r w:rsidRPr="00EB6BB0">
        <w:rPr>
          <w:sz w:val="28"/>
          <w:szCs w:val="28"/>
        </w:rPr>
        <w:t xml:space="preserve">ская ленточка»; молодежный </w:t>
      </w:r>
      <w:proofErr w:type="spellStart"/>
      <w:r w:rsidRPr="00EB6BB0">
        <w:rPr>
          <w:sz w:val="28"/>
          <w:szCs w:val="28"/>
        </w:rPr>
        <w:t>агитпробег</w:t>
      </w:r>
      <w:proofErr w:type="spellEnd"/>
      <w:r w:rsidRPr="00EB6BB0">
        <w:rPr>
          <w:sz w:val="28"/>
          <w:szCs w:val="28"/>
        </w:rPr>
        <w:t>, посвященный 79-й годовщине П</w:t>
      </w:r>
      <w:r w:rsidRPr="00EB6BB0">
        <w:rPr>
          <w:sz w:val="28"/>
          <w:szCs w:val="28"/>
        </w:rPr>
        <w:t>о</w:t>
      </w:r>
      <w:r w:rsidRPr="00EB6BB0">
        <w:rPr>
          <w:sz w:val="28"/>
          <w:szCs w:val="28"/>
        </w:rPr>
        <w:t xml:space="preserve">беды в Великой Отечественной войне; «Фронтовые бригады»; «Дорога к обелиску»; «Окна победы». </w:t>
      </w:r>
    </w:p>
    <w:p w14:paraId="2FC16211" w14:textId="77777777" w:rsidR="00672B9E" w:rsidRPr="00EB6BB0" w:rsidRDefault="00672B9E" w:rsidP="00091EF9">
      <w:pPr>
        <w:pStyle w:val="a5"/>
        <w:shd w:val="clear" w:color="auto" w:fill="FFFFFF"/>
        <w:spacing w:before="0" w:beforeAutospacing="0" w:after="0" w:afterAutospacing="0"/>
        <w:ind w:firstLine="709"/>
        <w:jc w:val="both"/>
        <w:rPr>
          <w:sz w:val="28"/>
          <w:szCs w:val="28"/>
        </w:rPr>
      </w:pPr>
      <w:r w:rsidRPr="00EB6BB0">
        <w:rPr>
          <w:sz w:val="28"/>
          <w:szCs w:val="28"/>
        </w:rPr>
        <w:lastRenderedPageBreak/>
        <w:t xml:space="preserve">Организована акция «Российский </w:t>
      </w:r>
      <w:proofErr w:type="spellStart"/>
      <w:r w:rsidRPr="00EB6BB0">
        <w:rPr>
          <w:sz w:val="28"/>
          <w:szCs w:val="28"/>
        </w:rPr>
        <w:t>триколор</w:t>
      </w:r>
      <w:proofErr w:type="spellEnd"/>
      <w:r w:rsidRPr="00EB6BB0">
        <w:rPr>
          <w:sz w:val="28"/>
          <w:szCs w:val="28"/>
        </w:rPr>
        <w:t>». 3 сентября, в День сол</w:t>
      </w:r>
      <w:r w:rsidRPr="00EB6BB0">
        <w:rPr>
          <w:sz w:val="28"/>
          <w:szCs w:val="28"/>
        </w:rPr>
        <w:t>и</w:t>
      </w:r>
      <w:r w:rsidRPr="00EB6BB0">
        <w:rPr>
          <w:sz w:val="28"/>
          <w:szCs w:val="28"/>
        </w:rPr>
        <w:t>дарности в борьбе с терроризмом, в мемориальном сквере «Непокоренные» молодежь Рубцовска организовала акцию «Свеча Памяти».</w:t>
      </w:r>
    </w:p>
    <w:p w14:paraId="28DBFD78" w14:textId="77777777" w:rsidR="006848B0" w:rsidRPr="00EB6BB0" w:rsidRDefault="006848B0" w:rsidP="00091EF9">
      <w:pPr>
        <w:ind w:firstLine="709"/>
        <w:jc w:val="both"/>
        <w:rPr>
          <w:sz w:val="28"/>
          <w:szCs w:val="28"/>
        </w:rPr>
      </w:pPr>
    </w:p>
    <w:p w14:paraId="1A97BB07" w14:textId="77777777" w:rsidR="006848B0" w:rsidRPr="00EB6BB0" w:rsidRDefault="00E36150" w:rsidP="00091EF9">
      <w:pPr>
        <w:ind w:firstLine="709"/>
        <w:jc w:val="both"/>
        <w:rPr>
          <w:sz w:val="28"/>
          <w:szCs w:val="28"/>
        </w:rPr>
      </w:pPr>
      <w:r w:rsidRPr="00EB6BB0">
        <w:rPr>
          <w:sz w:val="28"/>
          <w:szCs w:val="28"/>
        </w:rPr>
        <w:t xml:space="preserve">2.5. </w:t>
      </w:r>
      <w:r w:rsidR="006848B0" w:rsidRPr="00EB6BB0">
        <w:rPr>
          <w:sz w:val="28"/>
          <w:szCs w:val="28"/>
        </w:rPr>
        <w:t>Труд</w:t>
      </w:r>
    </w:p>
    <w:p w14:paraId="49EEAFE1" w14:textId="77777777" w:rsidR="00380243" w:rsidRPr="00EB6BB0" w:rsidRDefault="00380243" w:rsidP="00091EF9">
      <w:pPr>
        <w:ind w:firstLine="709"/>
        <w:jc w:val="both"/>
        <w:rPr>
          <w:sz w:val="28"/>
          <w:szCs w:val="28"/>
        </w:rPr>
      </w:pPr>
    </w:p>
    <w:p w14:paraId="64DE3300" w14:textId="69C6E238" w:rsidR="00EC42BB" w:rsidRPr="00EB6BB0" w:rsidRDefault="00EC42BB" w:rsidP="00091EF9">
      <w:pPr>
        <w:ind w:firstLine="709"/>
        <w:jc w:val="both"/>
        <w:rPr>
          <w:sz w:val="28"/>
          <w:szCs w:val="28"/>
        </w:rPr>
      </w:pPr>
      <w:r w:rsidRPr="00EB6BB0">
        <w:rPr>
          <w:sz w:val="28"/>
          <w:szCs w:val="28"/>
        </w:rPr>
        <w:t>Деятельность Администрации города</w:t>
      </w:r>
      <w:r w:rsidR="005F7C57" w:rsidRPr="00EB6BB0">
        <w:rPr>
          <w:sz w:val="28"/>
          <w:szCs w:val="28"/>
        </w:rPr>
        <w:t xml:space="preserve"> </w:t>
      </w:r>
      <w:r w:rsidRPr="00EB6BB0">
        <w:rPr>
          <w:sz w:val="28"/>
          <w:szCs w:val="28"/>
        </w:rPr>
        <w:t>направлена на обеспечение ед</w:t>
      </w:r>
      <w:r w:rsidRPr="00EB6BB0">
        <w:rPr>
          <w:sz w:val="28"/>
          <w:szCs w:val="28"/>
        </w:rPr>
        <w:t>и</w:t>
      </w:r>
      <w:r w:rsidRPr="00EB6BB0">
        <w:rPr>
          <w:sz w:val="28"/>
          <w:szCs w:val="28"/>
        </w:rPr>
        <w:t>ной государственной политики в области трудовых отношений, социальных вопросов и охраны труда на территории города Рубцовска, повышение э</w:t>
      </w:r>
      <w:r w:rsidRPr="00EB6BB0">
        <w:rPr>
          <w:sz w:val="28"/>
          <w:szCs w:val="28"/>
        </w:rPr>
        <w:t>ф</w:t>
      </w:r>
      <w:r w:rsidRPr="00EB6BB0">
        <w:rPr>
          <w:sz w:val="28"/>
          <w:szCs w:val="28"/>
        </w:rPr>
        <w:t>фективности социального партнерства и коллективно-договорного регулир</w:t>
      </w:r>
      <w:r w:rsidRPr="00EB6BB0">
        <w:rPr>
          <w:sz w:val="28"/>
          <w:szCs w:val="28"/>
        </w:rPr>
        <w:t>о</w:t>
      </w:r>
      <w:r w:rsidRPr="00EB6BB0">
        <w:rPr>
          <w:sz w:val="28"/>
          <w:szCs w:val="28"/>
        </w:rPr>
        <w:t>вания трудовых отношений.</w:t>
      </w:r>
    </w:p>
    <w:p w14:paraId="3B576A81" w14:textId="5DF947F4" w:rsidR="00EC42BB" w:rsidRPr="00EB6BB0" w:rsidRDefault="00EC42BB" w:rsidP="00091EF9">
      <w:pPr>
        <w:ind w:firstLine="709"/>
        <w:jc w:val="both"/>
        <w:rPr>
          <w:sz w:val="28"/>
          <w:szCs w:val="28"/>
        </w:rPr>
      </w:pPr>
      <w:r w:rsidRPr="00EB6BB0">
        <w:rPr>
          <w:sz w:val="28"/>
          <w:szCs w:val="28"/>
        </w:rPr>
        <w:t>В соответствии с законом Алтайского края от 14.06.2007 № 55-ЗС</w:t>
      </w:r>
      <w:r w:rsidR="00004795">
        <w:rPr>
          <w:sz w:val="28"/>
          <w:szCs w:val="28"/>
        </w:rPr>
        <w:t xml:space="preserve"> </w:t>
      </w:r>
      <w:r w:rsidRPr="00EB6BB0">
        <w:rPr>
          <w:sz w:val="28"/>
          <w:szCs w:val="28"/>
        </w:rPr>
        <w:t xml:space="preserve"> «О социальном партнерстве в Алтайском крае» </w:t>
      </w:r>
      <w:r w:rsidRPr="00EB6BB0">
        <w:rPr>
          <w:rFonts w:eastAsia="Calibri"/>
          <w:sz w:val="28"/>
          <w:szCs w:val="28"/>
          <w:lang w:eastAsia="en-US"/>
        </w:rPr>
        <w:t>на территории города Рубцовска образована городская трехсторонняя комиссия по регулированию социально-трудовых отношений. Одной из основных задач комиссии является ведение коллективных переговоров, подготовка и заключение трехстороннего согл</w:t>
      </w:r>
      <w:r w:rsidRPr="00EB6BB0">
        <w:rPr>
          <w:rFonts w:eastAsia="Calibri"/>
          <w:sz w:val="28"/>
          <w:szCs w:val="28"/>
          <w:lang w:eastAsia="en-US"/>
        </w:rPr>
        <w:t>а</w:t>
      </w:r>
      <w:r w:rsidRPr="00EB6BB0">
        <w:rPr>
          <w:rFonts w:eastAsia="Calibri"/>
          <w:sz w:val="28"/>
          <w:szCs w:val="28"/>
          <w:lang w:eastAsia="en-US"/>
        </w:rPr>
        <w:t>шения между координационным советом организаций профсоюзов – пре</w:t>
      </w:r>
      <w:r w:rsidRPr="00EB6BB0">
        <w:rPr>
          <w:rFonts w:eastAsia="Calibri"/>
          <w:sz w:val="28"/>
          <w:szCs w:val="28"/>
          <w:lang w:eastAsia="en-US"/>
        </w:rPr>
        <w:t>д</w:t>
      </w:r>
      <w:r w:rsidRPr="00EB6BB0">
        <w:rPr>
          <w:rFonts w:eastAsia="Calibri"/>
          <w:sz w:val="28"/>
          <w:szCs w:val="28"/>
          <w:lang w:eastAsia="en-US"/>
        </w:rPr>
        <w:t>ставительством Алтайского краевого союза организаций профсоюзов (А</w:t>
      </w:r>
      <w:r w:rsidRPr="00EB6BB0">
        <w:rPr>
          <w:rFonts w:eastAsia="Calibri"/>
          <w:sz w:val="28"/>
          <w:szCs w:val="28"/>
          <w:lang w:eastAsia="en-US"/>
        </w:rPr>
        <w:t>л</w:t>
      </w:r>
      <w:r w:rsidRPr="00EB6BB0">
        <w:rPr>
          <w:rFonts w:eastAsia="Calibri"/>
          <w:sz w:val="28"/>
          <w:szCs w:val="28"/>
          <w:lang w:eastAsia="en-US"/>
        </w:rPr>
        <w:t xml:space="preserve">тайского </w:t>
      </w:r>
      <w:proofErr w:type="spellStart"/>
      <w:r w:rsidRPr="00EB6BB0">
        <w:rPr>
          <w:rFonts w:eastAsia="Calibri"/>
          <w:sz w:val="28"/>
          <w:szCs w:val="28"/>
          <w:lang w:eastAsia="en-US"/>
        </w:rPr>
        <w:t>крайсоцпрофа</w:t>
      </w:r>
      <w:proofErr w:type="spellEnd"/>
      <w:r w:rsidRPr="00EB6BB0">
        <w:rPr>
          <w:rFonts w:eastAsia="Calibri"/>
          <w:sz w:val="28"/>
          <w:szCs w:val="28"/>
          <w:lang w:eastAsia="en-US"/>
        </w:rPr>
        <w:t xml:space="preserve">) в городе Рубцовске, </w:t>
      </w:r>
      <w:proofErr w:type="spellStart"/>
      <w:r w:rsidRPr="00EB6BB0">
        <w:rPr>
          <w:rFonts w:eastAsia="Calibri"/>
          <w:sz w:val="28"/>
          <w:szCs w:val="28"/>
          <w:lang w:eastAsia="en-US"/>
        </w:rPr>
        <w:t>Рубцовскими</w:t>
      </w:r>
      <w:proofErr w:type="spellEnd"/>
      <w:r w:rsidRPr="00EB6BB0">
        <w:rPr>
          <w:rFonts w:eastAsia="Calibri"/>
          <w:sz w:val="28"/>
          <w:szCs w:val="28"/>
          <w:lang w:eastAsia="en-US"/>
        </w:rPr>
        <w:t xml:space="preserve"> городскими об</w:t>
      </w:r>
      <w:r w:rsidRPr="00EB6BB0">
        <w:rPr>
          <w:rFonts w:eastAsia="Calibri"/>
          <w:sz w:val="28"/>
          <w:szCs w:val="28"/>
          <w:lang w:eastAsia="en-US"/>
        </w:rPr>
        <w:t>ъ</w:t>
      </w:r>
      <w:r w:rsidRPr="00EB6BB0">
        <w:rPr>
          <w:rFonts w:eastAsia="Calibri"/>
          <w:sz w:val="28"/>
          <w:szCs w:val="28"/>
          <w:lang w:eastAsia="en-US"/>
        </w:rPr>
        <w:t>единениями работодателей и Администрацией города (далее – Трехсторо</w:t>
      </w:r>
      <w:r w:rsidRPr="00EB6BB0">
        <w:rPr>
          <w:rFonts w:eastAsia="Calibri"/>
          <w:sz w:val="28"/>
          <w:szCs w:val="28"/>
          <w:lang w:eastAsia="en-US"/>
        </w:rPr>
        <w:t>н</w:t>
      </w:r>
      <w:r w:rsidRPr="00EB6BB0">
        <w:rPr>
          <w:rFonts w:eastAsia="Calibri"/>
          <w:sz w:val="28"/>
          <w:szCs w:val="28"/>
          <w:lang w:eastAsia="en-US"/>
        </w:rPr>
        <w:t>нее соглашение).</w:t>
      </w:r>
      <w:r w:rsidRPr="00EB6BB0">
        <w:rPr>
          <w:sz w:val="28"/>
          <w:szCs w:val="28"/>
        </w:rPr>
        <w:t xml:space="preserve"> В Трехстороннем соглашении актуализированы основные трудовые показатели в соответствии с индикативным планом социально-экономического развития города Рубцовска. Основными целями Трехсторо</w:t>
      </w:r>
      <w:r w:rsidRPr="00EB6BB0">
        <w:rPr>
          <w:sz w:val="28"/>
          <w:szCs w:val="28"/>
        </w:rPr>
        <w:t>н</w:t>
      </w:r>
      <w:r w:rsidRPr="00EB6BB0">
        <w:rPr>
          <w:sz w:val="28"/>
          <w:szCs w:val="28"/>
        </w:rPr>
        <w:t>него соглашения являются обеспечение согласования взаимных интересов в сфере регулирования социально-трудовых и иных непосредственно связа</w:t>
      </w:r>
      <w:r w:rsidRPr="00EB6BB0">
        <w:rPr>
          <w:sz w:val="28"/>
          <w:szCs w:val="28"/>
        </w:rPr>
        <w:t>н</w:t>
      </w:r>
      <w:r w:rsidRPr="00EB6BB0">
        <w:rPr>
          <w:sz w:val="28"/>
          <w:szCs w:val="28"/>
        </w:rPr>
        <w:t>ных с ними отношений, направленных на создание условий для социально-экономического развития город</w:t>
      </w:r>
      <w:r w:rsidR="0066497B" w:rsidRPr="00EB6BB0">
        <w:rPr>
          <w:sz w:val="28"/>
          <w:szCs w:val="28"/>
        </w:rPr>
        <w:t>а</w:t>
      </w:r>
      <w:r w:rsidRPr="00EB6BB0">
        <w:rPr>
          <w:sz w:val="28"/>
          <w:szCs w:val="28"/>
        </w:rPr>
        <w:t xml:space="preserve"> Рубцовск</w:t>
      </w:r>
      <w:r w:rsidR="0066497B" w:rsidRPr="00EB6BB0">
        <w:rPr>
          <w:sz w:val="28"/>
          <w:szCs w:val="28"/>
        </w:rPr>
        <w:t>а</w:t>
      </w:r>
      <w:r w:rsidRPr="00EB6BB0">
        <w:rPr>
          <w:sz w:val="28"/>
          <w:szCs w:val="28"/>
        </w:rPr>
        <w:t>.</w:t>
      </w:r>
    </w:p>
    <w:p w14:paraId="239DB919" w14:textId="3FF49D1A" w:rsidR="00EC42BB" w:rsidRPr="00EB6BB0" w:rsidRDefault="00EC42BB" w:rsidP="00091EF9">
      <w:pPr>
        <w:ind w:firstLine="709"/>
        <w:jc w:val="both"/>
        <w:rPr>
          <w:sz w:val="28"/>
          <w:szCs w:val="28"/>
        </w:rPr>
      </w:pPr>
      <w:r w:rsidRPr="00EB6BB0">
        <w:rPr>
          <w:sz w:val="28"/>
          <w:szCs w:val="28"/>
        </w:rPr>
        <w:t>Для повышения эффективности работы городской трехсторонней к</w:t>
      </w:r>
      <w:r w:rsidRPr="00EB6BB0">
        <w:rPr>
          <w:sz w:val="28"/>
          <w:szCs w:val="28"/>
        </w:rPr>
        <w:t>о</w:t>
      </w:r>
      <w:r w:rsidRPr="00EB6BB0">
        <w:rPr>
          <w:sz w:val="28"/>
          <w:szCs w:val="28"/>
        </w:rPr>
        <w:t>миссии по регулированию социально-трудовых отношений, направленной на выполнение условий социального партнерства, установленного Трехсторо</w:t>
      </w:r>
      <w:r w:rsidRPr="00EB6BB0">
        <w:rPr>
          <w:sz w:val="28"/>
          <w:szCs w:val="28"/>
        </w:rPr>
        <w:t>н</w:t>
      </w:r>
      <w:r w:rsidRPr="00EB6BB0">
        <w:rPr>
          <w:sz w:val="28"/>
          <w:szCs w:val="28"/>
        </w:rPr>
        <w:t>ним соглашением, в 2024 году было проведено 3 заседания городской тре</w:t>
      </w:r>
      <w:r w:rsidRPr="00EB6BB0">
        <w:rPr>
          <w:sz w:val="28"/>
          <w:szCs w:val="28"/>
        </w:rPr>
        <w:t>х</w:t>
      </w:r>
      <w:r w:rsidRPr="00EB6BB0">
        <w:rPr>
          <w:sz w:val="28"/>
          <w:szCs w:val="28"/>
        </w:rPr>
        <w:t>сторонней комиссии по регулированию социально-трудовых отношений. О</w:t>
      </w:r>
      <w:r w:rsidRPr="00EB6BB0">
        <w:rPr>
          <w:sz w:val="28"/>
          <w:szCs w:val="28"/>
        </w:rPr>
        <w:t>с</w:t>
      </w:r>
      <w:r w:rsidRPr="00EB6BB0">
        <w:rPr>
          <w:sz w:val="28"/>
          <w:szCs w:val="28"/>
        </w:rPr>
        <w:t>новными вопросами для рассмотрения на заседаниях были:</w:t>
      </w:r>
    </w:p>
    <w:p w14:paraId="74D2AC93" w14:textId="263BB674" w:rsidR="00EC42BB" w:rsidRPr="00EB6BB0" w:rsidRDefault="00EC42BB" w:rsidP="00091EF9">
      <w:pPr>
        <w:ind w:firstLine="709"/>
        <w:jc w:val="both"/>
        <w:rPr>
          <w:sz w:val="28"/>
          <w:szCs w:val="28"/>
        </w:rPr>
      </w:pPr>
      <w:r w:rsidRPr="00EB6BB0">
        <w:rPr>
          <w:sz w:val="28"/>
          <w:szCs w:val="28"/>
        </w:rPr>
        <w:t xml:space="preserve">о подписании Трехстороннего соглашения между координационным советом организаций профсоюзов – представительством Алтайского краевого союза организаций профсоюзов (Алтайского </w:t>
      </w:r>
      <w:proofErr w:type="spellStart"/>
      <w:r w:rsidRPr="00EB6BB0">
        <w:rPr>
          <w:sz w:val="28"/>
          <w:szCs w:val="28"/>
        </w:rPr>
        <w:t>крайсовпрофа</w:t>
      </w:r>
      <w:proofErr w:type="spellEnd"/>
      <w:r w:rsidRPr="00EB6BB0">
        <w:rPr>
          <w:sz w:val="28"/>
          <w:szCs w:val="28"/>
        </w:rPr>
        <w:t>) в городе Рубцо</w:t>
      </w:r>
      <w:r w:rsidRPr="00EB6BB0">
        <w:rPr>
          <w:sz w:val="28"/>
          <w:szCs w:val="28"/>
        </w:rPr>
        <w:t>в</w:t>
      </w:r>
      <w:r w:rsidRPr="00EB6BB0">
        <w:rPr>
          <w:sz w:val="28"/>
          <w:szCs w:val="28"/>
        </w:rPr>
        <w:t xml:space="preserve">ске, </w:t>
      </w:r>
      <w:proofErr w:type="spellStart"/>
      <w:r w:rsidRPr="00EB6BB0">
        <w:rPr>
          <w:sz w:val="28"/>
          <w:szCs w:val="28"/>
        </w:rPr>
        <w:t>Рубцовскими</w:t>
      </w:r>
      <w:proofErr w:type="spellEnd"/>
      <w:r w:rsidRPr="00EB6BB0">
        <w:rPr>
          <w:sz w:val="28"/>
          <w:szCs w:val="28"/>
        </w:rPr>
        <w:t xml:space="preserve"> городскими объединениями работодателей и Администр</w:t>
      </w:r>
      <w:r w:rsidRPr="00EB6BB0">
        <w:rPr>
          <w:sz w:val="28"/>
          <w:szCs w:val="28"/>
        </w:rPr>
        <w:t>а</w:t>
      </w:r>
      <w:r w:rsidRPr="00EB6BB0">
        <w:rPr>
          <w:sz w:val="28"/>
          <w:szCs w:val="28"/>
        </w:rPr>
        <w:t>цией города на 2024-2026 годы,</w:t>
      </w:r>
    </w:p>
    <w:p w14:paraId="513381F5" w14:textId="77777777" w:rsidR="00EC42BB" w:rsidRPr="00EB6BB0" w:rsidRDefault="00EC42BB" w:rsidP="00091EF9">
      <w:pPr>
        <w:ind w:firstLine="709"/>
        <w:jc w:val="both"/>
        <w:rPr>
          <w:sz w:val="28"/>
          <w:szCs w:val="28"/>
        </w:rPr>
      </w:pPr>
      <w:r w:rsidRPr="00EB6BB0">
        <w:rPr>
          <w:sz w:val="28"/>
          <w:szCs w:val="28"/>
        </w:rPr>
        <w:t>об изменении минимального размера оплаты труда в 2024 году,</w:t>
      </w:r>
    </w:p>
    <w:p w14:paraId="400D65E7" w14:textId="77777777" w:rsidR="00EC42BB" w:rsidRPr="00EB6BB0" w:rsidRDefault="00EC42BB" w:rsidP="00091EF9">
      <w:pPr>
        <w:ind w:firstLine="709"/>
        <w:jc w:val="both"/>
        <w:rPr>
          <w:sz w:val="28"/>
          <w:szCs w:val="28"/>
        </w:rPr>
      </w:pPr>
      <w:r w:rsidRPr="00EB6BB0">
        <w:rPr>
          <w:sz w:val="28"/>
          <w:szCs w:val="28"/>
        </w:rPr>
        <w:t>о заключении коллективных договоров работодателями города Рубцо</w:t>
      </w:r>
      <w:r w:rsidRPr="00EB6BB0">
        <w:rPr>
          <w:sz w:val="28"/>
          <w:szCs w:val="28"/>
        </w:rPr>
        <w:t>в</w:t>
      </w:r>
      <w:r w:rsidRPr="00EB6BB0">
        <w:rPr>
          <w:sz w:val="28"/>
          <w:szCs w:val="28"/>
        </w:rPr>
        <w:t>ска в 202</w:t>
      </w:r>
      <w:r w:rsidR="009C420B" w:rsidRPr="00EB6BB0">
        <w:rPr>
          <w:sz w:val="28"/>
          <w:szCs w:val="28"/>
        </w:rPr>
        <w:t>4</w:t>
      </w:r>
      <w:r w:rsidRPr="00EB6BB0">
        <w:rPr>
          <w:sz w:val="28"/>
          <w:szCs w:val="28"/>
        </w:rPr>
        <w:t xml:space="preserve"> году,</w:t>
      </w:r>
    </w:p>
    <w:p w14:paraId="5D0B16D9" w14:textId="77777777" w:rsidR="00EC42BB" w:rsidRPr="00EB6BB0" w:rsidRDefault="00EC42BB" w:rsidP="00091EF9">
      <w:pPr>
        <w:ind w:firstLine="709"/>
        <w:jc w:val="both"/>
        <w:rPr>
          <w:rStyle w:val="a7"/>
          <w:b w:val="0"/>
          <w:sz w:val="28"/>
          <w:szCs w:val="28"/>
        </w:rPr>
      </w:pPr>
      <w:r w:rsidRPr="00EB6BB0">
        <w:rPr>
          <w:sz w:val="28"/>
          <w:szCs w:val="28"/>
        </w:rPr>
        <w:t xml:space="preserve">о подведении итогов муниципального этапа конкурса </w:t>
      </w:r>
      <w:r w:rsidRPr="00EB6BB0">
        <w:rPr>
          <w:rStyle w:val="a7"/>
          <w:b w:val="0"/>
          <w:sz w:val="28"/>
          <w:szCs w:val="28"/>
        </w:rPr>
        <w:t>«Лучший соц</w:t>
      </w:r>
      <w:r w:rsidRPr="00EB6BB0">
        <w:rPr>
          <w:rStyle w:val="a7"/>
          <w:b w:val="0"/>
          <w:sz w:val="28"/>
          <w:szCs w:val="28"/>
        </w:rPr>
        <w:t>и</w:t>
      </w:r>
      <w:r w:rsidRPr="00EB6BB0">
        <w:rPr>
          <w:rStyle w:val="a7"/>
          <w:b w:val="0"/>
          <w:sz w:val="28"/>
          <w:szCs w:val="28"/>
        </w:rPr>
        <w:t>ально ответственный работодатель года»,</w:t>
      </w:r>
    </w:p>
    <w:p w14:paraId="0D786B10" w14:textId="77777777" w:rsidR="00EC42BB" w:rsidRPr="00EB6BB0" w:rsidRDefault="00EC42BB" w:rsidP="00091EF9">
      <w:pPr>
        <w:ind w:firstLine="709"/>
        <w:jc w:val="both"/>
        <w:rPr>
          <w:sz w:val="28"/>
          <w:szCs w:val="28"/>
        </w:rPr>
      </w:pPr>
      <w:r w:rsidRPr="00EB6BB0">
        <w:rPr>
          <w:sz w:val="28"/>
          <w:szCs w:val="28"/>
        </w:rPr>
        <w:lastRenderedPageBreak/>
        <w:t>о состоянии производственного травматизма, профессиональной заб</w:t>
      </w:r>
      <w:r w:rsidRPr="00EB6BB0">
        <w:rPr>
          <w:sz w:val="28"/>
          <w:szCs w:val="28"/>
        </w:rPr>
        <w:t>о</w:t>
      </w:r>
      <w:r w:rsidRPr="00EB6BB0">
        <w:rPr>
          <w:sz w:val="28"/>
          <w:szCs w:val="28"/>
        </w:rPr>
        <w:t>леваемости в организациях города Рубцовска и мерах по улучшению условий и охраны труда,</w:t>
      </w:r>
    </w:p>
    <w:p w14:paraId="5FAFEB53" w14:textId="77777777" w:rsidR="00EC42BB" w:rsidRPr="00EB6BB0" w:rsidRDefault="00EC42BB" w:rsidP="00091EF9">
      <w:pPr>
        <w:ind w:firstLine="709"/>
        <w:jc w:val="both"/>
        <w:rPr>
          <w:sz w:val="28"/>
          <w:szCs w:val="28"/>
        </w:rPr>
      </w:pPr>
      <w:r w:rsidRPr="00EB6BB0">
        <w:rPr>
          <w:sz w:val="28"/>
          <w:szCs w:val="28"/>
        </w:rPr>
        <w:t>о несчастных случаях, происшедших на крупных предприятиях города Рубцовска (ООО «Рубцовский ЛДК»,  АО «Алтайвагон»), причинах несчас</w:t>
      </w:r>
      <w:r w:rsidRPr="00EB6BB0">
        <w:rPr>
          <w:sz w:val="28"/>
          <w:szCs w:val="28"/>
        </w:rPr>
        <w:t>т</w:t>
      </w:r>
      <w:r w:rsidRPr="00EB6BB0">
        <w:rPr>
          <w:sz w:val="28"/>
          <w:szCs w:val="28"/>
        </w:rPr>
        <w:t>ных случаев  и принятых мерах по дальнейшему предотвращению произво</w:t>
      </w:r>
      <w:r w:rsidRPr="00EB6BB0">
        <w:rPr>
          <w:sz w:val="28"/>
          <w:szCs w:val="28"/>
        </w:rPr>
        <w:t>д</w:t>
      </w:r>
      <w:r w:rsidRPr="00EB6BB0">
        <w:rPr>
          <w:sz w:val="28"/>
          <w:szCs w:val="28"/>
        </w:rPr>
        <w:t>ственного травматизма, а также  состоянии охраны труда на указанных пре</w:t>
      </w:r>
      <w:r w:rsidRPr="00EB6BB0">
        <w:rPr>
          <w:sz w:val="28"/>
          <w:szCs w:val="28"/>
        </w:rPr>
        <w:t>д</w:t>
      </w:r>
      <w:r w:rsidRPr="00EB6BB0">
        <w:rPr>
          <w:sz w:val="28"/>
          <w:szCs w:val="28"/>
        </w:rPr>
        <w:t>приятиях,</w:t>
      </w:r>
    </w:p>
    <w:p w14:paraId="7AE3B6ED" w14:textId="77777777" w:rsidR="00EC42BB" w:rsidRPr="00EB6BB0" w:rsidRDefault="00EC42BB" w:rsidP="00091EF9">
      <w:pPr>
        <w:ind w:firstLine="709"/>
        <w:jc w:val="both"/>
        <w:rPr>
          <w:sz w:val="28"/>
          <w:szCs w:val="28"/>
        </w:rPr>
      </w:pPr>
      <w:r w:rsidRPr="00EB6BB0">
        <w:rPr>
          <w:sz w:val="28"/>
          <w:szCs w:val="28"/>
        </w:rPr>
        <w:t>о создании рабочей группы по охране труда и безопасности произво</w:t>
      </w:r>
      <w:r w:rsidRPr="00EB6BB0">
        <w:rPr>
          <w:sz w:val="28"/>
          <w:szCs w:val="28"/>
        </w:rPr>
        <w:t>д</w:t>
      </w:r>
      <w:r w:rsidRPr="00EB6BB0">
        <w:rPr>
          <w:sz w:val="28"/>
          <w:szCs w:val="28"/>
        </w:rPr>
        <w:t>ства в составе городской трехсторонней комиссии по регулированию соц</w:t>
      </w:r>
      <w:r w:rsidRPr="00EB6BB0">
        <w:rPr>
          <w:sz w:val="28"/>
          <w:szCs w:val="28"/>
        </w:rPr>
        <w:t>и</w:t>
      </w:r>
      <w:r w:rsidRPr="00EB6BB0">
        <w:rPr>
          <w:sz w:val="28"/>
          <w:szCs w:val="28"/>
        </w:rPr>
        <w:t>ально-трудовых отношений.</w:t>
      </w:r>
    </w:p>
    <w:p w14:paraId="0CED91E5" w14:textId="77777777" w:rsidR="00EC42BB" w:rsidRPr="00EB6BB0" w:rsidRDefault="00EC42BB" w:rsidP="00091EF9">
      <w:pPr>
        <w:ind w:firstLine="709"/>
        <w:jc w:val="both"/>
        <w:rPr>
          <w:sz w:val="28"/>
          <w:szCs w:val="28"/>
        </w:rPr>
      </w:pPr>
      <w:r w:rsidRPr="00EB6BB0">
        <w:rPr>
          <w:sz w:val="28"/>
          <w:szCs w:val="28"/>
        </w:rPr>
        <w:t>По итогам обсуждения данных вопросов приняты согласованные р</w:t>
      </w:r>
      <w:r w:rsidRPr="00EB6BB0">
        <w:rPr>
          <w:sz w:val="28"/>
          <w:szCs w:val="28"/>
        </w:rPr>
        <w:t>е</w:t>
      </w:r>
      <w:r w:rsidRPr="00EB6BB0">
        <w:rPr>
          <w:sz w:val="28"/>
          <w:szCs w:val="28"/>
        </w:rPr>
        <w:t>шения.</w:t>
      </w:r>
    </w:p>
    <w:p w14:paraId="40CFF77A" w14:textId="77777777" w:rsidR="0066497B" w:rsidRPr="00EB6BB0" w:rsidRDefault="00562075" w:rsidP="00091EF9">
      <w:pPr>
        <w:ind w:firstLine="709"/>
        <w:jc w:val="both"/>
        <w:rPr>
          <w:sz w:val="28"/>
          <w:szCs w:val="28"/>
        </w:rPr>
      </w:pPr>
      <w:r w:rsidRPr="00EB6BB0">
        <w:rPr>
          <w:sz w:val="28"/>
          <w:szCs w:val="28"/>
        </w:rPr>
        <w:t>В отчетный период е</w:t>
      </w:r>
      <w:r w:rsidR="00EC42BB" w:rsidRPr="00EB6BB0">
        <w:rPr>
          <w:sz w:val="28"/>
          <w:szCs w:val="28"/>
        </w:rPr>
        <w:t>жеквартально осуществля</w:t>
      </w:r>
      <w:r w:rsidRPr="00EB6BB0">
        <w:rPr>
          <w:sz w:val="28"/>
          <w:szCs w:val="28"/>
        </w:rPr>
        <w:t xml:space="preserve">лся </w:t>
      </w:r>
      <w:r w:rsidR="00EC42BB" w:rsidRPr="00EB6BB0">
        <w:rPr>
          <w:sz w:val="28"/>
          <w:szCs w:val="28"/>
        </w:rPr>
        <w:t>мониторин</w:t>
      </w:r>
      <w:r w:rsidRPr="00EB6BB0">
        <w:rPr>
          <w:sz w:val="28"/>
          <w:szCs w:val="28"/>
        </w:rPr>
        <w:t xml:space="preserve">г </w:t>
      </w:r>
      <w:r w:rsidR="00EC42BB" w:rsidRPr="00EB6BB0">
        <w:rPr>
          <w:sz w:val="28"/>
          <w:szCs w:val="28"/>
        </w:rPr>
        <w:t>закл</w:t>
      </w:r>
      <w:r w:rsidR="00EC42BB" w:rsidRPr="00EB6BB0">
        <w:rPr>
          <w:sz w:val="28"/>
          <w:szCs w:val="28"/>
        </w:rPr>
        <w:t>ю</w:t>
      </w:r>
      <w:r w:rsidR="00EC42BB" w:rsidRPr="00EB6BB0">
        <w:rPr>
          <w:sz w:val="28"/>
          <w:szCs w:val="28"/>
        </w:rPr>
        <w:t>чени</w:t>
      </w:r>
      <w:r w:rsidRPr="00EB6BB0">
        <w:rPr>
          <w:sz w:val="28"/>
          <w:szCs w:val="28"/>
        </w:rPr>
        <w:t>й</w:t>
      </w:r>
      <w:r w:rsidR="00EC42BB" w:rsidRPr="00EB6BB0">
        <w:rPr>
          <w:sz w:val="28"/>
          <w:szCs w:val="28"/>
        </w:rPr>
        <w:t xml:space="preserve"> и уведомительной регистрации коллективных договоров. По результ</w:t>
      </w:r>
      <w:r w:rsidR="00EC42BB" w:rsidRPr="00EB6BB0">
        <w:rPr>
          <w:sz w:val="28"/>
          <w:szCs w:val="28"/>
        </w:rPr>
        <w:t>а</w:t>
      </w:r>
      <w:r w:rsidR="009C420B" w:rsidRPr="00EB6BB0">
        <w:rPr>
          <w:sz w:val="28"/>
          <w:szCs w:val="28"/>
        </w:rPr>
        <w:t>там мониторинга специалисты Администрации города</w:t>
      </w:r>
      <w:r w:rsidR="00EC42BB" w:rsidRPr="00EB6BB0">
        <w:rPr>
          <w:sz w:val="28"/>
          <w:szCs w:val="28"/>
        </w:rPr>
        <w:t xml:space="preserve"> оказывают организ</w:t>
      </w:r>
      <w:r w:rsidR="00EC42BB" w:rsidRPr="00EB6BB0">
        <w:rPr>
          <w:sz w:val="28"/>
          <w:szCs w:val="28"/>
        </w:rPr>
        <w:t>а</w:t>
      </w:r>
      <w:r w:rsidR="00EC42BB" w:rsidRPr="00EB6BB0">
        <w:rPr>
          <w:sz w:val="28"/>
          <w:szCs w:val="28"/>
        </w:rPr>
        <w:t xml:space="preserve">ционно-методическую помощь предприятиям и организациям по подготовке коллективных договоров. Кроме того, при оказании методической помощи в подготовке проектов коллективных договоров особое внимание уделяется необходимости закрепления в них обязательств, соответствующих уровню региональных и территориальных соглашений. </w:t>
      </w:r>
    </w:p>
    <w:p w14:paraId="2F723E47" w14:textId="5B7334D0" w:rsidR="00EC42BB" w:rsidRPr="00EB6BB0" w:rsidRDefault="00EC42BB" w:rsidP="00091EF9">
      <w:pPr>
        <w:ind w:firstLine="709"/>
        <w:jc w:val="both"/>
        <w:rPr>
          <w:sz w:val="28"/>
          <w:szCs w:val="28"/>
        </w:rPr>
      </w:pPr>
      <w:r w:rsidRPr="00EB6BB0">
        <w:rPr>
          <w:sz w:val="28"/>
          <w:szCs w:val="28"/>
        </w:rPr>
        <w:t>По состоянию на 31.12.2024 в городе Рубцовске</w:t>
      </w:r>
      <w:r w:rsidR="00562075" w:rsidRPr="00EB6BB0">
        <w:rPr>
          <w:sz w:val="28"/>
          <w:szCs w:val="28"/>
        </w:rPr>
        <w:t xml:space="preserve"> </w:t>
      </w:r>
      <w:r w:rsidRPr="00EB6BB0">
        <w:rPr>
          <w:sz w:val="28"/>
          <w:szCs w:val="28"/>
        </w:rPr>
        <w:t>действуют и прошли уведомительную регистрацию 122 коллективных договора. Коллективно-договорными отношениями охвачено 16</w:t>
      </w:r>
      <w:r w:rsidR="001D4357">
        <w:rPr>
          <w:sz w:val="28"/>
          <w:szCs w:val="28"/>
        </w:rPr>
        <w:t xml:space="preserve"> </w:t>
      </w:r>
      <w:r w:rsidRPr="00EB6BB0">
        <w:rPr>
          <w:sz w:val="28"/>
          <w:szCs w:val="28"/>
        </w:rPr>
        <w:t>721 человек, что составляет 42 % от численности работников организаций города Рубцовска.</w:t>
      </w:r>
    </w:p>
    <w:p w14:paraId="4CCBF2B3" w14:textId="14C55F40" w:rsidR="00EC42BB" w:rsidRPr="00EB6BB0" w:rsidRDefault="00EC42BB" w:rsidP="00091EF9">
      <w:pPr>
        <w:ind w:firstLine="709"/>
        <w:jc w:val="both"/>
        <w:rPr>
          <w:sz w:val="28"/>
          <w:szCs w:val="28"/>
        </w:rPr>
      </w:pPr>
      <w:r w:rsidRPr="00EB6BB0">
        <w:rPr>
          <w:sz w:val="28"/>
          <w:szCs w:val="28"/>
        </w:rPr>
        <w:t>В целях обеспечения достижения запланированного уровня заработной платы в организациях города Рубцовска организованы рабочие группы по снижению неформальной занятости и регулированию выплаты заработной платы в городе Рубцовске, основными задачами которых являются провед</w:t>
      </w:r>
      <w:r w:rsidRPr="00EB6BB0">
        <w:rPr>
          <w:sz w:val="28"/>
          <w:szCs w:val="28"/>
        </w:rPr>
        <w:t>е</w:t>
      </w:r>
      <w:r w:rsidRPr="00EB6BB0">
        <w:rPr>
          <w:sz w:val="28"/>
          <w:szCs w:val="28"/>
        </w:rPr>
        <w:t>ние анализа ситуации по уровню заработной платы, выявление случаев в</w:t>
      </w:r>
      <w:r w:rsidRPr="00EB6BB0">
        <w:rPr>
          <w:sz w:val="28"/>
          <w:szCs w:val="28"/>
        </w:rPr>
        <w:t>ы</w:t>
      </w:r>
      <w:r w:rsidRPr="00EB6BB0">
        <w:rPr>
          <w:sz w:val="28"/>
          <w:szCs w:val="28"/>
        </w:rPr>
        <w:t>платы неофициальной заработной платы в организациях города, выявление причин неформальной занятости.</w:t>
      </w:r>
    </w:p>
    <w:p w14:paraId="472A8CC0" w14:textId="7C6F3AE2" w:rsidR="00EC42BB" w:rsidRPr="00EB6BB0" w:rsidRDefault="00EC42BB" w:rsidP="00091EF9">
      <w:pPr>
        <w:ind w:firstLine="709"/>
        <w:jc w:val="both"/>
        <w:rPr>
          <w:sz w:val="28"/>
          <w:szCs w:val="28"/>
        </w:rPr>
      </w:pPr>
      <w:r w:rsidRPr="00EB6BB0">
        <w:rPr>
          <w:sz w:val="28"/>
          <w:szCs w:val="28"/>
        </w:rPr>
        <w:t>В ходе межведомственного обмена информацией Администрацией г</w:t>
      </w:r>
      <w:r w:rsidRPr="00EB6BB0">
        <w:rPr>
          <w:sz w:val="28"/>
          <w:szCs w:val="28"/>
        </w:rPr>
        <w:t>о</w:t>
      </w:r>
      <w:r w:rsidRPr="00EB6BB0">
        <w:rPr>
          <w:sz w:val="28"/>
          <w:szCs w:val="28"/>
        </w:rPr>
        <w:t>рода из Отделения фонда пенсионного и социального страхования Росси</w:t>
      </w:r>
      <w:r w:rsidRPr="00EB6BB0">
        <w:rPr>
          <w:sz w:val="28"/>
          <w:szCs w:val="28"/>
        </w:rPr>
        <w:t>й</w:t>
      </w:r>
      <w:r w:rsidRPr="00EB6BB0">
        <w:rPr>
          <w:sz w:val="28"/>
          <w:szCs w:val="28"/>
        </w:rPr>
        <w:t>ской Федерации по Алтайскому краю были получены данные об организац</w:t>
      </w:r>
      <w:r w:rsidRPr="00EB6BB0">
        <w:rPr>
          <w:sz w:val="28"/>
          <w:szCs w:val="28"/>
        </w:rPr>
        <w:t>и</w:t>
      </w:r>
      <w:r w:rsidRPr="00EB6BB0">
        <w:rPr>
          <w:sz w:val="28"/>
          <w:szCs w:val="28"/>
        </w:rPr>
        <w:t>ях, свидетельствующие о признаках неформальной занятости и фактах в</w:t>
      </w:r>
      <w:r w:rsidRPr="00EB6BB0">
        <w:rPr>
          <w:sz w:val="28"/>
          <w:szCs w:val="28"/>
        </w:rPr>
        <w:t>ы</w:t>
      </w:r>
      <w:r w:rsidRPr="00EB6BB0">
        <w:rPr>
          <w:sz w:val="28"/>
          <w:szCs w:val="28"/>
        </w:rPr>
        <w:t>платы работникам заработной платы ниже уровня, установленного дополн</w:t>
      </w:r>
      <w:r w:rsidRPr="00EB6BB0">
        <w:rPr>
          <w:sz w:val="28"/>
          <w:szCs w:val="28"/>
        </w:rPr>
        <w:t>и</w:t>
      </w:r>
      <w:r w:rsidRPr="00EB6BB0">
        <w:rPr>
          <w:sz w:val="28"/>
          <w:szCs w:val="28"/>
        </w:rPr>
        <w:t>тельным соглашением к региональному соглашению о размере минимальной заработной платы в Алтайском крае на 2022 - 2024 годы. За 2024 год было направлено 285 запросов</w:t>
      </w:r>
      <w:r w:rsidR="00562075" w:rsidRPr="00EB6BB0">
        <w:rPr>
          <w:sz w:val="28"/>
          <w:szCs w:val="28"/>
        </w:rPr>
        <w:t xml:space="preserve"> </w:t>
      </w:r>
      <w:r w:rsidRPr="00EB6BB0">
        <w:rPr>
          <w:sz w:val="28"/>
          <w:szCs w:val="28"/>
        </w:rPr>
        <w:t>организациям города Рубцовска из указанного списка.</w:t>
      </w:r>
    </w:p>
    <w:p w14:paraId="466685C7" w14:textId="7A8F92FC" w:rsidR="00EC42BB" w:rsidRPr="00EB6BB0" w:rsidRDefault="009C420B" w:rsidP="00091EF9">
      <w:pPr>
        <w:ind w:firstLine="709"/>
        <w:jc w:val="both"/>
        <w:rPr>
          <w:sz w:val="28"/>
          <w:szCs w:val="28"/>
        </w:rPr>
      </w:pPr>
      <w:r w:rsidRPr="00EB6BB0">
        <w:rPr>
          <w:sz w:val="28"/>
          <w:szCs w:val="28"/>
        </w:rPr>
        <w:t>П</w:t>
      </w:r>
      <w:r w:rsidR="00EC42BB" w:rsidRPr="00EB6BB0">
        <w:rPr>
          <w:sz w:val="28"/>
          <w:szCs w:val="28"/>
        </w:rPr>
        <w:t>остоянно ведется работа с работодателями по легальному оформл</w:t>
      </w:r>
      <w:r w:rsidR="00EC42BB" w:rsidRPr="00EB6BB0">
        <w:rPr>
          <w:sz w:val="28"/>
          <w:szCs w:val="28"/>
        </w:rPr>
        <w:t>е</w:t>
      </w:r>
      <w:r w:rsidR="00EC42BB" w:rsidRPr="00EB6BB0">
        <w:rPr>
          <w:sz w:val="28"/>
          <w:szCs w:val="28"/>
        </w:rPr>
        <w:t>нию трудовых отношений, обеспечивается функционирование рабочей гру</w:t>
      </w:r>
      <w:r w:rsidR="00EC42BB" w:rsidRPr="00EB6BB0">
        <w:rPr>
          <w:sz w:val="28"/>
          <w:szCs w:val="28"/>
        </w:rPr>
        <w:t>п</w:t>
      </w:r>
      <w:r w:rsidR="00EC42BB" w:rsidRPr="00EB6BB0">
        <w:rPr>
          <w:sz w:val="28"/>
          <w:szCs w:val="28"/>
        </w:rPr>
        <w:lastRenderedPageBreak/>
        <w:t>пы по регулированию выплаты</w:t>
      </w:r>
      <w:r w:rsidR="00562075" w:rsidRPr="00EB6BB0">
        <w:rPr>
          <w:sz w:val="28"/>
          <w:szCs w:val="28"/>
        </w:rPr>
        <w:t xml:space="preserve"> </w:t>
      </w:r>
      <w:r w:rsidR="00EC42BB" w:rsidRPr="00EB6BB0">
        <w:rPr>
          <w:sz w:val="28"/>
          <w:szCs w:val="28"/>
        </w:rPr>
        <w:t>заработной платы и снижению неформальной занятости.</w:t>
      </w:r>
    </w:p>
    <w:p w14:paraId="66270FF0" w14:textId="7106BA6A" w:rsidR="00EC42BB" w:rsidRPr="00EB6BB0" w:rsidRDefault="00EC42BB" w:rsidP="00091EF9">
      <w:pPr>
        <w:ind w:firstLine="709"/>
        <w:jc w:val="both"/>
        <w:rPr>
          <w:sz w:val="28"/>
          <w:szCs w:val="28"/>
        </w:rPr>
      </w:pPr>
      <w:r w:rsidRPr="00EB6BB0">
        <w:rPr>
          <w:sz w:val="28"/>
          <w:szCs w:val="28"/>
        </w:rPr>
        <w:t>В</w:t>
      </w:r>
      <w:r w:rsidR="00562075" w:rsidRPr="00EB6BB0">
        <w:rPr>
          <w:sz w:val="28"/>
          <w:szCs w:val="28"/>
        </w:rPr>
        <w:t xml:space="preserve"> </w:t>
      </w:r>
      <w:r w:rsidRPr="00EB6BB0">
        <w:rPr>
          <w:sz w:val="28"/>
          <w:szCs w:val="28"/>
        </w:rPr>
        <w:t>2024 году проведено 10 совместных заседаний рабочей группы по снижению неформальной занятости и регулированию выплаты заработной платы в городе Рубцовске. На заседания приглашены 85 и заслушаны 60 р</w:t>
      </w:r>
      <w:r w:rsidRPr="00EB6BB0">
        <w:rPr>
          <w:sz w:val="28"/>
          <w:szCs w:val="28"/>
        </w:rPr>
        <w:t>у</w:t>
      </w:r>
      <w:r w:rsidRPr="00EB6BB0">
        <w:rPr>
          <w:sz w:val="28"/>
          <w:szCs w:val="28"/>
        </w:rPr>
        <w:t>ководителей организаций различных видов экономической деятельности. В результате легализованы трудовые отношения с 583 работниками. В отнош</w:t>
      </w:r>
      <w:r w:rsidRPr="00EB6BB0">
        <w:rPr>
          <w:sz w:val="28"/>
          <w:szCs w:val="28"/>
        </w:rPr>
        <w:t>е</w:t>
      </w:r>
      <w:r w:rsidRPr="00EB6BB0">
        <w:rPr>
          <w:sz w:val="28"/>
          <w:szCs w:val="28"/>
        </w:rPr>
        <w:t>нии 20 организаций направлены информационные письма в прокуратуру г</w:t>
      </w:r>
      <w:r w:rsidRPr="00EB6BB0">
        <w:rPr>
          <w:sz w:val="28"/>
          <w:szCs w:val="28"/>
        </w:rPr>
        <w:t>о</w:t>
      </w:r>
      <w:r w:rsidRPr="00EB6BB0">
        <w:rPr>
          <w:sz w:val="28"/>
          <w:szCs w:val="28"/>
        </w:rPr>
        <w:t>рода Рубцовска для принятия мер.</w:t>
      </w:r>
    </w:p>
    <w:p w14:paraId="039B5291" w14:textId="2A2A71DD" w:rsidR="00EC42BB" w:rsidRPr="00EB6BB0" w:rsidRDefault="00EC42BB" w:rsidP="00091EF9">
      <w:pPr>
        <w:ind w:firstLine="709"/>
        <w:jc w:val="both"/>
        <w:rPr>
          <w:sz w:val="28"/>
          <w:szCs w:val="28"/>
        </w:rPr>
      </w:pPr>
      <w:r w:rsidRPr="00EB6BB0">
        <w:rPr>
          <w:sz w:val="28"/>
          <w:szCs w:val="28"/>
        </w:rPr>
        <w:t>На официальном сайте Администрации города регулярно размещаются информационные материалы о проведении заседаний рабочих групп по н</w:t>
      </w:r>
      <w:r w:rsidRPr="00EB6BB0">
        <w:rPr>
          <w:sz w:val="28"/>
          <w:szCs w:val="28"/>
        </w:rPr>
        <w:t>е</w:t>
      </w:r>
      <w:r w:rsidRPr="00EB6BB0">
        <w:rPr>
          <w:sz w:val="28"/>
          <w:szCs w:val="28"/>
        </w:rPr>
        <w:t xml:space="preserve">формальной занятости и регулированию выплаты заработной платы в городе Рубцовске. В 2024 году размещено 20 статей. </w:t>
      </w:r>
      <w:r w:rsidR="009C420B" w:rsidRPr="00EB6BB0">
        <w:rPr>
          <w:sz w:val="28"/>
          <w:szCs w:val="28"/>
        </w:rPr>
        <w:t>П</w:t>
      </w:r>
      <w:r w:rsidRPr="00EB6BB0">
        <w:rPr>
          <w:sz w:val="28"/>
          <w:szCs w:val="28"/>
        </w:rPr>
        <w:t>роводятся консультации с р</w:t>
      </w:r>
      <w:r w:rsidRPr="00EB6BB0">
        <w:rPr>
          <w:sz w:val="28"/>
          <w:szCs w:val="28"/>
        </w:rPr>
        <w:t>у</w:t>
      </w:r>
      <w:r w:rsidRPr="00EB6BB0">
        <w:rPr>
          <w:sz w:val="28"/>
          <w:szCs w:val="28"/>
        </w:rPr>
        <w:t>ководителями организаций по вопросам поддержания уровня заработной платы не ниже установленного Региональным соглашением о размере мин</w:t>
      </w:r>
      <w:r w:rsidRPr="00EB6BB0">
        <w:rPr>
          <w:sz w:val="28"/>
          <w:szCs w:val="28"/>
        </w:rPr>
        <w:t>и</w:t>
      </w:r>
      <w:r w:rsidRPr="00EB6BB0">
        <w:rPr>
          <w:sz w:val="28"/>
          <w:szCs w:val="28"/>
        </w:rPr>
        <w:t>мальной заработной платы в Алтайском крае на 2022-2024 годы, необход</w:t>
      </w:r>
      <w:r w:rsidRPr="00EB6BB0">
        <w:rPr>
          <w:sz w:val="28"/>
          <w:szCs w:val="28"/>
        </w:rPr>
        <w:t>и</w:t>
      </w:r>
      <w:r w:rsidRPr="00EB6BB0">
        <w:rPr>
          <w:sz w:val="28"/>
          <w:szCs w:val="28"/>
        </w:rPr>
        <w:t>мости легализации трудовых отношений, последствиях выплаты заработной платы «в конверте».</w:t>
      </w:r>
    </w:p>
    <w:p w14:paraId="78BB391F" w14:textId="77777777" w:rsidR="00EC42BB" w:rsidRPr="00EB6BB0" w:rsidRDefault="00EC42BB" w:rsidP="00091EF9">
      <w:pPr>
        <w:ind w:firstLine="709"/>
        <w:jc w:val="both"/>
        <w:rPr>
          <w:sz w:val="28"/>
          <w:szCs w:val="28"/>
        </w:rPr>
      </w:pPr>
      <w:r w:rsidRPr="00EB6BB0">
        <w:rPr>
          <w:sz w:val="28"/>
          <w:szCs w:val="28"/>
        </w:rPr>
        <w:t>Для информирования руководителей о регулярной выплате заработной платы и последствиях неформальной занятости изготовлена и распростран</w:t>
      </w:r>
      <w:r w:rsidRPr="00EB6BB0">
        <w:rPr>
          <w:sz w:val="28"/>
          <w:szCs w:val="28"/>
        </w:rPr>
        <w:t>е</w:t>
      </w:r>
      <w:r w:rsidRPr="00EB6BB0">
        <w:rPr>
          <w:sz w:val="28"/>
          <w:szCs w:val="28"/>
        </w:rPr>
        <w:t>на 1 памятка тиражом в 100 единиц.</w:t>
      </w:r>
    </w:p>
    <w:p w14:paraId="418B6029" w14:textId="7F243556" w:rsidR="00EC42BB" w:rsidRPr="00EB6BB0" w:rsidRDefault="00EC42BB" w:rsidP="00091EF9">
      <w:pPr>
        <w:ind w:firstLine="709"/>
        <w:jc w:val="both"/>
        <w:rPr>
          <w:sz w:val="28"/>
          <w:szCs w:val="28"/>
        </w:rPr>
      </w:pPr>
      <w:r w:rsidRPr="00EB6BB0">
        <w:rPr>
          <w:sz w:val="28"/>
          <w:szCs w:val="28"/>
        </w:rPr>
        <w:t>Организация муниципального управления охраной труда в городе Ру</w:t>
      </w:r>
      <w:r w:rsidRPr="00EB6BB0">
        <w:rPr>
          <w:sz w:val="28"/>
          <w:szCs w:val="28"/>
        </w:rPr>
        <w:t>б</w:t>
      </w:r>
      <w:r w:rsidRPr="00EB6BB0">
        <w:rPr>
          <w:sz w:val="28"/>
          <w:szCs w:val="28"/>
        </w:rPr>
        <w:t>цовске осуществляется в соответствии с положениями:</w:t>
      </w:r>
    </w:p>
    <w:p w14:paraId="1AF4CF27" w14:textId="77777777" w:rsidR="00EC42BB" w:rsidRPr="00EB6BB0" w:rsidRDefault="00EC42BB" w:rsidP="00091EF9">
      <w:pPr>
        <w:ind w:firstLine="709"/>
        <w:jc w:val="both"/>
        <w:rPr>
          <w:sz w:val="28"/>
          <w:szCs w:val="28"/>
        </w:rPr>
      </w:pPr>
      <w:r w:rsidRPr="00EB6BB0">
        <w:rPr>
          <w:sz w:val="28"/>
          <w:szCs w:val="28"/>
        </w:rPr>
        <w:t>Трудового кодекса Российской Федерации;</w:t>
      </w:r>
    </w:p>
    <w:p w14:paraId="3CBBBEDE" w14:textId="77777777" w:rsidR="00EC42BB" w:rsidRPr="00EB6BB0" w:rsidRDefault="00EC42BB" w:rsidP="00091EF9">
      <w:pPr>
        <w:ind w:firstLine="709"/>
        <w:jc w:val="both"/>
        <w:rPr>
          <w:sz w:val="28"/>
          <w:szCs w:val="28"/>
        </w:rPr>
      </w:pPr>
      <w:r w:rsidRPr="00EB6BB0">
        <w:rPr>
          <w:sz w:val="28"/>
          <w:szCs w:val="28"/>
        </w:rPr>
        <w:t>Федеральных законов и иных нормативных актов Российской Федер</w:t>
      </w:r>
      <w:r w:rsidRPr="00EB6BB0">
        <w:rPr>
          <w:sz w:val="28"/>
          <w:szCs w:val="28"/>
        </w:rPr>
        <w:t>а</w:t>
      </w:r>
      <w:r w:rsidRPr="00EB6BB0">
        <w:rPr>
          <w:sz w:val="28"/>
          <w:szCs w:val="28"/>
        </w:rPr>
        <w:t>ции;</w:t>
      </w:r>
    </w:p>
    <w:p w14:paraId="0996313B" w14:textId="77777777" w:rsidR="00EC42BB" w:rsidRPr="00EB6BB0" w:rsidRDefault="00EC42BB" w:rsidP="00091EF9">
      <w:pPr>
        <w:ind w:firstLine="709"/>
        <w:jc w:val="both"/>
        <w:rPr>
          <w:sz w:val="28"/>
          <w:szCs w:val="28"/>
        </w:rPr>
      </w:pPr>
      <w:r w:rsidRPr="00EB6BB0">
        <w:rPr>
          <w:sz w:val="28"/>
          <w:szCs w:val="28"/>
        </w:rPr>
        <w:t>закона Алтайского края от 07.05.2007 № 36-ЗС «Об охране труда в А</w:t>
      </w:r>
      <w:r w:rsidRPr="00EB6BB0">
        <w:rPr>
          <w:sz w:val="28"/>
          <w:szCs w:val="28"/>
        </w:rPr>
        <w:t>л</w:t>
      </w:r>
      <w:r w:rsidRPr="00EB6BB0">
        <w:rPr>
          <w:sz w:val="28"/>
          <w:szCs w:val="28"/>
        </w:rPr>
        <w:t>тайском крае»;</w:t>
      </w:r>
    </w:p>
    <w:p w14:paraId="61EB4B18" w14:textId="77777777" w:rsidR="00EC42BB" w:rsidRPr="00EB6BB0" w:rsidRDefault="00EC42BB" w:rsidP="00091EF9">
      <w:pPr>
        <w:ind w:firstLine="709"/>
        <w:jc w:val="both"/>
        <w:rPr>
          <w:sz w:val="28"/>
          <w:szCs w:val="28"/>
        </w:rPr>
      </w:pPr>
      <w:r w:rsidRPr="00EB6BB0">
        <w:rPr>
          <w:sz w:val="28"/>
          <w:szCs w:val="28"/>
        </w:rPr>
        <w:t>закона Алтайского края от 05.03.2020 № 16-ЗС «Об осуществлении в</w:t>
      </w:r>
      <w:r w:rsidRPr="00EB6BB0">
        <w:rPr>
          <w:sz w:val="28"/>
          <w:szCs w:val="28"/>
        </w:rPr>
        <w:t>е</w:t>
      </w:r>
      <w:r w:rsidRPr="00EB6BB0">
        <w:rPr>
          <w:sz w:val="28"/>
          <w:szCs w:val="28"/>
        </w:rPr>
        <w:t>домственного контроля за соблюдением трудового законодательства и иных нормативных правовых актов, содержащих нормы трудового права, в Алта</w:t>
      </w:r>
      <w:r w:rsidRPr="00EB6BB0">
        <w:rPr>
          <w:sz w:val="28"/>
          <w:szCs w:val="28"/>
        </w:rPr>
        <w:t>й</w:t>
      </w:r>
      <w:r w:rsidRPr="00EB6BB0">
        <w:rPr>
          <w:sz w:val="28"/>
          <w:szCs w:val="28"/>
        </w:rPr>
        <w:t>ском крае»;</w:t>
      </w:r>
    </w:p>
    <w:p w14:paraId="1AACCD6F" w14:textId="76372EF3" w:rsidR="00EC42BB" w:rsidRPr="00EB6BB0" w:rsidRDefault="00EC42BB" w:rsidP="00091EF9">
      <w:pPr>
        <w:ind w:firstLine="709"/>
        <w:jc w:val="both"/>
        <w:rPr>
          <w:sz w:val="28"/>
          <w:szCs w:val="28"/>
        </w:rPr>
      </w:pPr>
      <w:r w:rsidRPr="00EB6BB0">
        <w:rPr>
          <w:sz w:val="28"/>
          <w:szCs w:val="28"/>
        </w:rPr>
        <w:t>постановления Администрации города от 04.03.2013 № 1264 «Об утверждении Положения о системе муниципального управления охраной труда в городе Рубцовске Алтайского края» (с изменениями</w:t>
      </w:r>
      <w:r w:rsidR="0066497B" w:rsidRPr="00EB6BB0">
        <w:rPr>
          <w:sz w:val="28"/>
          <w:szCs w:val="28"/>
        </w:rPr>
        <w:t xml:space="preserve"> </w:t>
      </w:r>
      <w:r w:rsidRPr="00EB6BB0">
        <w:rPr>
          <w:sz w:val="28"/>
          <w:szCs w:val="28"/>
        </w:rPr>
        <w:t xml:space="preserve">от 10.08.2023 </w:t>
      </w:r>
      <w:r w:rsidR="0066497B" w:rsidRPr="00EB6BB0">
        <w:rPr>
          <w:sz w:val="28"/>
          <w:szCs w:val="28"/>
        </w:rPr>
        <w:t xml:space="preserve">    </w:t>
      </w:r>
      <w:r w:rsidRPr="00EB6BB0">
        <w:rPr>
          <w:sz w:val="28"/>
          <w:szCs w:val="28"/>
        </w:rPr>
        <w:t>№ 2565);</w:t>
      </w:r>
    </w:p>
    <w:p w14:paraId="7251DC82" w14:textId="3E110F3F" w:rsidR="00EC42BB" w:rsidRPr="00EB6BB0" w:rsidRDefault="00EC42BB" w:rsidP="00091EF9">
      <w:pPr>
        <w:ind w:firstLine="709"/>
        <w:jc w:val="both"/>
        <w:rPr>
          <w:sz w:val="28"/>
          <w:szCs w:val="28"/>
        </w:rPr>
      </w:pPr>
      <w:r w:rsidRPr="00EB6BB0">
        <w:rPr>
          <w:sz w:val="28"/>
          <w:szCs w:val="28"/>
        </w:rPr>
        <w:t>постановления Администрации города от 06.02.2024 № 285 «Об утве</w:t>
      </w:r>
      <w:r w:rsidRPr="00EB6BB0">
        <w:rPr>
          <w:sz w:val="28"/>
          <w:szCs w:val="28"/>
        </w:rPr>
        <w:t>р</w:t>
      </w:r>
      <w:r w:rsidRPr="00EB6BB0">
        <w:rPr>
          <w:sz w:val="28"/>
          <w:szCs w:val="28"/>
        </w:rPr>
        <w:t>ждении комплексного плана по улучшению условий и охраны труда в городе Рубцовске на 2024-2026 годы»;</w:t>
      </w:r>
    </w:p>
    <w:p w14:paraId="4985687A" w14:textId="2F82BE2D" w:rsidR="00EC42BB" w:rsidRPr="00EB6BB0" w:rsidRDefault="00EC42BB" w:rsidP="00091EF9">
      <w:pPr>
        <w:ind w:firstLine="709"/>
        <w:jc w:val="both"/>
        <w:rPr>
          <w:sz w:val="28"/>
          <w:szCs w:val="28"/>
        </w:rPr>
      </w:pPr>
      <w:r w:rsidRPr="00EB6BB0">
        <w:rPr>
          <w:sz w:val="28"/>
          <w:szCs w:val="28"/>
        </w:rPr>
        <w:t>постановления Администрации города от 29.11.2023 № 3796 «</w:t>
      </w:r>
      <w:r w:rsidRPr="00EB6BB0">
        <w:rPr>
          <w:sz w:val="28"/>
          <w:szCs w:val="28"/>
          <w:lang w:bidi="ru-RU"/>
        </w:rPr>
        <w:t>Об утверждении Порядка подготовки ежегодного плана проведения ведомстве</w:t>
      </w:r>
      <w:r w:rsidRPr="00EB6BB0">
        <w:rPr>
          <w:sz w:val="28"/>
          <w:szCs w:val="28"/>
          <w:lang w:bidi="ru-RU"/>
        </w:rPr>
        <w:t>н</w:t>
      </w:r>
      <w:r w:rsidRPr="00EB6BB0">
        <w:rPr>
          <w:sz w:val="28"/>
          <w:szCs w:val="28"/>
          <w:lang w:bidi="ru-RU"/>
        </w:rPr>
        <w:t>ного контроля за соблюдением трудового законодательства и иных норм</w:t>
      </w:r>
      <w:r w:rsidRPr="00EB6BB0">
        <w:rPr>
          <w:sz w:val="28"/>
          <w:szCs w:val="28"/>
          <w:lang w:bidi="ru-RU"/>
        </w:rPr>
        <w:t>а</w:t>
      </w:r>
      <w:r w:rsidRPr="00EB6BB0">
        <w:rPr>
          <w:sz w:val="28"/>
          <w:szCs w:val="28"/>
          <w:lang w:bidi="ru-RU"/>
        </w:rPr>
        <w:t>тивных правовых актов, содержащих нормы трудового права, в подведо</w:t>
      </w:r>
      <w:r w:rsidRPr="00EB6BB0">
        <w:rPr>
          <w:sz w:val="28"/>
          <w:szCs w:val="28"/>
          <w:lang w:bidi="ru-RU"/>
        </w:rPr>
        <w:t>м</w:t>
      </w:r>
      <w:r w:rsidRPr="00EB6BB0">
        <w:rPr>
          <w:sz w:val="28"/>
          <w:szCs w:val="28"/>
          <w:lang w:bidi="ru-RU"/>
        </w:rPr>
        <w:lastRenderedPageBreak/>
        <w:t>ственных Администрации города Рубцовска муниципальных унитарных предприятиях и муниципальных учреждениях»;</w:t>
      </w:r>
    </w:p>
    <w:p w14:paraId="1E05F6E6" w14:textId="45C69977" w:rsidR="00EC42BB" w:rsidRPr="00EB6BB0" w:rsidRDefault="00EC42BB" w:rsidP="00091EF9">
      <w:pPr>
        <w:ind w:firstLine="709"/>
        <w:jc w:val="both"/>
        <w:rPr>
          <w:sz w:val="28"/>
          <w:szCs w:val="28"/>
          <w:lang w:bidi="ru-RU"/>
        </w:rPr>
      </w:pPr>
      <w:r w:rsidRPr="00EB6BB0">
        <w:rPr>
          <w:sz w:val="28"/>
          <w:szCs w:val="28"/>
          <w:lang w:bidi="ru-RU"/>
        </w:rPr>
        <w:t>плана проведения ведомственного контроля за соблюдением трудового законодательства и иных нормативных правовых актов, содержащих нормы трудового права, в подведомственных Администрации города муниципал</w:t>
      </w:r>
      <w:r w:rsidRPr="00EB6BB0">
        <w:rPr>
          <w:sz w:val="28"/>
          <w:szCs w:val="28"/>
          <w:lang w:bidi="ru-RU"/>
        </w:rPr>
        <w:t>ь</w:t>
      </w:r>
      <w:r w:rsidRPr="00EB6BB0">
        <w:rPr>
          <w:sz w:val="28"/>
          <w:szCs w:val="28"/>
          <w:lang w:bidi="ru-RU"/>
        </w:rPr>
        <w:t>ных унитарных предприятиях и муниципальных учреждениях на 2024 год;</w:t>
      </w:r>
    </w:p>
    <w:p w14:paraId="65DDA294" w14:textId="140C2174" w:rsidR="00EC42BB" w:rsidRPr="00EB6BB0" w:rsidRDefault="00EC42BB" w:rsidP="00091EF9">
      <w:pPr>
        <w:ind w:firstLine="709"/>
        <w:jc w:val="both"/>
        <w:rPr>
          <w:sz w:val="28"/>
          <w:szCs w:val="28"/>
        </w:rPr>
      </w:pPr>
      <w:r w:rsidRPr="00EB6BB0">
        <w:rPr>
          <w:sz w:val="28"/>
          <w:szCs w:val="28"/>
        </w:rPr>
        <w:t>постановления Администрации города от 05.07.2024 № 1929 «Об утверждении Положения о рабочей группе по охране труда и безопасности производства в городе Рубцовске в составе городской трехсторонней коми</w:t>
      </w:r>
      <w:r w:rsidRPr="00EB6BB0">
        <w:rPr>
          <w:sz w:val="28"/>
          <w:szCs w:val="28"/>
        </w:rPr>
        <w:t>с</w:t>
      </w:r>
      <w:r w:rsidRPr="00EB6BB0">
        <w:rPr>
          <w:sz w:val="28"/>
          <w:szCs w:val="28"/>
        </w:rPr>
        <w:t>сии по регулированию социально-трудовых отношений».</w:t>
      </w:r>
    </w:p>
    <w:p w14:paraId="02B2FD7B" w14:textId="306C15EA" w:rsidR="00EC42BB" w:rsidRPr="00EB6BB0" w:rsidRDefault="00EC42BB" w:rsidP="00091EF9">
      <w:pPr>
        <w:ind w:firstLine="709"/>
        <w:jc w:val="both"/>
        <w:rPr>
          <w:sz w:val="28"/>
          <w:szCs w:val="28"/>
        </w:rPr>
      </w:pPr>
      <w:r w:rsidRPr="00EB6BB0">
        <w:rPr>
          <w:sz w:val="28"/>
          <w:szCs w:val="28"/>
        </w:rPr>
        <w:t>Постановлением Администрации города от 09.09.2024 № 2540 создана рабочая группа по охране труда и безопасности производства в городе Ру</w:t>
      </w:r>
      <w:r w:rsidRPr="00EB6BB0">
        <w:rPr>
          <w:sz w:val="28"/>
          <w:szCs w:val="28"/>
        </w:rPr>
        <w:t>б</w:t>
      </w:r>
      <w:r w:rsidRPr="00EB6BB0">
        <w:rPr>
          <w:sz w:val="28"/>
          <w:szCs w:val="28"/>
        </w:rPr>
        <w:t>цовске в составе городской трехсторонней комиссии по регулированию с</w:t>
      </w:r>
      <w:r w:rsidRPr="00EB6BB0">
        <w:rPr>
          <w:sz w:val="28"/>
          <w:szCs w:val="28"/>
        </w:rPr>
        <w:t>о</w:t>
      </w:r>
      <w:r w:rsidRPr="00EB6BB0">
        <w:rPr>
          <w:sz w:val="28"/>
          <w:szCs w:val="28"/>
        </w:rPr>
        <w:t xml:space="preserve">циально-трудовых отношений. В 2024 году проведено 1 заседание рабочей группы по охране труда и безопасности производства в городе Рубцовске. На заседании рассмотрены вопросы: </w:t>
      </w:r>
    </w:p>
    <w:p w14:paraId="27B318DF" w14:textId="126A041F" w:rsidR="00EC42BB" w:rsidRPr="00EB6BB0" w:rsidRDefault="00EC42BB" w:rsidP="00091EF9">
      <w:pPr>
        <w:ind w:firstLine="709"/>
        <w:jc w:val="both"/>
        <w:rPr>
          <w:sz w:val="28"/>
          <w:szCs w:val="28"/>
        </w:rPr>
      </w:pPr>
      <w:r w:rsidRPr="00EB6BB0">
        <w:rPr>
          <w:sz w:val="28"/>
          <w:szCs w:val="28"/>
        </w:rPr>
        <w:t>о реализации мероприятий по охране труда в организациях города Ру</w:t>
      </w:r>
      <w:r w:rsidRPr="00EB6BB0">
        <w:rPr>
          <w:sz w:val="28"/>
          <w:szCs w:val="28"/>
        </w:rPr>
        <w:t>б</w:t>
      </w:r>
      <w:r w:rsidRPr="00EB6BB0">
        <w:rPr>
          <w:sz w:val="28"/>
          <w:szCs w:val="28"/>
        </w:rPr>
        <w:t>цовска за счет привлечения денежных средств Социального фонда России</w:t>
      </w:r>
      <w:r w:rsidR="0066497B" w:rsidRPr="00EB6BB0">
        <w:rPr>
          <w:sz w:val="28"/>
          <w:szCs w:val="28"/>
        </w:rPr>
        <w:t>;</w:t>
      </w:r>
    </w:p>
    <w:p w14:paraId="1CCDFDE8" w14:textId="3A7217ED" w:rsidR="00EC42BB" w:rsidRPr="00EB6BB0" w:rsidRDefault="00EC42BB" w:rsidP="00091EF9">
      <w:pPr>
        <w:ind w:firstLine="709"/>
        <w:jc w:val="both"/>
        <w:rPr>
          <w:sz w:val="28"/>
          <w:szCs w:val="28"/>
        </w:rPr>
      </w:pPr>
      <w:r w:rsidRPr="00EB6BB0">
        <w:rPr>
          <w:sz w:val="28"/>
          <w:szCs w:val="28"/>
        </w:rPr>
        <w:t>о несчастном случае, случившемся в КГБУЗ «Станция скорой мед</w:t>
      </w:r>
      <w:r w:rsidRPr="00EB6BB0">
        <w:rPr>
          <w:sz w:val="28"/>
          <w:szCs w:val="28"/>
        </w:rPr>
        <w:t>и</w:t>
      </w:r>
      <w:r w:rsidRPr="00EB6BB0">
        <w:rPr>
          <w:sz w:val="28"/>
          <w:szCs w:val="28"/>
        </w:rPr>
        <w:t>цинской помощи, г. Рубцовск», причинах несчастного случая и принятых м</w:t>
      </w:r>
      <w:r w:rsidRPr="00EB6BB0">
        <w:rPr>
          <w:sz w:val="28"/>
          <w:szCs w:val="28"/>
        </w:rPr>
        <w:t>е</w:t>
      </w:r>
      <w:r w:rsidRPr="00EB6BB0">
        <w:rPr>
          <w:sz w:val="28"/>
          <w:szCs w:val="28"/>
        </w:rPr>
        <w:t>рах по дальнейшему предотвращению производственного травматизма, а также состоянии охраны труда в КГБУЗ «Станция скорой медицинской п</w:t>
      </w:r>
      <w:r w:rsidRPr="00EB6BB0">
        <w:rPr>
          <w:sz w:val="28"/>
          <w:szCs w:val="28"/>
        </w:rPr>
        <w:t>о</w:t>
      </w:r>
      <w:r w:rsidRPr="00EB6BB0">
        <w:rPr>
          <w:sz w:val="28"/>
          <w:szCs w:val="28"/>
        </w:rPr>
        <w:t>мощи, г. Рубцовск».</w:t>
      </w:r>
    </w:p>
    <w:p w14:paraId="25925E10" w14:textId="77777777" w:rsidR="00EC42BB" w:rsidRPr="00EB6BB0" w:rsidRDefault="00EC42BB" w:rsidP="00091EF9">
      <w:pPr>
        <w:ind w:firstLine="709"/>
        <w:jc w:val="both"/>
        <w:rPr>
          <w:sz w:val="28"/>
          <w:szCs w:val="28"/>
        </w:rPr>
      </w:pPr>
      <w:r w:rsidRPr="00EB6BB0">
        <w:rPr>
          <w:sz w:val="28"/>
          <w:szCs w:val="28"/>
          <w:lang w:bidi="ru-RU"/>
        </w:rPr>
        <w:t>В соответствии с планом проведения ведомственного контроля за с</w:t>
      </w:r>
      <w:r w:rsidRPr="00EB6BB0">
        <w:rPr>
          <w:sz w:val="28"/>
          <w:szCs w:val="28"/>
          <w:lang w:bidi="ru-RU"/>
        </w:rPr>
        <w:t>о</w:t>
      </w:r>
      <w:r w:rsidRPr="00EB6BB0">
        <w:rPr>
          <w:sz w:val="28"/>
          <w:szCs w:val="28"/>
          <w:lang w:bidi="ru-RU"/>
        </w:rPr>
        <w:t>блюдением трудового законодательства и иных нормативных правовых а</w:t>
      </w:r>
      <w:r w:rsidRPr="00EB6BB0">
        <w:rPr>
          <w:sz w:val="28"/>
          <w:szCs w:val="28"/>
          <w:lang w:bidi="ru-RU"/>
        </w:rPr>
        <w:t>к</w:t>
      </w:r>
      <w:r w:rsidRPr="00EB6BB0">
        <w:rPr>
          <w:sz w:val="28"/>
          <w:szCs w:val="28"/>
          <w:lang w:bidi="ru-RU"/>
        </w:rPr>
        <w:t>тов, содержащих нормы трудового права, в подведомственных Администр</w:t>
      </w:r>
      <w:r w:rsidRPr="00EB6BB0">
        <w:rPr>
          <w:sz w:val="28"/>
          <w:szCs w:val="28"/>
          <w:lang w:bidi="ru-RU"/>
        </w:rPr>
        <w:t>а</w:t>
      </w:r>
      <w:r w:rsidRPr="00EB6BB0">
        <w:rPr>
          <w:sz w:val="28"/>
          <w:szCs w:val="28"/>
          <w:lang w:bidi="ru-RU"/>
        </w:rPr>
        <w:t xml:space="preserve">ции города муниципальных унитарных предприятиях и муниципальных учреждениях в 2024 году проведено 4 </w:t>
      </w:r>
      <w:r w:rsidRPr="00EB6BB0">
        <w:rPr>
          <w:bCs/>
          <w:sz w:val="28"/>
          <w:szCs w:val="28"/>
        </w:rPr>
        <w:t>плановых документарных проверки</w:t>
      </w:r>
      <w:r w:rsidRPr="00EB6BB0">
        <w:rPr>
          <w:sz w:val="28"/>
          <w:szCs w:val="28"/>
        </w:rPr>
        <w:t>.</w:t>
      </w:r>
    </w:p>
    <w:p w14:paraId="7B2F48CD" w14:textId="4F3C6FDD" w:rsidR="00EC42BB" w:rsidRPr="00EB6BB0" w:rsidRDefault="00EC42BB" w:rsidP="00091EF9">
      <w:pPr>
        <w:ind w:firstLine="709"/>
        <w:jc w:val="both"/>
        <w:rPr>
          <w:sz w:val="28"/>
          <w:szCs w:val="28"/>
        </w:rPr>
      </w:pPr>
      <w:r w:rsidRPr="00EB6BB0">
        <w:rPr>
          <w:sz w:val="28"/>
          <w:szCs w:val="28"/>
        </w:rPr>
        <w:t>По результатам проверок выявлены основные нарушения трудового з</w:t>
      </w:r>
      <w:r w:rsidRPr="00EB6BB0">
        <w:rPr>
          <w:sz w:val="28"/>
          <w:szCs w:val="28"/>
        </w:rPr>
        <w:t>а</w:t>
      </w:r>
      <w:r w:rsidRPr="00EB6BB0">
        <w:rPr>
          <w:sz w:val="28"/>
          <w:szCs w:val="28"/>
        </w:rPr>
        <w:t>конодательства:</w:t>
      </w:r>
    </w:p>
    <w:p w14:paraId="6008DB21" w14:textId="0707AA75" w:rsidR="00EC42BB" w:rsidRPr="00EB6BB0" w:rsidRDefault="00EC42BB" w:rsidP="00091EF9">
      <w:pPr>
        <w:ind w:firstLine="709"/>
        <w:jc w:val="both"/>
        <w:rPr>
          <w:sz w:val="28"/>
          <w:szCs w:val="28"/>
        </w:rPr>
      </w:pPr>
      <w:r w:rsidRPr="00EB6BB0">
        <w:rPr>
          <w:sz w:val="28"/>
          <w:szCs w:val="28"/>
        </w:rPr>
        <w:t>отсутствие даты ознакомления работников с должностной инструкц</w:t>
      </w:r>
      <w:r w:rsidRPr="00EB6BB0">
        <w:rPr>
          <w:sz w:val="28"/>
          <w:szCs w:val="28"/>
        </w:rPr>
        <w:t>и</w:t>
      </w:r>
      <w:r w:rsidRPr="00EB6BB0">
        <w:rPr>
          <w:sz w:val="28"/>
          <w:szCs w:val="28"/>
        </w:rPr>
        <w:t>ей, даты ознакомления с приказами о применении дисциплинарных взыск</w:t>
      </w:r>
      <w:r w:rsidRPr="00EB6BB0">
        <w:rPr>
          <w:sz w:val="28"/>
          <w:szCs w:val="28"/>
        </w:rPr>
        <w:t>а</w:t>
      </w:r>
      <w:r w:rsidRPr="00EB6BB0">
        <w:rPr>
          <w:sz w:val="28"/>
          <w:szCs w:val="28"/>
        </w:rPr>
        <w:t>ний, даты  утверждения должностной инструкции</w:t>
      </w:r>
      <w:r w:rsidR="00461F42" w:rsidRPr="00EB6BB0">
        <w:rPr>
          <w:sz w:val="28"/>
          <w:szCs w:val="28"/>
        </w:rPr>
        <w:t>;</w:t>
      </w:r>
    </w:p>
    <w:p w14:paraId="4ECB682A" w14:textId="77777777" w:rsidR="00EC42BB" w:rsidRPr="00EB6BB0" w:rsidRDefault="00EC42BB" w:rsidP="00091EF9">
      <w:pPr>
        <w:ind w:firstLine="709"/>
        <w:jc w:val="both"/>
        <w:rPr>
          <w:sz w:val="28"/>
          <w:szCs w:val="28"/>
        </w:rPr>
      </w:pPr>
      <w:r w:rsidRPr="00EB6BB0">
        <w:rPr>
          <w:sz w:val="28"/>
          <w:szCs w:val="28"/>
        </w:rPr>
        <w:t>отсутствие уведомления работника о начале ежегодного оплачиваемого отпуска;</w:t>
      </w:r>
    </w:p>
    <w:p w14:paraId="6C67F1AA" w14:textId="77777777" w:rsidR="00EC42BB" w:rsidRPr="00EB6BB0" w:rsidRDefault="00EC42BB" w:rsidP="00091EF9">
      <w:pPr>
        <w:ind w:firstLine="709"/>
        <w:jc w:val="both"/>
        <w:rPr>
          <w:sz w:val="28"/>
          <w:szCs w:val="28"/>
        </w:rPr>
      </w:pPr>
      <w:r w:rsidRPr="00EB6BB0">
        <w:rPr>
          <w:sz w:val="28"/>
          <w:szCs w:val="28"/>
        </w:rPr>
        <w:t>нарушение сроков выплаты отпускных, заработной платы, сумм, пр</w:t>
      </w:r>
      <w:r w:rsidRPr="00EB6BB0">
        <w:rPr>
          <w:sz w:val="28"/>
          <w:szCs w:val="28"/>
        </w:rPr>
        <w:t>и</w:t>
      </w:r>
      <w:r w:rsidRPr="00EB6BB0">
        <w:rPr>
          <w:sz w:val="28"/>
          <w:szCs w:val="28"/>
        </w:rPr>
        <w:t>читающихся работникам при прекращении трудового договора;</w:t>
      </w:r>
    </w:p>
    <w:p w14:paraId="6AAF01DD" w14:textId="77777777" w:rsidR="00EC42BB" w:rsidRPr="00EB6BB0" w:rsidRDefault="00EC42BB" w:rsidP="00091EF9">
      <w:pPr>
        <w:ind w:firstLine="709"/>
        <w:jc w:val="both"/>
        <w:rPr>
          <w:sz w:val="28"/>
          <w:szCs w:val="28"/>
        </w:rPr>
      </w:pPr>
      <w:r w:rsidRPr="00EB6BB0">
        <w:rPr>
          <w:sz w:val="28"/>
          <w:szCs w:val="28"/>
        </w:rPr>
        <w:t>отсутствие на официальных сайтах учреждений сводных данных о р</w:t>
      </w:r>
      <w:r w:rsidRPr="00EB6BB0">
        <w:rPr>
          <w:sz w:val="28"/>
          <w:szCs w:val="28"/>
        </w:rPr>
        <w:t>е</w:t>
      </w:r>
      <w:r w:rsidRPr="00EB6BB0">
        <w:rPr>
          <w:sz w:val="28"/>
          <w:szCs w:val="28"/>
        </w:rPr>
        <w:t>зультатах специальной оценки условий труда;</w:t>
      </w:r>
    </w:p>
    <w:p w14:paraId="56E765E8" w14:textId="77777777" w:rsidR="00EC42BB" w:rsidRPr="00EB6BB0" w:rsidRDefault="00EC42BB" w:rsidP="00091EF9">
      <w:pPr>
        <w:ind w:firstLine="709"/>
        <w:jc w:val="both"/>
        <w:rPr>
          <w:sz w:val="28"/>
          <w:szCs w:val="28"/>
        </w:rPr>
      </w:pPr>
      <w:r w:rsidRPr="00EB6BB0">
        <w:rPr>
          <w:sz w:val="28"/>
          <w:szCs w:val="28"/>
        </w:rPr>
        <w:t>отсутствие листа ознакомления работников с результатами специал</w:t>
      </w:r>
      <w:r w:rsidRPr="00EB6BB0">
        <w:rPr>
          <w:sz w:val="28"/>
          <w:szCs w:val="28"/>
        </w:rPr>
        <w:t>ь</w:t>
      </w:r>
      <w:r w:rsidRPr="00EB6BB0">
        <w:rPr>
          <w:sz w:val="28"/>
          <w:szCs w:val="28"/>
        </w:rPr>
        <w:t>ной оценки условий труда;</w:t>
      </w:r>
    </w:p>
    <w:p w14:paraId="063D6155" w14:textId="77777777" w:rsidR="00EC42BB" w:rsidRPr="00EB6BB0" w:rsidRDefault="00EC42BB" w:rsidP="00091EF9">
      <w:pPr>
        <w:ind w:firstLine="709"/>
        <w:jc w:val="both"/>
        <w:rPr>
          <w:sz w:val="28"/>
          <w:szCs w:val="28"/>
        </w:rPr>
      </w:pPr>
      <w:r w:rsidRPr="00EB6BB0">
        <w:rPr>
          <w:sz w:val="28"/>
          <w:szCs w:val="28"/>
        </w:rPr>
        <w:t>проведение инструктажа по охране труда на рабочем месте лицами, не прошедшими обучение в учебных центрах.</w:t>
      </w:r>
    </w:p>
    <w:p w14:paraId="7BCBAA81" w14:textId="4C22FB22" w:rsidR="00EC42BB" w:rsidRPr="00EB6BB0" w:rsidRDefault="00EC42BB" w:rsidP="00091EF9">
      <w:pPr>
        <w:ind w:firstLine="709"/>
        <w:jc w:val="both"/>
        <w:rPr>
          <w:sz w:val="28"/>
          <w:szCs w:val="28"/>
        </w:rPr>
      </w:pPr>
      <w:r w:rsidRPr="00EB6BB0">
        <w:rPr>
          <w:sz w:val="28"/>
          <w:szCs w:val="28"/>
        </w:rPr>
        <w:lastRenderedPageBreak/>
        <w:t>В 2024 году</w:t>
      </w:r>
      <w:r w:rsidR="00562075" w:rsidRPr="00EB6BB0">
        <w:rPr>
          <w:sz w:val="28"/>
          <w:szCs w:val="28"/>
        </w:rPr>
        <w:t xml:space="preserve"> </w:t>
      </w:r>
      <w:r w:rsidRPr="00EB6BB0">
        <w:rPr>
          <w:sz w:val="28"/>
          <w:szCs w:val="28"/>
        </w:rPr>
        <w:t>проведен муниципальный этап ежегодного конкурса де</w:t>
      </w:r>
      <w:r w:rsidRPr="00EB6BB0">
        <w:rPr>
          <w:sz w:val="28"/>
          <w:szCs w:val="28"/>
        </w:rPr>
        <w:t>т</w:t>
      </w:r>
      <w:r w:rsidRPr="00EB6BB0">
        <w:rPr>
          <w:sz w:val="28"/>
          <w:szCs w:val="28"/>
        </w:rPr>
        <w:t>ского рисунка «Охрана труда глазами детей», в котором приняли участие 109 учащихся и воспитанников 20</w:t>
      </w:r>
      <w:r w:rsidR="00562075" w:rsidRPr="00EB6BB0">
        <w:rPr>
          <w:sz w:val="28"/>
          <w:szCs w:val="28"/>
        </w:rPr>
        <w:t xml:space="preserve"> </w:t>
      </w:r>
      <w:r w:rsidRPr="00EB6BB0">
        <w:rPr>
          <w:sz w:val="28"/>
          <w:szCs w:val="28"/>
        </w:rPr>
        <w:t>образовательных учреждений города Рубцо</w:t>
      </w:r>
      <w:r w:rsidRPr="00EB6BB0">
        <w:rPr>
          <w:sz w:val="28"/>
          <w:szCs w:val="28"/>
        </w:rPr>
        <w:t>в</w:t>
      </w:r>
      <w:r w:rsidRPr="00EB6BB0">
        <w:rPr>
          <w:sz w:val="28"/>
          <w:szCs w:val="28"/>
        </w:rPr>
        <w:t xml:space="preserve">ска. </w:t>
      </w:r>
      <w:r w:rsidR="009C420B" w:rsidRPr="00EB6BB0">
        <w:rPr>
          <w:sz w:val="28"/>
          <w:szCs w:val="28"/>
        </w:rPr>
        <w:t>Две</w:t>
      </w:r>
      <w:r w:rsidRPr="00EB6BB0">
        <w:rPr>
          <w:sz w:val="28"/>
          <w:szCs w:val="28"/>
        </w:rPr>
        <w:t xml:space="preserve"> конкурсные работы стали призерами</w:t>
      </w:r>
      <w:r w:rsidR="00562075" w:rsidRPr="00EB6BB0">
        <w:rPr>
          <w:sz w:val="28"/>
          <w:szCs w:val="28"/>
        </w:rPr>
        <w:t xml:space="preserve"> </w:t>
      </w:r>
      <w:r w:rsidRPr="00EB6BB0">
        <w:rPr>
          <w:sz w:val="28"/>
          <w:szCs w:val="28"/>
        </w:rPr>
        <w:t>краевого этапа конкурса.</w:t>
      </w:r>
    </w:p>
    <w:p w14:paraId="4F5912A5" w14:textId="77777777" w:rsidR="00EC42BB" w:rsidRPr="00EB6BB0" w:rsidRDefault="009C420B" w:rsidP="00091EF9">
      <w:pPr>
        <w:ind w:firstLine="709"/>
        <w:jc w:val="both"/>
        <w:rPr>
          <w:rStyle w:val="afff2"/>
          <w:i w:val="0"/>
          <w:sz w:val="28"/>
          <w:szCs w:val="28"/>
        </w:rPr>
      </w:pPr>
      <w:r w:rsidRPr="00EB6BB0">
        <w:rPr>
          <w:rStyle w:val="afff2"/>
          <w:i w:val="0"/>
          <w:sz w:val="28"/>
          <w:szCs w:val="28"/>
        </w:rPr>
        <w:t>В</w:t>
      </w:r>
      <w:r w:rsidR="00EC42BB" w:rsidRPr="00EB6BB0">
        <w:rPr>
          <w:rStyle w:val="afff2"/>
          <w:i w:val="0"/>
          <w:sz w:val="28"/>
          <w:szCs w:val="28"/>
        </w:rPr>
        <w:t>едется работа, направленная на повышение социальной ответственн</w:t>
      </w:r>
      <w:r w:rsidR="00EC42BB" w:rsidRPr="00EB6BB0">
        <w:rPr>
          <w:rStyle w:val="afff2"/>
          <w:i w:val="0"/>
          <w:sz w:val="28"/>
          <w:szCs w:val="28"/>
        </w:rPr>
        <w:t>о</w:t>
      </w:r>
      <w:r w:rsidR="00EC42BB" w:rsidRPr="00EB6BB0">
        <w:rPr>
          <w:rStyle w:val="afff2"/>
          <w:i w:val="0"/>
          <w:sz w:val="28"/>
          <w:szCs w:val="28"/>
        </w:rPr>
        <w:t xml:space="preserve">сти работодателей на рынке труда и социально ответственному поведению. </w:t>
      </w:r>
      <w:r w:rsidR="00EC42BB" w:rsidRPr="00EB6BB0">
        <w:rPr>
          <w:sz w:val="28"/>
          <w:szCs w:val="28"/>
        </w:rPr>
        <w:t>В 2024 году 8 организациям города Рубцовска присвоен статус «Социально о</w:t>
      </w:r>
      <w:r w:rsidR="00EC42BB" w:rsidRPr="00EB6BB0">
        <w:rPr>
          <w:sz w:val="28"/>
          <w:szCs w:val="28"/>
        </w:rPr>
        <w:t>т</w:t>
      </w:r>
      <w:r w:rsidR="00EC42BB" w:rsidRPr="00EB6BB0">
        <w:rPr>
          <w:sz w:val="28"/>
          <w:szCs w:val="28"/>
        </w:rPr>
        <w:t>ветст</w:t>
      </w:r>
      <w:r w:rsidR="003272A0" w:rsidRPr="00EB6BB0">
        <w:rPr>
          <w:sz w:val="28"/>
          <w:szCs w:val="28"/>
        </w:rPr>
        <w:t>венный работодатель». На 31.12.</w:t>
      </w:r>
      <w:r w:rsidR="00EC42BB" w:rsidRPr="00EB6BB0">
        <w:rPr>
          <w:sz w:val="28"/>
          <w:szCs w:val="28"/>
        </w:rPr>
        <w:t>2024 в реестр социально ответственных и социально ориентированных работодателей Алтайского края включены 27 организаций города Рубцовска.</w:t>
      </w:r>
    </w:p>
    <w:p w14:paraId="272D207B" w14:textId="77777777" w:rsidR="00EC42BB" w:rsidRPr="00EB6BB0" w:rsidRDefault="00EC42BB" w:rsidP="00091EF9">
      <w:pPr>
        <w:ind w:firstLine="709"/>
        <w:jc w:val="both"/>
        <w:rPr>
          <w:sz w:val="28"/>
          <w:szCs w:val="28"/>
        </w:rPr>
      </w:pPr>
      <w:r w:rsidRPr="00EB6BB0">
        <w:rPr>
          <w:rStyle w:val="afff2"/>
          <w:i w:val="0"/>
          <w:sz w:val="28"/>
          <w:szCs w:val="28"/>
        </w:rPr>
        <w:t>В соответствии</w:t>
      </w:r>
      <w:r w:rsidR="003272A0" w:rsidRPr="00EB6BB0">
        <w:rPr>
          <w:rStyle w:val="afff2"/>
          <w:i w:val="0"/>
          <w:sz w:val="28"/>
          <w:szCs w:val="28"/>
        </w:rPr>
        <w:t xml:space="preserve"> </w:t>
      </w:r>
      <w:r w:rsidRPr="00EB6BB0">
        <w:rPr>
          <w:rStyle w:val="afff2"/>
          <w:i w:val="0"/>
          <w:sz w:val="28"/>
          <w:szCs w:val="28"/>
        </w:rPr>
        <w:t xml:space="preserve">с </w:t>
      </w:r>
      <w:r w:rsidRPr="00EB6BB0">
        <w:rPr>
          <w:rStyle w:val="a7"/>
          <w:b w:val="0"/>
          <w:sz w:val="28"/>
          <w:szCs w:val="28"/>
        </w:rPr>
        <w:t xml:space="preserve">распоряжением Губернатора Алтайского края от 17.07.2024 № 112-рг «Об утверждении итогов краевого конкурса «Лучший социально ответственный работодатель года» </w:t>
      </w:r>
      <w:r w:rsidRPr="00EB6BB0">
        <w:rPr>
          <w:sz w:val="28"/>
          <w:szCs w:val="28"/>
        </w:rPr>
        <w:t>5 организаций города Рубцо</w:t>
      </w:r>
      <w:r w:rsidRPr="00EB6BB0">
        <w:rPr>
          <w:sz w:val="28"/>
          <w:szCs w:val="28"/>
        </w:rPr>
        <w:t>в</w:t>
      </w:r>
      <w:r w:rsidRPr="00EB6BB0">
        <w:rPr>
          <w:sz w:val="28"/>
          <w:szCs w:val="28"/>
        </w:rPr>
        <w:t>ска стали призерами конкурса «Лучший социально ответственный работод</w:t>
      </w:r>
      <w:r w:rsidRPr="00EB6BB0">
        <w:rPr>
          <w:sz w:val="28"/>
          <w:szCs w:val="28"/>
        </w:rPr>
        <w:t>а</w:t>
      </w:r>
      <w:r w:rsidRPr="00EB6BB0">
        <w:rPr>
          <w:sz w:val="28"/>
          <w:szCs w:val="28"/>
        </w:rPr>
        <w:t>тель года» в различных номинациях.</w:t>
      </w:r>
    </w:p>
    <w:p w14:paraId="0943CEAD" w14:textId="77777777" w:rsidR="00EC42BB" w:rsidRPr="00EB6BB0" w:rsidRDefault="009C420B" w:rsidP="00091EF9">
      <w:pPr>
        <w:ind w:firstLine="709"/>
        <w:jc w:val="both"/>
        <w:rPr>
          <w:sz w:val="28"/>
          <w:szCs w:val="28"/>
        </w:rPr>
      </w:pPr>
      <w:r w:rsidRPr="00EB6BB0">
        <w:rPr>
          <w:sz w:val="28"/>
          <w:szCs w:val="28"/>
        </w:rPr>
        <w:t>С</w:t>
      </w:r>
      <w:r w:rsidR="00EC42BB" w:rsidRPr="00EB6BB0">
        <w:rPr>
          <w:sz w:val="28"/>
          <w:szCs w:val="28"/>
        </w:rPr>
        <w:t xml:space="preserve"> работодателями города Рубцовска ведется разъяснительная работа о необходимости проведения специальной оценки условий труда на всех раб</w:t>
      </w:r>
      <w:r w:rsidR="00EC42BB" w:rsidRPr="00EB6BB0">
        <w:rPr>
          <w:sz w:val="28"/>
          <w:szCs w:val="28"/>
        </w:rPr>
        <w:t>о</w:t>
      </w:r>
      <w:r w:rsidR="00EC42BB" w:rsidRPr="00EB6BB0">
        <w:rPr>
          <w:sz w:val="28"/>
          <w:szCs w:val="28"/>
        </w:rPr>
        <w:t>чих местах в соответствующий срок. По состоянию на 31.12.2024 специал</w:t>
      </w:r>
      <w:r w:rsidR="00EC42BB" w:rsidRPr="00EB6BB0">
        <w:rPr>
          <w:sz w:val="28"/>
          <w:szCs w:val="28"/>
        </w:rPr>
        <w:t>ь</w:t>
      </w:r>
      <w:r w:rsidR="00EC42BB" w:rsidRPr="00EB6BB0">
        <w:rPr>
          <w:sz w:val="28"/>
          <w:szCs w:val="28"/>
        </w:rPr>
        <w:t>ная оценка условий труда проведена на</w:t>
      </w:r>
      <w:r w:rsidR="00562075" w:rsidRPr="00EB6BB0">
        <w:rPr>
          <w:sz w:val="28"/>
          <w:szCs w:val="28"/>
        </w:rPr>
        <w:t xml:space="preserve"> </w:t>
      </w:r>
      <w:r w:rsidR="00EC42BB" w:rsidRPr="00EB6BB0">
        <w:rPr>
          <w:sz w:val="28"/>
          <w:szCs w:val="28"/>
        </w:rPr>
        <w:t>20</w:t>
      </w:r>
      <w:r w:rsidR="00562075" w:rsidRPr="00EB6BB0">
        <w:rPr>
          <w:sz w:val="28"/>
          <w:szCs w:val="28"/>
        </w:rPr>
        <w:t xml:space="preserve"> </w:t>
      </w:r>
      <w:r w:rsidR="00EC42BB" w:rsidRPr="00EB6BB0">
        <w:rPr>
          <w:sz w:val="28"/>
          <w:szCs w:val="28"/>
        </w:rPr>
        <w:t>289 рабочих местах, что составл</w:t>
      </w:r>
      <w:r w:rsidR="00EC42BB" w:rsidRPr="00EB6BB0">
        <w:rPr>
          <w:sz w:val="28"/>
          <w:szCs w:val="28"/>
        </w:rPr>
        <w:t>я</w:t>
      </w:r>
      <w:r w:rsidR="00EC42BB" w:rsidRPr="00EB6BB0">
        <w:rPr>
          <w:sz w:val="28"/>
          <w:szCs w:val="28"/>
        </w:rPr>
        <w:t>ет 98 % от количества рабочих мест, подлежащих специальной оценке.</w:t>
      </w:r>
    </w:p>
    <w:p w14:paraId="095C7AF9" w14:textId="79A18E1A" w:rsidR="00EC42BB" w:rsidRPr="00EB6BB0" w:rsidRDefault="00EC42BB" w:rsidP="00091EF9">
      <w:pPr>
        <w:ind w:firstLine="709"/>
        <w:jc w:val="both"/>
        <w:rPr>
          <w:sz w:val="28"/>
          <w:szCs w:val="28"/>
        </w:rPr>
      </w:pPr>
      <w:r w:rsidRPr="00EB6BB0">
        <w:rPr>
          <w:sz w:val="28"/>
          <w:szCs w:val="28"/>
        </w:rPr>
        <w:t>Основным профилактическим мероприятием по сокращению прои</w:t>
      </w:r>
      <w:r w:rsidRPr="00EB6BB0">
        <w:rPr>
          <w:sz w:val="28"/>
          <w:szCs w:val="28"/>
        </w:rPr>
        <w:t>з</w:t>
      </w:r>
      <w:r w:rsidRPr="00EB6BB0">
        <w:rPr>
          <w:sz w:val="28"/>
          <w:szCs w:val="28"/>
        </w:rPr>
        <w:t>водственного травматизма и профессиональной заболеваемости в организ</w:t>
      </w:r>
      <w:r w:rsidRPr="00EB6BB0">
        <w:rPr>
          <w:sz w:val="28"/>
          <w:szCs w:val="28"/>
        </w:rPr>
        <w:t>а</w:t>
      </w:r>
      <w:r w:rsidRPr="00EB6BB0">
        <w:rPr>
          <w:sz w:val="28"/>
          <w:szCs w:val="28"/>
        </w:rPr>
        <w:t xml:space="preserve">циях города Рубцовска является обучение вопросам охраны труда. </w:t>
      </w:r>
      <w:r w:rsidR="009C420B" w:rsidRPr="00EB6BB0">
        <w:rPr>
          <w:sz w:val="28"/>
          <w:szCs w:val="28"/>
        </w:rPr>
        <w:t>О</w:t>
      </w:r>
      <w:r w:rsidRPr="00EB6BB0">
        <w:rPr>
          <w:sz w:val="28"/>
          <w:szCs w:val="28"/>
        </w:rPr>
        <w:t>с</w:t>
      </w:r>
      <w:r w:rsidRPr="00EB6BB0">
        <w:rPr>
          <w:sz w:val="28"/>
          <w:szCs w:val="28"/>
        </w:rPr>
        <w:t>у</w:t>
      </w:r>
      <w:r w:rsidRPr="00EB6BB0">
        <w:rPr>
          <w:sz w:val="28"/>
          <w:szCs w:val="28"/>
        </w:rPr>
        <w:t>ществляется консультирование работодателей города Рубцовска по обуч</w:t>
      </w:r>
      <w:r w:rsidRPr="00EB6BB0">
        <w:rPr>
          <w:sz w:val="28"/>
          <w:szCs w:val="28"/>
        </w:rPr>
        <w:t>е</w:t>
      </w:r>
      <w:r w:rsidRPr="00EB6BB0">
        <w:rPr>
          <w:sz w:val="28"/>
          <w:szCs w:val="28"/>
        </w:rPr>
        <w:t>нию работников вопросам охраны труда. Процент обученных</w:t>
      </w:r>
      <w:r w:rsidR="00562075" w:rsidRPr="00EB6BB0">
        <w:rPr>
          <w:sz w:val="28"/>
          <w:szCs w:val="28"/>
        </w:rPr>
        <w:t xml:space="preserve"> </w:t>
      </w:r>
      <w:r w:rsidRPr="00EB6BB0">
        <w:rPr>
          <w:sz w:val="28"/>
          <w:szCs w:val="28"/>
        </w:rPr>
        <w:t>по охране тр</w:t>
      </w:r>
      <w:r w:rsidRPr="00EB6BB0">
        <w:rPr>
          <w:sz w:val="28"/>
          <w:szCs w:val="28"/>
        </w:rPr>
        <w:t>у</w:t>
      </w:r>
      <w:r w:rsidRPr="00EB6BB0">
        <w:rPr>
          <w:sz w:val="28"/>
          <w:szCs w:val="28"/>
        </w:rPr>
        <w:t>да в 2024 году составил 85,7% от общего числа, подлежащих обучению.</w:t>
      </w:r>
    </w:p>
    <w:p w14:paraId="3BE657CE" w14:textId="77777777" w:rsidR="00EC42BB" w:rsidRPr="00EB6BB0" w:rsidRDefault="00EC42BB" w:rsidP="00091EF9">
      <w:pPr>
        <w:ind w:firstLine="709"/>
        <w:jc w:val="both"/>
        <w:rPr>
          <w:sz w:val="28"/>
          <w:szCs w:val="28"/>
        </w:rPr>
      </w:pPr>
      <w:r w:rsidRPr="00EB6BB0">
        <w:rPr>
          <w:sz w:val="28"/>
          <w:szCs w:val="28"/>
        </w:rPr>
        <w:t>Организациями, имеющими вредные и (или) опасные производстве</w:t>
      </w:r>
      <w:r w:rsidRPr="00EB6BB0">
        <w:rPr>
          <w:sz w:val="28"/>
          <w:szCs w:val="28"/>
        </w:rPr>
        <w:t>н</w:t>
      </w:r>
      <w:r w:rsidRPr="00EB6BB0">
        <w:rPr>
          <w:sz w:val="28"/>
          <w:szCs w:val="28"/>
        </w:rPr>
        <w:t>ные факторы, составлены списки работников, подлежащих обязательным, предварительным и периодическим медицинским осмотрам согласно пере</w:t>
      </w:r>
      <w:r w:rsidRPr="00EB6BB0">
        <w:rPr>
          <w:sz w:val="28"/>
          <w:szCs w:val="28"/>
        </w:rPr>
        <w:t>ч</w:t>
      </w:r>
      <w:r w:rsidRPr="00EB6BB0">
        <w:rPr>
          <w:sz w:val="28"/>
          <w:szCs w:val="28"/>
        </w:rPr>
        <w:t>ню профессий и работ. С учетом итогов специальной оценки рабочих мест по условиям труда заключены договоры о проведении медицинских осмотров с медицинскими учреждениями.</w:t>
      </w:r>
    </w:p>
    <w:p w14:paraId="0EC36044" w14:textId="2ADAD8A4" w:rsidR="00EC42BB" w:rsidRPr="00EB6BB0" w:rsidRDefault="00EC42BB" w:rsidP="00091EF9">
      <w:pPr>
        <w:ind w:firstLine="709"/>
        <w:jc w:val="both"/>
        <w:rPr>
          <w:sz w:val="28"/>
          <w:szCs w:val="28"/>
        </w:rPr>
      </w:pPr>
      <w:r w:rsidRPr="00EB6BB0">
        <w:rPr>
          <w:sz w:val="28"/>
          <w:szCs w:val="28"/>
        </w:rPr>
        <w:t>По состоянию на 31.12.2024 обязательные медицинские осмотры пр</w:t>
      </w:r>
      <w:r w:rsidRPr="00EB6BB0">
        <w:rPr>
          <w:sz w:val="28"/>
          <w:szCs w:val="28"/>
        </w:rPr>
        <w:t>о</w:t>
      </w:r>
      <w:r w:rsidRPr="00EB6BB0">
        <w:rPr>
          <w:sz w:val="28"/>
          <w:szCs w:val="28"/>
        </w:rPr>
        <w:t>шли 6</w:t>
      </w:r>
      <w:r w:rsidR="001D4357">
        <w:rPr>
          <w:sz w:val="28"/>
          <w:szCs w:val="28"/>
        </w:rPr>
        <w:t xml:space="preserve"> </w:t>
      </w:r>
      <w:r w:rsidRPr="00EB6BB0">
        <w:rPr>
          <w:sz w:val="28"/>
          <w:szCs w:val="28"/>
        </w:rPr>
        <w:t>673 человек</w:t>
      </w:r>
      <w:r w:rsidR="001D4357">
        <w:rPr>
          <w:sz w:val="28"/>
          <w:szCs w:val="28"/>
        </w:rPr>
        <w:t>а</w:t>
      </w:r>
      <w:r w:rsidRPr="00EB6BB0">
        <w:rPr>
          <w:sz w:val="28"/>
          <w:szCs w:val="28"/>
        </w:rPr>
        <w:t>, что составляет 99,6 % от численности работников, по</w:t>
      </w:r>
      <w:r w:rsidRPr="00EB6BB0">
        <w:rPr>
          <w:sz w:val="28"/>
          <w:szCs w:val="28"/>
        </w:rPr>
        <w:t>д</w:t>
      </w:r>
      <w:r w:rsidRPr="00EB6BB0">
        <w:rPr>
          <w:sz w:val="28"/>
          <w:szCs w:val="28"/>
        </w:rPr>
        <w:t>лежащих обязательным медицинским осмотрам.</w:t>
      </w:r>
    </w:p>
    <w:p w14:paraId="7850CFCA" w14:textId="45D561DF" w:rsidR="00EC42BB" w:rsidRPr="00EB6BB0" w:rsidRDefault="009C420B" w:rsidP="00091EF9">
      <w:pPr>
        <w:ind w:firstLine="709"/>
        <w:jc w:val="both"/>
        <w:rPr>
          <w:sz w:val="28"/>
          <w:szCs w:val="28"/>
        </w:rPr>
      </w:pPr>
      <w:r w:rsidRPr="00EB6BB0">
        <w:rPr>
          <w:sz w:val="28"/>
          <w:szCs w:val="28"/>
        </w:rPr>
        <w:t>О</w:t>
      </w:r>
      <w:r w:rsidR="00EC42BB" w:rsidRPr="00EB6BB0">
        <w:rPr>
          <w:sz w:val="28"/>
          <w:szCs w:val="28"/>
        </w:rPr>
        <w:t>существляется мониторинг кадрового обеспечения специалистами по охране труда организаций города Рубцовска. В крупных организациях, таких как Рубцовский филиал АО «Алтайвагон», филиал АО «</w:t>
      </w:r>
      <w:proofErr w:type="spellStart"/>
      <w:r w:rsidR="00EC42BB" w:rsidRPr="00EB6BB0">
        <w:rPr>
          <w:sz w:val="28"/>
          <w:szCs w:val="28"/>
        </w:rPr>
        <w:t>Курганмашзавод</w:t>
      </w:r>
      <w:proofErr w:type="spellEnd"/>
      <w:r w:rsidR="00EC42BB" w:rsidRPr="00EB6BB0">
        <w:rPr>
          <w:sz w:val="28"/>
          <w:szCs w:val="28"/>
        </w:rPr>
        <w:t>» - «Рубцовск», МКУ «Управление образования»</w:t>
      </w:r>
      <w:r w:rsidRPr="00EB6BB0">
        <w:rPr>
          <w:sz w:val="28"/>
          <w:szCs w:val="28"/>
        </w:rPr>
        <w:t xml:space="preserve"> </w:t>
      </w:r>
      <w:r w:rsidR="00EC42BB" w:rsidRPr="00EB6BB0">
        <w:rPr>
          <w:sz w:val="28"/>
          <w:szCs w:val="28"/>
        </w:rPr>
        <w:t>г. Рубцовска, МУП «Рубцо</w:t>
      </w:r>
      <w:r w:rsidR="00EC42BB" w:rsidRPr="00EB6BB0">
        <w:rPr>
          <w:sz w:val="28"/>
          <w:szCs w:val="28"/>
        </w:rPr>
        <w:t>в</w:t>
      </w:r>
      <w:r w:rsidR="00EC42BB" w:rsidRPr="00EB6BB0">
        <w:rPr>
          <w:sz w:val="28"/>
          <w:szCs w:val="28"/>
        </w:rPr>
        <w:t xml:space="preserve">ский водоканал» и других, созданы службы охраны труда. Все организации, осуществляющие производственную деятельность с численностью более 50 человек, полностью обеспечены штатными специалистами по охране труда. На предприятиях, численностью менее 50 человек, обязанности по охране </w:t>
      </w:r>
      <w:r w:rsidR="00EC42BB" w:rsidRPr="00EB6BB0">
        <w:rPr>
          <w:sz w:val="28"/>
          <w:szCs w:val="28"/>
        </w:rPr>
        <w:lastRenderedPageBreak/>
        <w:t>труда возлагаются приказом руководителя</w:t>
      </w:r>
      <w:r w:rsidR="00562075" w:rsidRPr="00EB6BB0">
        <w:rPr>
          <w:sz w:val="28"/>
          <w:szCs w:val="28"/>
        </w:rPr>
        <w:t xml:space="preserve"> </w:t>
      </w:r>
      <w:r w:rsidR="00EC42BB" w:rsidRPr="00EB6BB0">
        <w:rPr>
          <w:sz w:val="28"/>
          <w:szCs w:val="28"/>
        </w:rPr>
        <w:t>на одного из работников орган</w:t>
      </w:r>
      <w:r w:rsidR="00EC42BB" w:rsidRPr="00EB6BB0">
        <w:rPr>
          <w:sz w:val="28"/>
          <w:szCs w:val="28"/>
        </w:rPr>
        <w:t>и</w:t>
      </w:r>
      <w:r w:rsidR="00EC42BB" w:rsidRPr="00EB6BB0">
        <w:rPr>
          <w:sz w:val="28"/>
          <w:szCs w:val="28"/>
        </w:rPr>
        <w:t>зации.</w:t>
      </w:r>
    </w:p>
    <w:p w14:paraId="4F407656" w14:textId="77777777" w:rsidR="00EC42BB" w:rsidRPr="00EB6BB0" w:rsidRDefault="00EC42BB" w:rsidP="00091EF9">
      <w:pPr>
        <w:ind w:firstLine="709"/>
        <w:jc w:val="both"/>
        <w:rPr>
          <w:sz w:val="28"/>
          <w:szCs w:val="28"/>
        </w:rPr>
      </w:pPr>
      <w:r w:rsidRPr="00EB6BB0">
        <w:rPr>
          <w:sz w:val="28"/>
          <w:szCs w:val="28"/>
        </w:rPr>
        <w:t>В целях улучшения состояния охраны труда в учреждениях, организ</w:t>
      </w:r>
      <w:r w:rsidRPr="00EB6BB0">
        <w:rPr>
          <w:sz w:val="28"/>
          <w:szCs w:val="28"/>
        </w:rPr>
        <w:t>а</w:t>
      </w:r>
      <w:r w:rsidRPr="00EB6BB0">
        <w:rPr>
          <w:sz w:val="28"/>
          <w:szCs w:val="28"/>
        </w:rPr>
        <w:t>циях и на предприятиях города</w:t>
      </w:r>
      <w:r w:rsidR="009C420B" w:rsidRPr="00EB6BB0">
        <w:rPr>
          <w:sz w:val="28"/>
          <w:szCs w:val="28"/>
        </w:rPr>
        <w:t xml:space="preserve"> </w:t>
      </w:r>
      <w:r w:rsidRPr="00EB6BB0">
        <w:rPr>
          <w:sz w:val="28"/>
          <w:szCs w:val="28"/>
        </w:rPr>
        <w:t>Рубцовска</w:t>
      </w:r>
      <w:r w:rsidR="009C420B" w:rsidRPr="00EB6BB0">
        <w:rPr>
          <w:sz w:val="28"/>
          <w:szCs w:val="28"/>
        </w:rPr>
        <w:t xml:space="preserve"> </w:t>
      </w:r>
      <w:r w:rsidRPr="00EB6BB0">
        <w:rPr>
          <w:sz w:val="28"/>
          <w:szCs w:val="28"/>
        </w:rPr>
        <w:t>Администрацией города</w:t>
      </w:r>
      <w:r w:rsidR="009C420B" w:rsidRPr="00EB6BB0">
        <w:rPr>
          <w:sz w:val="28"/>
          <w:szCs w:val="28"/>
        </w:rPr>
        <w:t xml:space="preserve"> </w:t>
      </w:r>
      <w:r w:rsidRPr="00EB6BB0">
        <w:rPr>
          <w:sz w:val="28"/>
          <w:szCs w:val="28"/>
        </w:rPr>
        <w:t>пров</w:t>
      </w:r>
      <w:r w:rsidRPr="00EB6BB0">
        <w:rPr>
          <w:sz w:val="28"/>
          <w:szCs w:val="28"/>
        </w:rPr>
        <w:t>о</w:t>
      </w:r>
      <w:r w:rsidRPr="00EB6BB0">
        <w:rPr>
          <w:sz w:val="28"/>
          <w:szCs w:val="28"/>
        </w:rPr>
        <w:t>дится ряд мероприятий:</w:t>
      </w:r>
    </w:p>
    <w:p w14:paraId="7708A81E" w14:textId="26188D8B" w:rsidR="00EC42BB" w:rsidRPr="00EB6BB0" w:rsidRDefault="00EC42BB" w:rsidP="00091EF9">
      <w:pPr>
        <w:ind w:firstLine="709"/>
        <w:jc w:val="both"/>
        <w:rPr>
          <w:sz w:val="28"/>
          <w:szCs w:val="28"/>
        </w:rPr>
      </w:pPr>
      <w:r w:rsidRPr="00EB6BB0">
        <w:rPr>
          <w:sz w:val="28"/>
          <w:szCs w:val="28"/>
        </w:rPr>
        <w:t>занятия и семинары со специалистами по охране труда предприятий и организаций города;</w:t>
      </w:r>
    </w:p>
    <w:p w14:paraId="22266FCD" w14:textId="2D7EF9FC" w:rsidR="00EC42BB" w:rsidRPr="00EB6BB0" w:rsidRDefault="00EC42BB" w:rsidP="00091EF9">
      <w:pPr>
        <w:ind w:firstLine="709"/>
        <w:jc w:val="both"/>
        <w:rPr>
          <w:sz w:val="28"/>
          <w:szCs w:val="28"/>
        </w:rPr>
      </w:pPr>
      <w:r w:rsidRPr="00EB6BB0">
        <w:rPr>
          <w:sz w:val="28"/>
          <w:szCs w:val="28"/>
        </w:rPr>
        <w:t>городской День охраны труда;</w:t>
      </w:r>
    </w:p>
    <w:p w14:paraId="379BCA57" w14:textId="7B48F47C" w:rsidR="00EC42BB" w:rsidRPr="00EB6BB0" w:rsidRDefault="00EC42BB" w:rsidP="00091EF9">
      <w:pPr>
        <w:ind w:firstLine="709"/>
        <w:jc w:val="both"/>
        <w:rPr>
          <w:sz w:val="28"/>
          <w:szCs w:val="28"/>
        </w:rPr>
      </w:pPr>
      <w:r w:rsidRPr="00EB6BB0">
        <w:rPr>
          <w:sz w:val="28"/>
          <w:szCs w:val="28"/>
        </w:rPr>
        <w:t>мероприятия месячника, посвященного Всемирному Дню охраны тр</w:t>
      </w:r>
      <w:r w:rsidRPr="00EB6BB0">
        <w:rPr>
          <w:sz w:val="28"/>
          <w:szCs w:val="28"/>
        </w:rPr>
        <w:t>у</w:t>
      </w:r>
      <w:r w:rsidRPr="00EB6BB0">
        <w:rPr>
          <w:sz w:val="28"/>
          <w:szCs w:val="28"/>
        </w:rPr>
        <w:t>да.</w:t>
      </w:r>
    </w:p>
    <w:p w14:paraId="6EAE2E4A" w14:textId="38D8453D" w:rsidR="00EC42BB" w:rsidRPr="00EB6BB0" w:rsidRDefault="00EC42BB" w:rsidP="00091EF9">
      <w:pPr>
        <w:ind w:firstLine="709"/>
        <w:jc w:val="both"/>
        <w:rPr>
          <w:sz w:val="28"/>
          <w:szCs w:val="28"/>
        </w:rPr>
      </w:pPr>
      <w:r w:rsidRPr="00EB6BB0">
        <w:rPr>
          <w:sz w:val="28"/>
          <w:szCs w:val="28"/>
        </w:rPr>
        <w:t xml:space="preserve">По вопросам охраны труда и в целом трудового законодательства налажено взаимодействие с отделом федерального государственного надзора за соблюдением трудового законодательства по </w:t>
      </w:r>
      <w:proofErr w:type="spellStart"/>
      <w:r w:rsidRPr="00EB6BB0">
        <w:rPr>
          <w:sz w:val="28"/>
          <w:szCs w:val="28"/>
        </w:rPr>
        <w:t>Славгородскому</w:t>
      </w:r>
      <w:proofErr w:type="spellEnd"/>
      <w:r w:rsidRPr="00EB6BB0">
        <w:rPr>
          <w:sz w:val="28"/>
          <w:szCs w:val="28"/>
        </w:rPr>
        <w:t xml:space="preserve"> и </w:t>
      </w:r>
      <w:proofErr w:type="spellStart"/>
      <w:r w:rsidRPr="00EB6BB0">
        <w:rPr>
          <w:sz w:val="28"/>
          <w:szCs w:val="28"/>
        </w:rPr>
        <w:t>Рубцо</w:t>
      </w:r>
      <w:r w:rsidRPr="00EB6BB0">
        <w:rPr>
          <w:sz w:val="28"/>
          <w:szCs w:val="28"/>
        </w:rPr>
        <w:t>в</w:t>
      </w:r>
      <w:r w:rsidRPr="00EB6BB0">
        <w:rPr>
          <w:sz w:val="28"/>
          <w:szCs w:val="28"/>
        </w:rPr>
        <w:t>скому</w:t>
      </w:r>
      <w:proofErr w:type="spellEnd"/>
      <w:r w:rsidRPr="00EB6BB0">
        <w:rPr>
          <w:sz w:val="28"/>
          <w:szCs w:val="28"/>
        </w:rPr>
        <w:t xml:space="preserve"> территориальным округам Алтайского края межрегиональной терр</w:t>
      </w:r>
      <w:r w:rsidRPr="00EB6BB0">
        <w:rPr>
          <w:sz w:val="28"/>
          <w:szCs w:val="28"/>
        </w:rPr>
        <w:t>и</w:t>
      </w:r>
      <w:r w:rsidRPr="00EB6BB0">
        <w:rPr>
          <w:sz w:val="28"/>
          <w:szCs w:val="28"/>
        </w:rPr>
        <w:t>ториальной государственной инспекции труда в Алтайском крае и Республ</w:t>
      </w:r>
      <w:r w:rsidRPr="00EB6BB0">
        <w:rPr>
          <w:sz w:val="28"/>
          <w:szCs w:val="28"/>
        </w:rPr>
        <w:t>и</w:t>
      </w:r>
      <w:r w:rsidRPr="00EB6BB0">
        <w:rPr>
          <w:sz w:val="28"/>
          <w:szCs w:val="28"/>
        </w:rPr>
        <w:t>ке Алтай, прокуратурой города Рубцовска, Координационным советом орг</w:t>
      </w:r>
      <w:r w:rsidRPr="00EB6BB0">
        <w:rPr>
          <w:sz w:val="28"/>
          <w:szCs w:val="28"/>
        </w:rPr>
        <w:t>а</w:t>
      </w:r>
      <w:r w:rsidRPr="00EB6BB0">
        <w:rPr>
          <w:sz w:val="28"/>
          <w:szCs w:val="28"/>
        </w:rPr>
        <w:t>низаций профсоюзов – представительством</w:t>
      </w:r>
      <w:r w:rsidR="00562075" w:rsidRPr="00EB6BB0">
        <w:rPr>
          <w:sz w:val="28"/>
          <w:szCs w:val="28"/>
        </w:rPr>
        <w:t xml:space="preserve"> </w:t>
      </w:r>
      <w:proofErr w:type="spellStart"/>
      <w:r w:rsidRPr="00EB6BB0">
        <w:rPr>
          <w:sz w:val="28"/>
          <w:szCs w:val="28"/>
        </w:rPr>
        <w:t>Алтайкрайсовпрофа</w:t>
      </w:r>
      <w:proofErr w:type="spellEnd"/>
      <w:r w:rsidRPr="00EB6BB0">
        <w:rPr>
          <w:sz w:val="28"/>
          <w:szCs w:val="28"/>
        </w:rPr>
        <w:t xml:space="preserve"> в городе Рубцовске.</w:t>
      </w:r>
    </w:p>
    <w:p w14:paraId="2B32C00D" w14:textId="77777777" w:rsidR="00EC42BB" w:rsidRPr="00EB6BB0" w:rsidRDefault="009C420B" w:rsidP="00091EF9">
      <w:pPr>
        <w:ind w:firstLine="709"/>
        <w:jc w:val="both"/>
        <w:rPr>
          <w:sz w:val="28"/>
          <w:szCs w:val="28"/>
        </w:rPr>
      </w:pPr>
      <w:r w:rsidRPr="00EB6BB0">
        <w:rPr>
          <w:sz w:val="28"/>
          <w:szCs w:val="28"/>
        </w:rPr>
        <w:t>О</w:t>
      </w:r>
      <w:r w:rsidR="00EC42BB" w:rsidRPr="00EB6BB0">
        <w:rPr>
          <w:sz w:val="28"/>
          <w:szCs w:val="28"/>
        </w:rPr>
        <w:t>существляется консультирование заинтересованных лиц по вопросам охраны труда, пропагандируется соблюдение требований трудового закон</w:t>
      </w:r>
      <w:r w:rsidR="00EC42BB" w:rsidRPr="00EB6BB0">
        <w:rPr>
          <w:sz w:val="28"/>
          <w:szCs w:val="28"/>
        </w:rPr>
        <w:t>о</w:t>
      </w:r>
      <w:r w:rsidR="00EC42BB" w:rsidRPr="00EB6BB0">
        <w:rPr>
          <w:sz w:val="28"/>
          <w:szCs w:val="28"/>
        </w:rPr>
        <w:t>дательства, на постоянной основе используется актуальная информация с и</w:t>
      </w:r>
      <w:r w:rsidR="00EC42BB" w:rsidRPr="00EB6BB0">
        <w:rPr>
          <w:sz w:val="28"/>
          <w:szCs w:val="28"/>
        </w:rPr>
        <w:t>н</w:t>
      </w:r>
      <w:r w:rsidR="00EC42BB" w:rsidRPr="00EB6BB0">
        <w:rPr>
          <w:sz w:val="28"/>
          <w:szCs w:val="28"/>
        </w:rPr>
        <w:t xml:space="preserve">терактивного портала по труду и занятости населения Алтайского края. </w:t>
      </w:r>
    </w:p>
    <w:p w14:paraId="54FE6D3E" w14:textId="77777777" w:rsidR="005F7C57" w:rsidRPr="00EB6BB0" w:rsidRDefault="005F7C57" w:rsidP="00091EF9">
      <w:pPr>
        <w:ind w:firstLine="709"/>
        <w:jc w:val="both"/>
        <w:rPr>
          <w:sz w:val="28"/>
          <w:szCs w:val="28"/>
        </w:rPr>
      </w:pPr>
    </w:p>
    <w:p w14:paraId="3FB1B80B" w14:textId="77777777" w:rsidR="007E3170" w:rsidRPr="00EB6BB0" w:rsidRDefault="00E36150" w:rsidP="00091EF9">
      <w:pPr>
        <w:ind w:firstLine="709"/>
        <w:jc w:val="both"/>
        <w:rPr>
          <w:sz w:val="28"/>
          <w:szCs w:val="28"/>
        </w:rPr>
      </w:pPr>
      <w:r w:rsidRPr="00EB6BB0">
        <w:rPr>
          <w:sz w:val="28"/>
          <w:szCs w:val="28"/>
        </w:rPr>
        <w:t>2.6. А</w:t>
      </w:r>
      <w:r w:rsidR="007E3170" w:rsidRPr="00EB6BB0">
        <w:rPr>
          <w:sz w:val="28"/>
          <w:szCs w:val="28"/>
        </w:rPr>
        <w:t>рхивно</w:t>
      </w:r>
      <w:r w:rsidRPr="00EB6BB0">
        <w:rPr>
          <w:sz w:val="28"/>
          <w:szCs w:val="28"/>
        </w:rPr>
        <w:t>е дело</w:t>
      </w:r>
    </w:p>
    <w:p w14:paraId="1FEE53A4" w14:textId="77777777" w:rsidR="007E3170" w:rsidRPr="00EB6BB0" w:rsidRDefault="007E3170" w:rsidP="00091EF9">
      <w:pPr>
        <w:ind w:firstLine="709"/>
        <w:jc w:val="both"/>
        <w:rPr>
          <w:sz w:val="28"/>
          <w:szCs w:val="28"/>
        </w:rPr>
      </w:pPr>
    </w:p>
    <w:p w14:paraId="150B85A9" w14:textId="77777777" w:rsidR="008A1130" w:rsidRPr="00EB6BB0" w:rsidRDefault="008A1130" w:rsidP="00091EF9">
      <w:pPr>
        <w:pStyle w:val="a3"/>
        <w:ind w:firstLine="709"/>
        <w:jc w:val="both"/>
        <w:rPr>
          <w:sz w:val="28"/>
          <w:szCs w:val="28"/>
        </w:rPr>
      </w:pPr>
      <w:r w:rsidRPr="00EB6BB0">
        <w:rPr>
          <w:sz w:val="28"/>
          <w:szCs w:val="28"/>
        </w:rPr>
        <w:t>Для решения задач по реализации полномочий в области архивного д</w:t>
      </w:r>
      <w:r w:rsidRPr="00EB6BB0">
        <w:rPr>
          <w:sz w:val="28"/>
          <w:szCs w:val="28"/>
        </w:rPr>
        <w:t>е</w:t>
      </w:r>
      <w:r w:rsidRPr="00EB6BB0">
        <w:rPr>
          <w:sz w:val="28"/>
          <w:szCs w:val="28"/>
        </w:rPr>
        <w:t>ла Администрация города образует в своем составе архивный отдел.</w:t>
      </w:r>
    </w:p>
    <w:p w14:paraId="76135804" w14:textId="77777777" w:rsidR="008A1130" w:rsidRPr="00EB6BB0" w:rsidRDefault="008A1130" w:rsidP="00091EF9">
      <w:pPr>
        <w:ind w:firstLine="709"/>
        <w:jc w:val="both"/>
        <w:rPr>
          <w:sz w:val="28"/>
          <w:szCs w:val="28"/>
        </w:rPr>
      </w:pPr>
      <w:r w:rsidRPr="00EB6BB0">
        <w:rPr>
          <w:sz w:val="28"/>
          <w:szCs w:val="28"/>
        </w:rPr>
        <w:t>Отдел обеспечивает хранение архивных фондов и архивных докуме</w:t>
      </w:r>
      <w:r w:rsidRPr="00EB6BB0">
        <w:rPr>
          <w:sz w:val="28"/>
          <w:szCs w:val="28"/>
        </w:rPr>
        <w:t>н</w:t>
      </w:r>
      <w:r w:rsidRPr="00EB6BB0">
        <w:rPr>
          <w:sz w:val="28"/>
          <w:szCs w:val="28"/>
        </w:rPr>
        <w:t>тов, входящих в состав Архивного фонда Алтайского края; ведет учет архи</w:t>
      </w:r>
      <w:r w:rsidRPr="00EB6BB0">
        <w:rPr>
          <w:sz w:val="28"/>
          <w:szCs w:val="28"/>
        </w:rPr>
        <w:t>в</w:t>
      </w:r>
      <w:r w:rsidRPr="00EB6BB0">
        <w:rPr>
          <w:sz w:val="28"/>
          <w:szCs w:val="28"/>
        </w:rPr>
        <w:t>ных документов, подлежащих постоянному и долговременному хранению, проводит в установленном порядке экспертизу ценности документов, орган</w:t>
      </w:r>
      <w:r w:rsidRPr="00EB6BB0">
        <w:rPr>
          <w:sz w:val="28"/>
          <w:szCs w:val="28"/>
        </w:rPr>
        <w:t>и</w:t>
      </w:r>
      <w:r w:rsidRPr="00EB6BB0">
        <w:rPr>
          <w:sz w:val="28"/>
          <w:szCs w:val="28"/>
        </w:rPr>
        <w:t>зационно-методическое руководство деятельностью ведомственных архивов, информационное обеспечение органов местного самоуправления, организ</w:t>
      </w:r>
      <w:r w:rsidRPr="00EB6BB0">
        <w:rPr>
          <w:sz w:val="28"/>
          <w:szCs w:val="28"/>
        </w:rPr>
        <w:t>а</w:t>
      </w:r>
      <w:r w:rsidRPr="00EB6BB0">
        <w:rPr>
          <w:sz w:val="28"/>
          <w:szCs w:val="28"/>
        </w:rPr>
        <w:t>цию использования архивных документов, удовлетворение прав граждан на архивную информацию.</w:t>
      </w:r>
    </w:p>
    <w:p w14:paraId="5F24976C" w14:textId="5BE5094E" w:rsidR="008A1130" w:rsidRPr="00EB6BB0" w:rsidRDefault="008A1130" w:rsidP="00091EF9">
      <w:pPr>
        <w:ind w:firstLine="709"/>
        <w:jc w:val="both"/>
        <w:rPr>
          <w:sz w:val="28"/>
          <w:szCs w:val="28"/>
        </w:rPr>
      </w:pPr>
      <w:r w:rsidRPr="00EB6BB0">
        <w:rPr>
          <w:sz w:val="28"/>
          <w:szCs w:val="28"/>
        </w:rPr>
        <w:t>В 2024 году на ЭПМК (экспертно-проверочно-методическая комиссия) Министерства культуры Алтайского края архивным отделом было предста</w:t>
      </w:r>
      <w:r w:rsidRPr="00EB6BB0">
        <w:rPr>
          <w:sz w:val="28"/>
          <w:szCs w:val="28"/>
        </w:rPr>
        <w:t>в</w:t>
      </w:r>
      <w:r w:rsidRPr="00EB6BB0">
        <w:rPr>
          <w:sz w:val="28"/>
          <w:szCs w:val="28"/>
        </w:rPr>
        <w:t>лено и утверждено описей дел постоянного хранения на 628 единиц хран</w:t>
      </w:r>
      <w:r w:rsidRPr="00EB6BB0">
        <w:rPr>
          <w:sz w:val="28"/>
          <w:szCs w:val="28"/>
        </w:rPr>
        <w:t>е</w:t>
      </w:r>
      <w:r w:rsidRPr="00EB6BB0">
        <w:rPr>
          <w:sz w:val="28"/>
          <w:szCs w:val="28"/>
        </w:rPr>
        <w:t>ния, 218 единиц хранения по личному составу.</w:t>
      </w:r>
    </w:p>
    <w:p w14:paraId="19D201BF" w14:textId="0CD8E430" w:rsidR="008A1130" w:rsidRPr="00EB6BB0" w:rsidRDefault="008A1130" w:rsidP="00091EF9">
      <w:pPr>
        <w:ind w:firstLine="709"/>
        <w:jc w:val="both"/>
        <w:rPr>
          <w:sz w:val="28"/>
          <w:szCs w:val="28"/>
        </w:rPr>
      </w:pPr>
      <w:r w:rsidRPr="00EB6BB0">
        <w:rPr>
          <w:sz w:val="28"/>
          <w:szCs w:val="28"/>
        </w:rPr>
        <w:t>Были приняты на хранение в архивный отдел 480 дел постоянного хр</w:t>
      </w:r>
      <w:r w:rsidRPr="00EB6BB0">
        <w:rPr>
          <w:sz w:val="28"/>
          <w:szCs w:val="28"/>
        </w:rPr>
        <w:t>а</w:t>
      </w:r>
      <w:r w:rsidRPr="00EB6BB0">
        <w:rPr>
          <w:sz w:val="28"/>
          <w:szCs w:val="28"/>
        </w:rPr>
        <w:t>нения,</w:t>
      </w:r>
      <w:r w:rsidR="00675CC9" w:rsidRPr="00EB6BB0">
        <w:rPr>
          <w:sz w:val="28"/>
          <w:szCs w:val="28"/>
        </w:rPr>
        <w:t xml:space="preserve"> </w:t>
      </w:r>
      <w:r w:rsidRPr="00EB6BB0">
        <w:rPr>
          <w:sz w:val="28"/>
          <w:szCs w:val="28"/>
        </w:rPr>
        <w:t>в том числе 464 дела управленческой документации; 10 единиц хран</w:t>
      </w:r>
      <w:r w:rsidRPr="00EB6BB0">
        <w:rPr>
          <w:sz w:val="28"/>
          <w:szCs w:val="28"/>
        </w:rPr>
        <w:t>е</w:t>
      </w:r>
      <w:r w:rsidRPr="00EB6BB0">
        <w:rPr>
          <w:sz w:val="28"/>
          <w:szCs w:val="28"/>
        </w:rPr>
        <w:t>ния фотодокумент</w:t>
      </w:r>
      <w:r w:rsidR="00814603" w:rsidRPr="00EB6BB0">
        <w:rPr>
          <w:sz w:val="28"/>
          <w:szCs w:val="28"/>
        </w:rPr>
        <w:t>ов</w:t>
      </w:r>
      <w:r w:rsidR="00461F42" w:rsidRPr="00EB6BB0">
        <w:rPr>
          <w:sz w:val="28"/>
          <w:szCs w:val="28"/>
        </w:rPr>
        <w:t>,</w:t>
      </w:r>
      <w:r w:rsidRPr="00EB6BB0">
        <w:rPr>
          <w:sz w:val="28"/>
          <w:szCs w:val="28"/>
        </w:rPr>
        <w:t xml:space="preserve"> отражающи</w:t>
      </w:r>
      <w:r w:rsidR="00814603" w:rsidRPr="00EB6BB0">
        <w:rPr>
          <w:sz w:val="28"/>
          <w:szCs w:val="28"/>
        </w:rPr>
        <w:t>х</w:t>
      </w:r>
      <w:r w:rsidRPr="00EB6BB0">
        <w:rPr>
          <w:sz w:val="28"/>
          <w:szCs w:val="28"/>
        </w:rPr>
        <w:t xml:space="preserve"> отдельные события жизни и деятельности жителей города Рубцовска; </w:t>
      </w:r>
      <w:r w:rsidR="00675CC9" w:rsidRPr="00EB6BB0">
        <w:rPr>
          <w:sz w:val="28"/>
          <w:szCs w:val="28"/>
        </w:rPr>
        <w:t>одно</w:t>
      </w:r>
      <w:r w:rsidRPr="00EB6BB0">
        <w:rPr>
          <w:sz w:val="28"/>
          <w:szCs w:val="28"/>
        </w:rPr>
        <w:t xml:space="preserve"> дело в к</w:t>
      </w:r>
      <w:r w:rsidRPr="00EB6BB0">
        <w:rPr>
          <w:spacing w:val="-2"/>
          <w:sz w:val="28"/>
          <w:szCs w:val="28"/>
        </w:rPr>
        <w:t>оллекцию документов по истории города Рубцовска поступил</w:t>
      </w:r>
      <w:r w:rsidR="00814603" w:rsidRPr="00EB6BB0">
        <w:rPr>
          <w:spacing w:val="-2"/>
          <w:sz w:val="28"/>
          <w:szCs w:val="28"/>
        </w:rPr>
        <w:t>о</w:t>
      </w:r>
      <w:r w:rsidRPr="00EB6BB0">
        <w:rPr>
          <w:spacing w:val="-2"/>
          <w:sz w:val="28"/>
          <w:szCs w:val="28"/>
        </w:rPr>
        <w:t xml:space="preserve"> от </w:t>
      </w:r>
      <w:proofErr w:type="spellStart"/>
      <w:r w:rsidRPr="00EB6BB0">
        <w:rPr>
          <w:spacing w:val="-2"/>
          <w:sz w:val="28"/>
          <w:szCs w:val="28"/>
        </w:rPr>
        <w:t>Гамалеева</w:t>
      </w:r>
      <w:proofErr w:type="spellEnd"/>
      <w:r w:rsidRPr="00EB6BB0">
        <w:rPr>
          <w:spacing w:val="-2"/>
          <w:sz w:val="28"/>
          <w:szCs w:val="28"/>
        </w:rPr>
        <w:t xml:space="preserve"> Петра Павловича, председателя </w:t>
      </w:r>
      <w:r w:rsidRPr="00EB6BB0">
        <w:rPr>
          <w:spacing w:val="-2"/>
          <w:sz w:val="28"/>
          <w:szCs w:val="28"/>
        </w:rPr>
        <w:lastRenderedPageBreak/>
        <w:t>краевой общественной организации ветеранов Алтайского тракторного завода «Тракторостроитель», кандидата технических наук, ветерана Алтайского тра</w:t>
      </w:r>
      <w:r w:rsidRPr="00EB6BB0">
        <w:rPr>
          <w:spacing w:val="-2"/>
          <w:sz w:val="28"/>
          <w:szCs w:val="28"/>
        </w:rPr>
        <w:t>к</w:t>
      </w:r>
      <w:r w:rsidRPr="00EB6BB0">
        <w:rPr>
          <w:spacing w:val="-2"/>
          <w:sz w:val="28"/>
          <w:szCs w:val="28"/>
        </w:rPr>
        <w:t>торного завода им. М.И. Калинина;</w:t>
      </w:r>
      <w:r w:rsidRPr="00EB6BB0">
        <w:rPr>
          <w:sz w:val="28"/>
          <w:szCs w:val="28"/>
        </w:rPr>
        <w:t xml:space="preserve"> 5 дел по личному составу от </w:t>
      </w:r>
      <w:r w:rsidR="00675CC9" w:rsidRPr="00EB6BB0">
        <w:rPr>
          <w:sz w:val="28"/>
          <w:szCs w:val="28"/>
        </w:rPr>
        <w:t>одной</w:t>
      </w:r>
      <w:r w:rsidRPr="00EB6BB0">
        <w:rPr>
          <w:sz w:val="28"/>
          <w:szCs w:val="28"/>
        </w:rPr>
        <w:t xml:space="preserve"> ликв</w:t>
      </w:r>
      <w:r w:rsidRPr="00EB6BB0">
        <w:rPr>
          <w:sz w:val="28"/>
          <w:szCs w:val="28"/>
        </w:rPr>
        <w:t>и</w:t>
      </w:r>
      <w:r w:rsidRPr="00EB6BB0">
        <w:rPr>
          <w:sz w:val="28"/>
          <w:szCs w:val="28"/>
        </w:rPr>
        <w:t>дированной организации (общество с ограниченной ответственностью «Юг»).</w:t>
      </w:r>
    </w:p>
    <w:p w14:paraId="2899CB5D" w14:textId="77777777" w:rsidR="008A1130" w:rsidRPr="00EB6BB0" w:rsidRDefault="008A1130" w:rsidP="00091EF9">
      <w:pPr>
        <w:ind w:firstLine="709"/>
        <w:jc w:val="both"/>
        <w:rPr>
          <w:sz w:val="28"/>
          <w:szCs w:val="28"/>
        </w:rPr>
      </w:pPr>
      <w:r w:rsidRPr="00EB6BB0">
        <w:rPr>
          <w:sz w:val="28"/>
          <w:szCs w:val="28"/>
        </w:rPr>
        <w:t>На 1 января 2024 года в архивном отделе хранится 363757 единиц хр</w:t>
      </w:r>
      <w:r w:rsidRPr="00EB6BB0">
        <w:rPr>
          <w:sz w:val="28"/>
          <w:szCs w:val="28"/>
        </w:rPr>
        <w:t>а</w:t>
      </w:r>
      <w:r w:rsidRPr="00EB6BB0">
        <w:rPr>
          <w:sz w:val="28"/>
          <w:szCs w:val="28"/>
        </w:rPr>
        <w:t xml:space="preserve">нения. </w:t>
      </w:r>
    </w:p>
    <w:p w14:paraId="2F1B737F" w14:textId="77B6B743" w:rsidR="008A1130" w:rsidRPr="00EB6BB0" w:rsidRDefault="008A1130" w:rsidP="00091EF9">
      <w:pPr>
        <w:ind w:firstLine="709"/>
        <w:jc w:val="both"/>
        <w:rPr>
          <w:sz w:val="28"/>
          <w:szCs w:val="28"/>
        </w:rPr>
      </w:pPr>
      <w:r w:rsidRPr="00EB6BB0">
        <w:rPr>
          <w:sz w:val="28"/>
          <w:szCs w:val="28"/>
        </w:rPr>
        <w:t xml:space="preserve">В целях обеспечения сохранности архивных документов в течение года работниками архивного отдела было </w:t>
      </w:r>
      <w:proofErr w:type="spellStart"/>
      <w:r w:rsidRPr="00EB6BB0">
        <w:rPr>
          <w:sz w:val="28"/>
          <w:szCs w:val="28"/>
        </w:rPr>
        <w:t>закартонировано</w:t>
      </w:r>
      <w:proofErr w:type="spellEnd"/>
      <w:r w:rsidRPr="00EB6BB0">
        <w:rPr>
          <w:sz w:val="28"/>
          <w:szCs w:val="28"/>
        </w:rPr>
        <w:t xml:space="preserve"> 480 единиц</w:t>
      </w:r>
      <w:r w:rsidR="00814603" w:rsidRPr="00EB6BB0">
        <w:rPr>
          <w:sz w:val="28"/>
          <w:szCs w:val="28"/>
        </w:rPr>
        <w:t xml:space="preserve"> </w:t>
      </w:r>
      <w:r w:rsidRPr="00EB6BB0">
        <w:rPr>
          <w:sz w:val="28"/>
          <w:szCs w:val="28"/>
        </w:rPr>
        <w:t>хранения архивных дел.</w:t>
      </w:r>
    </w:p>
    <w:p w14:paraId="4B2A9844" w14:textId="6C9B4152" w:rsidR="008A1130" w:rsidRPr="00EB6BB0" w:rsidRDefault="008A1130" w:rsidP="00091EF9">
      <w:pPr>
        <w:ind w:firstLine="709"/>
        <w:jc w:val="both"/>
        <w:rPr>
          <w:sz w:val="28"/>
          <w:szCs w:val="28"/>
        </w:rPr>
      </w:pPr>
      <w:r w:rsidRPr="00EB6BB0">
        <w:rPr>
          <w:sz w:val="28"/>
          <w:szCs w:val="28"/>
        </w:rPr>
        <w:t>Сотрудники архивного отдела используют документы при оформлении информационных перечней, подготовке статей, исполнении тематических з</w:t>
      </w:r>
      <w:r w:rsidRPr="00EB6BB0">
        <w:rPr>
          <w:sz w:val="28"/>
          <w:szCs w:val="28"/>
        </w:rPr>
        <w:t>а</w:t>
      </w:r>
      <w:r w:rsidRPr="00EB6BB0">
        <w:rPr>
          <w:sz w:val="28"/>
          <w:szCs w:val="28"/>
        </w:rPr>
        <w:t>просов и запросов социально-правового характера, работе с исследовател</w:t>
      </w:r>
      <w:r w:rsidRPr="00EB6BB0">
        <w:rPr>
          <w:sz w:val="28"/>
          <w:szCs w:val="28"/>
        </w:rPr>
        <w:t>я</w:t>
      </w:r>
      <w:r w:rsidRPr="00EB6BB0">
        <w:rPr>
          <w:sz w:val="28"/>
          <w:szCs w:val="28"/>
        </w:rPr>
        <w:t>ми. В 2024 году в отделе работало 17 исследователей (22 посещения), для р</w:t>
      </w:r>
      <w:r w:rsidRPr="00EB6BB0">
        <w:rPr>
          <w:sz w:val="28"/>
          <w:szCs w:val="28"/>
        </w:rPr>
        <w:t>а</w:t>
      </w:r>
      <w:r w:rsidRPr="00EB6BB0">
        <w:rPr>
          <w:sz w:val="28"/>
          <w:szCs w:val="28"/>
        </w:rPr>
        <w:t>боты им было выдано 108 дел: это студенты, краеведы, учащиеся школ и просто любители истории по темам: «История возникновения и жизни сёл Рубцовского района»</w:t>
      </w:r>
      <w:r w:rsidR="00675CC9" w:rsidRPr="00EB6BB0">
        <w:rPr>
          <w:sz w:val="28"/>
          <w:szCs w:val="28"/>
        </w:rPr>
        <w:t xml:space="preserve"> </w:t>
      </w:r>
      <w:r w:rsidRPr="00EB6BB0">
        <w:rPr>
          <w:sz w:val="28"/>
          <w:szCs w:val="28"/>
        </w:rPr>
        <w:t>в 1930-1950 гг., «Исчезнувшие деревни на территории Рубцовского района (1930-</w:t>
      </w:r>
      <w:r w:rsidR="00675CC9" w:rsidRPr="00EB6BB0">
        <w:rPr>
          <w:sz w:val="28"/>
          <w:szCs w:val="28"/>
        </w:rPr>
        <w:t xml:space="preserve"> </w:t>
      </w:r>
      <w:r w:rsidRPr="00EB6BB0">
        <w:rPr>
          <w:sz w:val="28"/>
          <w:szCs w:val="28"/>
        </w:rPr>
        <w:t>1960 гг.)», «Органы представительной власти – Рубцовский городской Совет депутатов Алтайского края» в 1991-2018 годы, «Сведения о земляках, которые погибли в годы Великой Отечественной во</w:t>
      </w:r>
      <w:r w:rsidRPr="00EB6BB0">
        <w:rPr>
          <w:sz w:val="28"/>
          <w:szCs w:val="28"/>
        </w:rPr>
        <w:t>й</w:t>
      </w:r>
      <w:r w:rsidRPr="00EB6BB0">
        <w:rPr>
          <w:sz w:val="28"/>
          <w:szCs w:val="28"/>
        </w:rPr>
        <w:t xml:space="preserve">ны 1941-1945 гг. и занесены в книгу Памяти», «Вредные и тяжелые условия труда в цехах Алтайского тракторного завода им. </w:t>
      </w:r>
      <w:proofErr w:type="spellStart"/>
      <w:r w:rsidRPr="00EB6BB0">
        <w:rPr>
          <w:sz w:val="28"/>
          <w:szCs w:val="28"/>
        </w:rPr>
        <w:t>М.И.Калинина</w:t>
      </w:r>
      <w:proofErr w:type="spellEnd"/>
      <w:r w:rsidRPr="00EB6BB0">
        <w:rPr>
          <w:sz w:val="28"/>
          <w:szCs w:val="28"/>
        </w:rPr>
        <w:t xml:space="preserve">» в 1985-1990 гг., «О строительстве и вводе в эксплуатацию </w:t>
      </w:r>
      <w:proofErr w:type="spellStart"/>
      <w:r w:rsidRPr="00EB6BB0">
        <w:rPr>
          <w:sz w:val="28"/>
          <w:szCs w:val="28"/>
        </w:rPr>
        <w:t>Алейской</w:t>
      </w:r>
      <w:proofErr w:type="spellEnd"/>
      <w:r w:rsidRPr="00EB6BB0">
        <w:rPr>
          <w:sz w:val="28"/>
          <w:szCs w:val="28"/>
        </w:rPr>
        <w:t xml:space="preserve"> оросительной системы (1930-1940 гг.)» и другие</w:t>
      </w:r>
      <w:r w:rsidR="00814603" w:rsidRPr="00EB6BB0">
        <w:rPr>
          <w:spacing w:val="-2"/>
          <w:sz w:val="28"/>
          <w:szCs w:val="28"/>
        </w:rPr>
        <w:t>.</w:t>
      </w:r>
    </w:p>
    <w:p w14:paraId="3C204D55" w14:textId="16F3F298" w:rsidR="008A1130" w:rsidRPr="00EB6BB0" w:rsidRDefault="008A1130" w:rsidP="00091EF9">
      <w:pPr>
        <w:ind w:firstLine="709"/>
        <w:jc w:val="both"/>
        <w:rPr>
          <w:sz w:val="28"/>
          <w:szCs w:val="28"/>
        </w:rPr>
      </w:pPr>
      <w:r w:rsidRPr="00EB6BB0">
        <w:rPr>
          <w:sz w:val="28"/>
          <w:szCs w:val="28"/>
        </w:rPr>
        <w:t>За 2024 год исполнено 814 тематических запросов о переименовании улиц</w:t>
      </w:r>
      <w:r w:rsidR="00814603" w:rsidRPr="00EB6BB0">
        <w:rPr>
          <w:sz w:val="28"/>
          <w:szCs w:val="28"/>
        </w:rPr>
        <w:t xml:space="preserve"> города Рубцовска</w:t>
      </w:r>
      <w:r w:rsidRPr="00EB6BB0">
        <w:rPr>
          <w:sz w:val="28"/>
          <w:szCs w:val="28"/>
        </w:rPr>
        <w:t>, населенных пунктов Рубцовского района, учрежд</w:t>
      </w:r>
      <w:r w:rsidRPr="00EB6BB0">
        <w:rPr>
          <w:sz w:val="28"/>
          <w:szCs w:val="28"/>
        </w:rPr>
        <w:t>е</w:t>
      </w:r>
      <w:r w:rsidRPr="00EB6BB0">
        <w:rPr>
          <w:sz w:val="28"/>
          <w:szCs w:val="28"/>
        </w:rPr>
        <w:t>ний, предприятий города,</w:t>
      </w:r>
      <w:r w:rsidR="00675CC9" w:rsidRPr="00EB6BB0">
        <w:rPr>
          <w:sz w:val="28"/>
          <w:szCs w:val="28"/>
        </w:rPr>
        <w:t xml:space="preserve"> </w:t>
      </w:r>
      <w:r w:rsidRPr="00EB6BB0">
        <w:rPr>
          <w:sz w:val="28"/>
          <w:szCs w:val="28"/>
        </w:rPr>
        <w:t>распределении жилой площади города, выделении и закреплении земельных участков (жилые дома, гаражи, садоводческие т</w:t>
      </w:r>
      <w:r w:rsidRPr="00EB6BB0">
        <w:rPr>
          <w:sz w:val="28"/>
          <w:szCs w:val="28"/>
        </w:rPr>
        <w:t>о</w:t>
      </w:r>
      <w:r w:rsidRPr="00EB6BB0">
        <w:rPr>
          <w:sz w:val="28"/>
          <w:szCs w:val="28"/>
        </w:rPr>
        <w:t>варищества) и др., 6058 запросов социально-правового характера о прожив</w:t>
      </w:r>
      <w:r w:rsidRPr="00EB6BB0">
        <w:rPr>
          <w:sz w:val="28"/>
          <w:szCs w:val="28"/>
        </w:rPr>
        <w:t>а</w:t>
      </w:r>
      <w:r w:rsidRPr="00EB6BB0">
        <w:rPr>
          <w:sz w:val="28"/>
          <w:szCs w:val="28"/>
        </w:rPr>
        <w:t xml:space="preserve">нии в </w:t>
      </w:r>
      <w:r w:rsidR="00461F42" w:rsidRPr="00EB6BB0">
        <w:rPr>
          <w:sz w:val="28"/>
          <w:szCs w:val="28"/>
        </w:rPr>
        <w:t xml:space="preserve">городе Рубцовске </w:t>
      </w:r>
      <w:r w:rsidR="00814603" w:rsidRPr="00EB6BB0">
        <w:rPr>
          <w:sz w:val="28"/>
          <w:szCs w:val="28"/>
        </w:rPr>
        <w:t xml:space="preserve">в </w:t>
      </w:r>
      <w:r w:rsidRPr="00EB6BB0">
        <w:rPr>
          <w:sz w:val="28"/>
          <w:szCs w:val="28"/>
        </w:rPr>
        <w:t>1949-1963 годы</w:t>
      </w:r>
      <w:r w:rsidR="00675CC9" w:rsidRPr="00EB6BB0">
        <w:rPr>
          <w:sz w:val="28"/>
          <w:szCs w:val="28"/>
        </w:rPr>
        <w:t xml:space="preserve"> </w:t>
      </w:r>
      <w:r w:rsidRPr="00EB6BB0">
        <w:rPr>
          <w:sz w:val="28"/>
          <w:szCs w:val="28"/>
        </w:rPr>
        <w:t>(по фондам школ, промышленных предприятий, поступившим на хранение в отдел), о награждении орденами и медалями, о подтверждении трудового стажа, заработной платы и др. Для подготовки справок сотрудниками отдела в работе было использовано 57899 дел архивных фондов.</w:t>
      </w:r>
    </w:p>
    <w:p w14:paraId="3E438D8C" w14:textId="1B25CB32" w:rsidR="008A1130" w:rsidRPr="00EB6BB0" w:rsidRDefault="008A1130" w:rsidP="00091EF9">
      <w:pPr>
        <w:ind w:firstLine="709"/>
        <w:jc w:val="both"/>
        <w:rPr>
          <w:sz w:val="28"/>
          <w:szCs w:val="28"/>
        </w:rPr>
      </w:pPr>
      <w:r w:rsidRPr="00EB6BB0">
        <w:rPr>
          <w:sz w:val="28"/>
          <w:szCs w:val="28"/>
        </w:rPr>
        <w:t>Для улучшения качества предоставления муниципальной услуги по информационному обеспечению граждан в 2024 году архивный отдел раб</w:t>
      </w:r>
      <w:r w:rsidRPr="00EB6BB0">
        <w:rPr>
          <w:sz w:val="28"/>
          <w:szCs w:val="28"/>
        </w:rPr>
        <w:t>о</w:t>
      </w:r>
      <w:r w:rsidRPr="00EB6BB0">
        <w:rPr>
          <w:sz w:val="28"/>
          <w:szCs w:val="28"/>
        </w:rPr>
        <w:t xml:space="preserve">тал </w:t>
      </w:r>
      <w:r w:rsidR="00675CC9" w:rsidRPr="00EB6BB0">
        <w:rPr>
          <w:sz w:val="28"/>
          <w:szCs w:val="28"/>
        </w:rPr>
        <w:t xml:space="preserve"> </w:t>
      </w:r>
      <w:r w:rsidRPr="00EB6BB0">
        <w:rPr>
          <w:spacing w:val="-2"/>
          <w:sz w:val="28"/>
          <w:szCs w:val="28"/>
        </w:rPr>
        <w:t>с территориальными органами Социального фонда России</w:t>
      </w:r>
      <w:r w:rsidRPr="00EB6BB0">
        <w:rPr>
          <w:sz w:val="28"/>
          <w:szCs w:val="28"/>
        </w:rPr>
        <w:t xml:space="preserve"> (ОСФР) в двух программах </w:t>
      </w:r>
      <w:proofErr w:type="spellStart"/>
      <w:r w:rsidRPr="00EB6BB0">
        <w:rPr>
          <w:sz w:val="28"/>
          <w:szCs w:val="28"/>
          <w:lang w:val="en-US"/>
        </w:rPr>
        <w:t>VIPNetClient</w:t>
      </w:r>
      <w:proofErr w:type="spellEnd"/>
      <w:r w:rsidRPr="00EB6BB0">
        <w:rPr>
          <w:sz w:val="28"/>
          <w:szCs w:val="28"/>
        </w:rPr>
        <w:t xml:space="preserve"> «Деловая почта» и</w:t>
      </w:r>
      <w:r w:rsidRPr="00EB6BB0">
        <w:rPr>
          <w:spacing w:val="-2"/>
          <w:sz w:val="28"/>
          <w:szCs w:val="28"/>
        </w:rPr>
        <w:t xml:space="preserve"> с апреля 2024 года рабочие места сотрудников архивного отдела подключены к личному кабинету в госуда</w:t>
      </w:r>
      <w:r w:rsidRPr="00EB6BB0">
        <w:rPr>
          <w:spacing w:val="-2"/>
          <w:sz w:val="28"/>
          <w:szCs w:val="28"/>
        </w:rPr>
        <w:t>р</w:t>
      </w:r>
      <w:r w:rsidRPr="00EB6BB0">
        <w:rPr>
          <w:spacing w:val="-2"/>
          <w:sz w:val="28"/>
          <w:szCs w:val="28"/>
        </w:rPr>
        <w:t>ственной информационной системе «Единая централизованная цифровая платформа в социальной сфере»</w:t>
      </w:r>
      <w:r w:rsidR="00814603" w:rsidRPr="00EB6BB0">
        <w:rPr>
          <w:spacing w:val="-2"/>
          <w:sz w:val="28"/>
          <w:szCs w:val="28"/>
        </w:rPr>
        <w:t xml:space="preserve"> </w:t>
      </w:r>
      <w:r w:rsidRPr="00EB6BB0">
        <w:rPr>
          <w:spacing w:val="-2"/>
          <w:sz w:val="28"/>
          <w:szCs w:val="28"/>
        </w:rPr>
        <w:t xml:space="preserve"> (ГИС ЕЦП). Данные программы использую</w:t>
      </w:r>
      <w:r w:rsidRPr="00EB6BB0">
        <w:rPr>
          <w:spacing w:val="-2"/>
          <w:sz w:val="28"/>
          <w:szCs w:val="28"/>
        </w:rPr>
        <w:t>т</w:t>
      </w:r>
      <w:r w:rsidRPr="00EB6BB0">
        <w:rPr>
          <w:spacing w:val="-2"/>
          <w:sz w:val="28"/>
          <w:szCs w:val="28"/>
        </w:rPr>
        <w:t>ся ОСФР для получения информации (архивных справок, копий архивных д</w:t>
      </w:r>
      <w:r w:rsidRPr="00EB6BB0">
        <w:rPr>
          <w:spacing w:val="-2"/>
          <w:sz w:val="28"/>
          <w:szCs w:val="28"/>
        </w:rPr>
        <w:t>о</w:t>
      </w:r>
      <w:r w:rsidRPr="00EB6BB0">
        <w:rPr>
          <w:spacing w:val="-2"/>
          <w:sz w:val="28"/>
          <w:szCs w:val="28"/>
        </w:rPr>
        <w:t>кументов)</w:t>
      </w:r>
      <w:r w:rsidR="00675CC9" w:rsidRPr="00EB6BB0">
        <w:rPr>
          <w:spacing w:val="-2"/>
          <w:sz w:val="28"/>
          <w:szCs w:val="28"/>
        </w:rPr>
        <w:t xml:space="preserve"> </w:t>
      </w:r>
      <w:r w:rsidRPr="00EB6BB0">
        <w:rPr>
          <w:spacing w:val="-2"/>
          <w:sz w:val="28"/>
          <w:szCs w:val="28"/>
        </w:rPr>
        <w:t>из документов архивных фондов ликвидированны</w:t>
      </w:r>
      <w:r w:rsidR="00814603" w:rsidRPr="00EB6BB0">
        <w:rPr>
          <w:spacing w:val="-2"/>
          <w:sz w:val="28"/>
          <w:szCs w:val="28"/>
        </w:rPr>
        <w:t xml:space="preserve">х </w:t>
      </w:r>
      <w:r w:rsidRPr="00EB6BB0">
        <w:rPr>
          <w:spacing w:val="-2"/>
          <w:sz w:val="28"/>
          <w:szCs w:val="28"/>
        </w:rPr>
        <w:t>организаций, предприятий города Рубцовска, чьи документы находятся на хранении в а</w:t>
      </w:r>
      <w:r w:rsidRPr="00EB6BB0">
        <w:rPr>
          <w:spacing w:val="-2"/>
          <w:sz w:val="28"/>
          <w:szCs w:val="28"/>
        </w:rPr>
        <w:t>р</w:t>
      </w:r>
      <w:r w:rsidRPr="00EB6BB0">
        <w:rPr>
          <w:spacing w:val="-2"/>
          <w:sz w:val="28"/>
          <w:szCs w:val="28"/>
        </w:rPr>
        <w:lastRenderedPageBreak/>
        <w:t xml:space="preserve">хивном отделе, </w:t>
      </w:r>
      <w:r w:rsidRPr="00EB6BB0">
        <w:rPr>
          <w:sz w:val="28"/>
          <w:szCs w:val="28"/>
        </w:rPr>
        <w:t>в целях установления и выплаты пенсий и других социальных пособий гражданам.</w:t>
      </w:r>
    </w:p>
    <w:p w14:paraId="4099FB44" w14:textId="13F0FFEE" w:rsidR="008A1130" w:rsidRPr="00EB6BB0" w:rsidRDefault="008A1130" w:rsidP="00091EF9">
      <w:pPr>
        <w:ind w:firstLine="709"/>
        <w:jc w:val="both"/>
        <w:rPr>
          <w:sz w:val="28"/>
          <w:szCs w:val="28"/>
        </w:rPr>
      </w:pPr>
      <w:r w:rsidRPr="00EB6BB0">
        <w:rPr>
          <w:sz w:val="28"/>
          <w:szCs w:val="28"/>
        </w:rPr>
        <w:t>За 2024 год более 95</w:t>
      </w:r>
      <w:r w:rsidR="00461F42" w:rsidRPr="00EB6BB0">
        <w:rPr>
          <w:sz w:val="28"/>
          <w:szCs w:val="28"/>
        </w:rPr>
        <w:t xml:space="preserve"> </w:t>
      </w:r>
      <w:r w:rsidRPr="00EB6BB0">
        <w:rPr>
          <w:sz w:val="28"/>
          <w:szCs w:val="28"/>
        </w:rPr>
        <w:t>% запросов и ответов были получены и направл</w:t>
      </w:r>
      <w:r w:rsidRPr="00EB6BB0">
        <w:rPr>
          <w:sz w:val="28"/>
          <w:szCs w:val="28"/>
        </w:rPr>
        <w:t>е</w:t>
      </w:r>
      <w:r w:rsidRPr="00EB6BB0">
        <w:rPr>
          <w:sz w:val="28"/>
          <w:szCs w:val="28"/>
        </w:rPr>
        <w:t>ны</w:t>
      </w:r>
      <w:r w:rsidR="00675CC9" w:rsidRPr="00EB6BB0">
        <w:rPr>
          <w:sz w:val="28"/>
          <w:szCs w:val="28"/>
        </w:rPr>
        <w:t xml:space="preserve"> </w:t>
      </w:r>
      <w:r w:rsidRPr="00EB6BB0">
        <w:rPr>
          <w:sz w:val="28"/>
          <w:szCs w:val="28"/>
        </w:rPr>
        <w:t xml:space="preserve">в ОСФР по закрытым каналам связи с использованием </w:t>
      </w:r>
      <w:proofErr w:type="spellStart"/>
      <w:r w:rsidRPr="00EB6BB0">
        <w:rPr>
          <w:sz w:val="28"/>
          <w:szCs w:val="28"/>
          <w:lang w:val="en-US"/>
        </w:rPr>
        <w:t>VIPNetClient</w:t>
      </w:r>
      <w:proofErr w:type="spellEnd"/>
      <w:r w:rsidRPr="00EB6BB0">
        <w:rPr>
          <w:sz w:val="28"/>
          <w:szCs w:val="28"/>
        </w:rPr>
        <w:t xml:space="preserve"> «Д</w:t>
      </w:r>
      <w:r w:rsidRPr="00EB6BB0">
        <w:rPr>
          <w:sz w:val="28"/>
          <w:szCs w:val="28"/>
        </w:rPr>
        <w:t>е</w:t>
      </w:r>
      <w:r w:rsidRPr="00EB6BB0">
        <w:rPr>
          <w:sz w:val="28"/>
          <w:szCs w:val="28"/>
        </w:rPr>
        <w:t xml:space="preserve">ловая почта» и </w:t>
      </w:r>
      <w:r w:rsidRPr="00EB6BB0">
        <w:rPr>
          <w:spacing w:val="-2"/>
          <w:sz w:val="28"/>
          <w:szCs w:val="28"/>
        </w:rPr>
        <w:t>ГИС ЕЦП</w:t>
      </w:r>
      <w:r w:rsidRPr="00EB6BB0">
        <w:rPr>
          <w:sz w:val="28"/>
          <w:szCs w:val="28"/>
        </w:rPr>
        <w:t>. За счет использования данных программных пр</w:t>
      </w:r>
      <w:r w:rsidRPr="00EB6BB0">
        <w:rPr>
          <w:sz w:val="28"/>
          <w:szCs w:val="28"/>
        </w:rPr>
        <w:t>о</w:t>
      </w:r>
      <w:r w:rsidRPr="00EB6BB0">
        <w:rPr>
          <w:sz w:val="28"/>
          <w:szCs w:val="28"/>
        </w:rPr>
        <w:t>дуктов количество посещений архивного отдела гражданами (физлицами) сократилось.</w:t>
      </w:r>
    </w:p>
    <w:p w14:paraId="6E493D83" w14:textId="46336C0E" w:rsidR="008A1130" w:rsidRPr="00EB6BB0" w:rsidRDefault="008A1130" w:rsidP="00091EF9">
      <w:pPr>
        <w:ind w:firstLine="709"/>
        <w:jc w:val="both"/>
        <w:rPr>
          <w:sz w:val="28"/>
          <w:szCs w:val="28"/>
        </w:rPr>
      </w:pPr>
      <w:r w:rsidRPr="00EB6BB0">
        <w:rPr>
          <w:sz w:val="28"/>
          <w:szCs w:val="28"/>
        </w:rPr>
        <w:t>С целью реализации проекта по созданию регионального портала «А</w:t>
      </w:r>
      <w:r w:rsidRPr="00EB6BB0">
        <w:rPr>
          <w:sz w:val="28"/>
          <w:szCs w:val="28"/>
        </w:rPr>
        <w:t>р</w:t>
      </w:r>
      <w:r w:rsidRPr="00EB6BB0">
        <w:rPr>
          <w:sz w:val="28"/>
          <w:szCs w:val="28"/>
        </w:rPr>
        <w:t>хивы Алтайского края», рассчитан</w:t>
      </w:r>
      <w:r w:rsidR="00461F42" w:rsidRPr="00EB6BB0">
        <w:rPr>
          <w:sz w:val="28"/>
          <w:szCs w:val="28"/>
        </w:rPr>
        <w:t>ной</w:t>
      </w:r>
      <w:r w:rsidRPr="00EB6BB0">
        <w:rPr>
          <w:sz w:val="28"/>
          <w:szCs w:val="28"/>
        </w:rPr>
        <w:t xml:space="preserve"> до конца 2025 года, в 2024 году </w:t>
      </w:r>
      <w:r w:rsidR="00461F42" w:rsidRPr="00EB6BB0">
        <w:rPr>
          <w:sz w:val="28"/>
          <w:szCs w:val="28"/>
        </w:rPr>
        <w:t>архи</w:t>
      </w:r>
      <w:r w:rsidR="00461F42" w:rsidRPr="00EB6BB0">
        <w:rPr>
          <w:sz w:val="28"/>
          <w:szCs w:val="28"/>
        </w:rPr>
        <w:t>в</w:t>
      </w:r>
      <w:r w:rsidR="00461F42" w:rsidRPr="00EB6BB0">
        <w:rPr>
          <w:sz w:val="28"/>
          <w:szCs w:val="28"/>
        </w:rPr>
        <w:t xml:space="preserve">ный отдел </w:t>
      </w:r>
      <w:r w:rsidRPr="00EB6BB0">
        <w:rPr>
          <w:sz w:val="28"/>
          <w:szCs w:val="28"/>
        </w:rPr>
        <w:t>продолж</w:t>
      </w:r>
      <w:r w:rsidR="00461F42" w:rsidRPr="00EB6BB0">
        <w:rPr>
          <w:sz w:val="28"/>
          <w:szCs w:val="28"/>
        </w:rPr>
        <w:t xml:space="preserve">ена работа по </w:t>
      </w:r>
      <w:r w:rsidRPr="00EB6BB0">
        <w:rPr>
          <w:sz w:val="28"/>
          <w:szCs w:val="28"/>
        </w:rPr>
        <w:t>заполн</w:t>
      </w:r>
      <w:r w:rsidR="00461F42" w:rsidRPr="00EB6BB0">
        <w:rPr>
          <w:sz w:val="28"/>
          <w:szCs w:val="28"/>
        </w:rPr>
        <w:t>ению</w:t>
      </w:r>
      <w:r w:rsidRPr="00EB6BB0">
        <w:rPr>
          <w:sz w:val="28"/>
          <w:szCs w:val="28"/>
        </w:rPr>
        <w:t xml:space="preserve"> общеотраслев</w:t>
      </w:r>
      <w:r w:rsidR="00461F42" w:rsidRPr="00EB6BB0">
        <w:rPr>
          <w:sz w:val="28"/>
          <w:szCs w:val="28"/>
        </w:rPr>
        <w:t>ой</w:t>
      </w:r>
      <w:r w:rsidRPr="00EB6BB0">
        <w:rPr>
          <w:sz w:val="28"/>
          <w:szCs w:val="28"/>
        </w:rPr>
        <w:t xml:space="preserve"> баз</w:t>
      </w:r>
      <w:r w:rsidR="00461F42" w:rsidRPr="00EB6BB0">
        <w:rPr>
          <w:sz w:val="28"/>
          <w:szCs w:val="28"/>
        </w:rPr>
        <w:t>ы</w:t>
      </w:r>
      <w:r w:rsidRPr="00EB6BB0">
        <w:rPr>
          <w:sz w:val="28"/>
          <w:szCs w:val="28"/>
        </w:rPr>
        <w:t xml:space="preserve"> данных «Архивный фонд». </w:t>
      </w:r>
      <w:r w:rsidR="00461F42" w:rsidRPr="00EB6BB0">
        <w:rPr>
          <w:sz w:val="28"/>
          <w:szCs w:val="28"/>
        </w:rPr>
        <w:t>З</w:t>
      </w:r>
      <w:r w:rsidRPr="00EB6BB0">
        <w:rPr>
          <w:sz w:val="28"/>
          <w:szCs w:val="28"/>
        </w:rPr>
        <w:t xml:space="preserve">а 2024 год </w:t>
      </w:r>
      <w:r w:rsidR="00461F42" w:rsidRPr="00EB6BB0">
        <w:rPr>
          <w:sz w:val="28"/>
          <w:szCs w:val="28"/>
        </w:rPr>
        <w:t xml:space="preserve">внесено </w:t>
      </w:r>
      <w:r w:rsidRPr="00EB6BB0">
        <w:rPr>
          <w:sz w:val="28"/>
          <w:szCs w:val="28"/>
        </w:rPr>
        <w:t>более 20 тыс</w:t>
      </w:r>
      <w:r w:rsidR="004D7C78">
        <w:rPr>
          <w:sz w:val="28"/>
          <w:szCs w:val="28"/>
        </w:rPr>
        <w:t>яч</w:t>
      </w:r>
      <w:r w:rsidRPr="00EB6BB0">
        <w:rPr>
          <w:sz w:val="28"/>
          <w:szCs w:val="28"/>
        </w:rPr>
        <w:t xml:space="preserve"> заголовков дел, с нарастающим итогом </w:t>
      </w:r>
      <w:r w:rsidR="00814603" w:rsidRPr="00EB6BB0">
        <w:rPr>
          <w:sz w:val="28"/>
          <w:szCs w:val="28"/>
        </w:rPr>
        <w:t>в базу данных внесено 81440 дел</w:t>
      </w:r>
      <w:r w:rsidRPr="00EB6BB0">
        <w:rPr>
          <w:sz w:val="28"/>
          <w:szCs w:val="28"/>
        </w:rPr>
        <w:t>, что составило 22,4</w:t>
      </w:r>
      <w:r w:rsidR="00461F42" w:rsidRPr="00EB6BB0">
        <w:rPr>
          <w:sz w:val="28"/>
          <w:szCs w:val="28"/>
        </w:rPr>
        <w:t xml:space="preserve"> </w:t>
      </w:r>
      <w:r w:rsidRPr="00EB6BB0">
        <w:rPr>
          <w:sz w:val="28"/>
          <w:szCs w:val="28"/>
        </w:rPr>
        <w:t>% от общего количества дел</w:t>
      </w:r>
      <w:r w:rsidR="00461F42" w:rsidRPr="00EB6BB0">
        <w:rPr>
          <w:sz w:val="28"/>
          <w:szCs w:val="28"/>
        </w:rPr>
        <w:t>,</w:t>
      </w:r>
      <w:r w:rsidRPr="00EB6BB0">
        <w:rPr>
          <w:sz w:val="28"/>
          <w:szCs w:val="28"/>
        </w:rPr>
        <w:t xml:space="preserve"> находящихся на хранении</w:t>
      </w:r>
      <w:r w:rsidR="00461F42" w:rsidRPr="00EB6BB0">
        <w:rPr>
          <w:sz w:val="28"/>
          <w:szCs w:val="28"/>
        </w:rPr>
        <w:t>. Т</w:t>
      </w:r>
      <w:r w:rsidRPr="00EB6BB0">
        <w:rPr>
          <w:sz w:val="28"/>
          <w:szCs w:val="28"/>
        </w:rPr>
        <w:t xml:space="preserve">акже </w:t>
      </w:r>
      <w:r w:rsidR="00461F42" w:rsidRPr="00EB6BB0">
        <w:rPr>
          <w:sz w:val="28"/>
          <w:szCs w:val="28"/>
        </w:rPr>
        <w:t xml:space="preserve">была </w:t>
      </w:r>
      <w:r w:rsidRPr="00EB6BB0">
        <w:rPr>
          <w:sz w:val="28"/>
          <w:szCs w:val="28"/>
        </w:rPr>
        <w:t>продолж</w:t>
      </w:r>
      <w:r w:rsidR="00461F42" w:rsidRPr="00EB6BB0">
        <w:rPr>
          <w:sz w:val="28"/>
          <w:szCs w:val="28"/>
        </w:rPr>
        <w:t>е</w:t>
      </w:r>
      <w:r w:rsidR="00461F42" w:rsidRPr="00EB6BB0">
        <w:rPr>
          <w:sz w:val="28"/>
          <w:szCs w:val="28"/>
        </w:rPr>
        <w:t>на</w:t>
      </w:r>
      <w:r w:rsidRPr="00EB6BB0">
        <w:rPr>
          <w:sz w:val="28"/>
          <w:szCs w:val="28"/>
        </w:rPr>
        <w:t xml:space="preserve"> работ</w:t>
      </w:r>
      <w:r w:rsidR="00461F42" w:rsidRPr="00EB6BB0">
        <w:rPr>
          <w:sz w:val="28"/>
          <w:szCs w:val="28"/>
        </w:rPr>
        <w:t>а</w:t>
      </w:r>
      <w:r w:rsidRPr="00EB6BB0">
        <w:rPr>
          <w:sz w:val="28"/>
          <w:szCs w:val="28"/>
        </w:rPr>
        <w:t xml:space="preserve"> по оцифровке описей дел. </w:t>
      </w:r>
      <w:r w:rsidR="00461F42" w:rsidRPr="00EB6BB0">
        <w:rPr>
          <w:sz w:val="28"/>
          <w:szCs w:val="28"/>
        </w:rPr>
        <w:t>За 2024 год б</w:t>
      </w:r>
      <w:r w:rsidRPr="00EB6BB0">
        <w:rPr>
          <w:sz w:val="28"/>
          <w:szCs w:val="28"/>
        </w:rPr>
        <w:t>ыло отсканировано 15 оп</w:t>
      </w:r>
      <w:r w:rsidRPr="00EB6BB0">
        <w:rPr>
          <w:sz w:val="28"/>
          <w:szCs w:val="28"/>
        </w:rPr>
        <w:t>и</w:t>
      </w:r>
      <w:r w:rsidRPr="00EB6BB0">
        <w:rPr>
          <w:sz w:val="28"/>
          <w:szCs w:val="28"/>
        </w:rPr>
        <w:t>сей дел (всего за 2020-2024 годы</w:t>
      </w:r>
      <w:r w:rsidR="00461F42" w:rsidRPr="00EB6BB0">
        <w:rPr>
          <w:sz w:val="28"/>
          <w:szCs w:val="28"/>
        </w:rPr>
        <w:t xml:space="preserve"> – </w:t>
      </w:r>
      <w:r w:rsidRPr="00EB6BB0">
        <w:rPr>
          <w:sz w:val="28"/>
          <w:szCs w:val="28"/>
        </w:rPr>
        <w:t>342 описи), что составило 98</w:t>
      </w:r>
      <w:r w:rsidR="00461F42" w:rsidRPr="00EB6BB0">
        <w:rPr>
          <w:sz w:val="28"/>
          <w:szCs w:val="28"/>
        </w:rPr>
        <w:t xml:space="preserve"> </w:t>
      </w:r>
      <w:r w:rsidRPr="00EB6BB0">
        <w:rPr>
          <w:sz w:val="28"/>
          <w:szCs w:val="28"/>
        </w:rPr>
        <w:t>% от общего количества описей дел</w:t>
      </w:r>
      <w:r w:rsidR="00461F42" w:rsidRPr="00EB6BB0">
        <w:rPr>
          <w:sz w:val="28"/>
          <w:szCs w:val="28"/>
        </w:rPr>
        <w:t>,</w:t>
      </w:r>
      <w:r w:rsidRPr="00EB6BB0">
        <w:rPr>
          <w:sz w:val="28"/>
          <w:szCs w:val="28"/>
        </w:rPr>
        <w:t xml:space="preserve"> находящихся в архивном отделе.</w:t>
      </w:r>
    </w:p>
    <w:p w14:paraId="0AC9B451" w14:textId="35E3D72F" w:rsidR="008A1130" w:rsidRPr="00EB6BB0" w:rsidRDefault="008A1130" w:rsidP="00091EF9">
      <w:pPr>
        <w:ind w:firstLine="709"/>
        <w:jc w:val="both"/>
        <w:rPr>
          <w:sz w:val="28"/>
          <w:szCs w:val="28"/>
        </w:rPr>
      </w:pPr>
      <w:r w:rsidRPr="00EB6BB0">
        <w:rPr>
          <w:spacing w:val="-6"/>
          <w:sz w:val="28"/>
          <w:szCs w:val="28"/>
        </w:rPr>
        <w:t>В 2024 году в архивном отделе проводил</w:t>
      </w:r>
      <w:r w:rsidR="00461F42" w:rsidRPr="00EB6BB0">
        <w:rPr>
          <w:spacing w:val="-6"/>
          <w:sz w:val="28"/>
          <w:szCs w:val="28"/>
        </w:rPr>
        <w:t>ась</w:t>
      </w:r>
      <w:r w:rsidRPr="00EB6BB0">
        <w:rPr>
          <w:spacing w:val="-6"/>
          <w:sz w:val="28"/>
          <w:szCs w:val="28"/>
        </w:rPr>
        <w:t xml:space="preserve"> сплошн</w:t>
      </w:r>
      <w:r w:rsidR="00461F42" w:rsidRPr="00EB6BB0">
        <w:rPr>
          <w:spacing w:val="-6"/>
          <w:sz w:val="28"/>
          <w:szCs w:val="28"/>
        </w:rPr>
        <w:t>ая</w:t>
      </w:r>
      <w:r w:rsidRPr="00EB6BB0">
        <w:rPr>
          <w:spacing w:val="-6"/>
          <w:sz w:val="28"/>
          <w:szCs w:val="28"/>
        </w:rPr>
        <w:t xml:space="preserve"> планов</w:t>
      </w:r>
      <w:r w:rsidR="00461F42" w:rsidRPr="00EB6BB0">
        <w:rPr>
          <w:spacing w:val="-6"/>
          <w:sz w:val="28"/>
          <w:szCs w:val="28"/>
        </w:rPr>
        <w:t>ая</w:t>
      </w:r>
      <w:r w:rsidRPr="00EB6BB0">
        <w:rPr>
          <w:spacing w:val="-6"/>
          <w:sz w:val="28"/>
          <w:szCs w:val="28"/>
        </w:rPr>
        <w:t xml:space="preserve"> проверк</w:t>
      </w:r>
      <w:r w:rsidR="00461F42" w:rsidRPr="00EB6BB0">
        <w:rPr>
          <w:spacing w:val="-6"/>
          <w:sz w:val="28"/>
          <w:szCs w:val="28"/>
        </w:rPr>
        <w:t>а</w:t>
      </w:r>
      <w:r w:rsidRPr="00EB6BB0">
        <w:rPr>
          <w:spacing w:val="-6"/>
          <w:sz w:val="28"/>
          <w:szCs w:val="28"/>
        </w:rPr>
        <w:t xml:space="preserve"> наличия документов на бумажной основе. Проверено 35 фондов</w:t>
      </w:r>
      <w:r w:rsidRPr="00EB6BB0">
        <w:rPr>
          <w:sz w:val="28"/>
          <w:szCs w:val="28"/>
        </w:rPr>
        <w:t>. По результ</w:t>
      </w:r>
      <w:r w:rsidRPr="00EB6BB0">
        <w:rPr>
          <w:sz w:val="28"/>
          <w:szCs w:val="28"/>
        </w:rPr>
        <w:t>а</w:t>
      </w:r>
      <w:r w:rsidRPr="00EB6BB0">
        <w:rPr>
          <w:sz w:val="28"/>
          <w:szCs w:val="28"/>
        </w:rPr>
        <w:t xml:space="preserve">там проверки наличия и состояния архивных документов составлен сводный акт </w:t>
      </w:r>
      <w:r w:rsidR="00461F42" w:rsidRPr="00EB6BB0">
        <w:rPr>
          <w:sz w:val="28"/>
          <w:szCs w:val="28"/>
        </w:rPr>
        <w:t xml:space="preserve">от 18.10.2024 </w:t>
      </w:r>
      <w:r w:rsidRPr="00EB6BB0">
        <w:rPr>
          <w:sz w:val="28"/>
          <w:szCs w:val="28"/>
        </w:rPr>
        <w:t>№ 4, утвержденный ЭПМК Министерства культуры Алта</w:t>
      </w:r>
      <w:r w:rsidRPr="00EB6BB0">
        <w:rPr>
          <w:sz w:val="28"/>
          <w:szCs w:val="28"/>
        </w:rPr>
        <w:t>й</w:t>
      </w:r>
      <w:r w:rsidRPr="00EB6BB0">
        <w:rPr>
          <w:sz w:val="28"/>
          <w:szCs w:val="28"/>
        </w:rPr>
        <w:t>ского края. Все дела по проверенным фондам и описям в количестве 21291 ед</w:t>
      </w:r>
      <w:r w:rsidR="005F7C57" w:rsidRPr="00EB6BB0">
        <w:rPr>
          <w:sz w:val="28"/>
          <w:szCs w:val="28"/>
        </w:rPr>
        <w:t>иниц</w:t>
      </w:r>
      <w:r w:rsidR="00814603" w:rsidRPr="00EB6BB0">
        <w:rPr>
          <w:sz w:val="28"/>
          <w:szCs w:val="28"/>
        </w:rPr>
        <w:t>ы</w:t>
      </w:r>
      <w:r w:rsidR="005F7C57" w:rsidRPr="00EB6BB0">
        <w:rPr>
          <w:sz w:val="28"/>
          <w:szCs w:val="28"/>
        </w:rPr>
        <w:t xml:space="preserve"> </w:t>
      </w:r>
      <w:r w:rsidRPr="00EB6BB0">
        <w:rPr>
          <w:sz w:val="28"/>
          <w:szCs w:val="28"/>
        </w:rPr>
        <w:t>хр</w:t>
      </w:r>
      <w:r w:rsidR="005F7C57" w:rsidRPr="00EB6BB0">
        <w:rPr>
          <w:sz w:val="28"/>
          <w:szCs w:val="28"/>
        </w:rPr>
        <w:t>анения</w:t>
      </w:r>
      <w:r w:rsidRPr="00EB6BB0">
        <w:rPr>
          <w:sz w:val="28"/>
          <w:szCs w:val="28"/>
        </w:rPr>
        <w:t xml:space="preserve"> в наличии. Всего за 2021 – 2024 годы проверка наличия документов проведена в 180 фондах, утраты документов не обнаружено, ф</w:t>
      </w:r>
      <w:r w:rsidRPr="00EB6BB0">
        <w:rPr>
          <w:sz w:val="28"/>
          <w:szCs w:val="28"/>
        </w:rPr>
        <w:t>и</w:t>
      </w:r>
      <w:r w:rsidRPr="00EB6BB0">
        <w:rPr>
          <w:sz w:val="28"/>
          <w:szCs w:val="28"/>
        </w:rPr>
        <w:t>зическое состояние дел удовлетворительное.</w:t>
      </w:r>
    </w:p>
    <w:p w14:paraId="7717464A" w14:textId="77777777" w:rsidR="00305C02" w:rsidRPr="00EB6BB0" w:rsidRDefault="00305C02" w:rsidP="00091EF9">
      <w:pPr>
        <w:ind w:firstLine="709"/>
        <w:jc w:val="both"/>
        <w:rPr>
          <w:sz w:val="28"/>
          <w:szCs w:val="28"/>
        </w:rPr>
      </w:pPr>
    </w:p>
    <w:p w14:paraId="52F06DEE" w14:textId="77777777" w:rsidR="006848B0" w:rsidRPr="00EB6BB0" w:rsidRDefault="006848B0" w:rsidP="00091EF9">
      <w:pPr>
        <w:ind w:firstLine="709"/>
        <w:jc w:val="both"/>
        <w:rPr>
          <w:sz w:val="28"/>
          <w:szCs w:val="28"/>
        </w:rPr>
      </w:pPr>
      <w:r w:rsidRPr="00EB6BB0">
        <w:rPr>
          <w:sz w:val="28"/>
          <w:szCs w:val="28"/>
        </w:rPr>
        <w:t>2.</w:t>
      </w:r>
      <w:r w:rsidR="00440C89" w:rsidRPr="00EB6BB0">
        <w:rPr>
          <w:sz w:val="28"/>
          <w:szCs w:val="28"/>
        </w:rPr>
        <w:t>7</w:t>
      </w:r>
      <w:r w:rsidRPr="00EB6BB0">
        <w:rPr>
          <w:sz w:val="28"/>
          <w:szCs w:val="28"/>
        </w:rPr>
        <w:t>. Опека и попечительство</w:t>
      </w:r>
    </w:p>
    <w:p w14:paraId="6CB636C6" w14:textId="77777777" w:rsidR="005F7C57" w:rsidRPr="00EB6BB0" w:rsidRDefault="005F7C57" w:rsidP="00091EF9">
      <w:pPr>
        <w:ind w:firstLine="709"/>
        <w:jc w:val="both"/>
        <w:rPr>
          <w:sz w:val="28"/>
          <w:szCs w:val="28"/>
        </w:rPr>
      </w:pPr>
    </w:p>
    <w:p w14:paraId="256038AD" w14:textId="77777777" w:rsidR="00B67A4D" w:rsidRPr="00EB6BB0" w:rsidRDefault="00B67A4D" w:rsidP="00091EF9">
      <w:pPr>
        <w:ind w:firstLine="709"/>
        <w:jc w:val="both"/>
        <w:rPr>
          <w:sz w:val="28"/>
          <w:szCs w:val="28"/>
        </w:rPr>
      </w:pPr>
      <w:r w:rsidRPr="00EB6BB0">
        <w:rPr>
          <w:sz w:val="28"/>
          <w:szCs w:val="28"/>
        </w:rPr>
        <w:t>В городе Рубцовске</w:t>
      </w:r>
      <w:r w:rsidR="005F7C57" w:rsidRPr="00EB6BB0">
        <w:rPr>
          <w:sz w:val="28"/>
          <w:szCs w:val="28"/>
        </w:rPr>
        <w:t xml:space="preserve"> </w:t>
      </w:r>
      <w:r w:rsidRPr="00EB6BB0">
        <w:rPr>
          <w:sz w:val="28"/>
          <w:szCs w:val="28"/>
        </w:rPr>
        <w:t>сложилась определенная система по защите прав детей, оставшихся без попечения родителей, находящихся под надзором в организациях для детей-сирот и детей, оставшихся без попечения родителей.</w:t>
      </w:r>
    </w:p>
    <w:p w14:paraId="776B0A4E" w14:textId="6D1D3F98" w:rsidR="00B67A4D" w:rsidRPr="00EB6BB0" w:rsidRDefault="00B67A4D" w:rsidP="00091EF9">
      <w:pPr>
        <w:ind w:firstLine="709"/>
        <w:jc w:val="both"/>
        <w:rPr>
          <w:sz w:val="28"/>
          <w:szCs w:val="28"/>
        </w:rPr>
      </w:pPr>
      <w:r w:rsidRPr="00EB6BB0">
        <w:rPr>
          <w:sz w:val="28"/>
          <w:szCs w:val="28"/>
        </w:rPr>
        <w:t>В настоящее время на территории город</w:t>
      </w:r>
      <w:r w:rsidR="00E476E3" w:rsidRPr="00EB6BB0">
        <w:rPr>
          <w:sz w:val="28"/>
          <w:szCs w:val="28"/>
        </w:rPr>
        <w:t>а</w:t>
      </w:r>
      <w:r w:rsidRPr="00EB6BB0">
        <w:rPr>
          <w:sz w:val="28"/>
          <w:szCs w:val="28"/>
        </w:rPr>
        <w:t xml:space="preserve"> Рубцовска функционируют одно учреждение для детей-сирот и детей, оставшихся без попечения родит</w:t>
      </w:r>
      <w:r w:rsidRPr="00EB6BB0">
        <w:rPr>
          <w:sz w:val="28"/>
          <w:szCs w:val="28"/>
        </w:rPr>
        <w:t>е</w:t>
      </w:r>
      <w:r w:rsidRPr="00EB6BB0">
        <w:rPr>
          <w:sz w:val="28"/>
          <w:szCs w:val="28"/>
        </w:rPr>
        <w:t>лей - КГБУ для детей-сирот и детей, оставшихся без попечения родителей, оказывающее социальные услуги, «Рубцовский центр помощи детям, оста</w:t>
      </w:r>
      <w:r w:rsidRPr="00EB6BB0">
        <w:rPr>
          <w:sz w:val="28"/>
          <w:szCs w:val="28"/>
        </w:rPr>
        <w:t>в</w:t>
      </w:r>
      <w:r w:rsidRPr="00EB6BB0">
        <w:rPr>
          <w:sz w:val="28"/>
          <w:szCs w:val="28"/>
        </w:rPr>
        <w:t>шимся без попечения родителей»</w:t>
      </w:r>
      <w:r w:rsidR="00E476E3" w:rsidRPr="00EB6BB0">
        <w:rPr>
          <w:sz w:val="28"/>
          <w:szCs w:val="28"/>
        </w:rPr>
        <w:t xml:space="preserve"> (далее – Рубцовский центр помощи детям)</w:t>
      </w:r>
      <w:r w:rsidRPr="00EB6BB0">
        <w:rPr>
          <w:sz w:val="28"/>
          <w:szCs w:val="28"/>
        </w:rPr>
        <w:t>; наполняемость</w:t>
      </w:r>
      <w:r w:rsidR="00E476E3" w:rsidRPr="00EB6BB0">
        <w:rPr>
          <w:sz w:val="28"/>
          <w:szCs w:val="28"/>
        </w:rPr>
        <w:t>ю</w:t>
      </w:r>
      <w:r w:rsidRPr="00EB6BB0">
        <w:rPr>
          <w:sz w:val="28"/>
          <w:szCs w:val="28"/>
        </w:rPr>
        <w:t xml:space="preserve"> на 31.12.2024 24 человек</w:t>
      </w:r>
      <w:r w:rsidR="00E476E3" w:rsidRPr="00EB6BB0">
        <w:rPr>
          <w:sz w:val="28"/>
          <w:szCs w:val="28"/>
        </w:rPr>
        <w:t>а</w:t>
      </w:r>
      <w:r w:rsidRPr="00EB6BB0">
        <w:rPr>
          <w:sz w:val="28"/>
          <w:szCs w:val="28"/>
        </w:rPr>
        <w:t xml:space="preserve">. С декабря 2023 года в состав воспитанников Рубцовского Центра </w:t>
      </w:r>
      <w:r w:rsidR="00E476E3" w:rsidRPr="00EB6BB0">
        <w:rPr>
          <w:sz w:val="28"/>
          <w:szCs w:val="28"/>
        </w:rPr>
        <w:t xml:space="preserve">помощи детям </w:t>
      </w:r>
      <w:r w:rsidRPr="00EB6BB0">
        <w:rPr>
          <w:sz w:val="28"/>
          <w:szCs w:val="28"/>
        </w:rPr>
        <w:t>были зачислены дети, находящиеся в КГБУСО «Егорьевский детский психоневрологический и</w:t>
      </w:r>
      <w:r w:rsidRPr="00EB6BB0">
        <w:rPr>
          <w:sz w:val="28"/>
          <w:szCs w:val="28"/>
        </w:rPr>
        <w:t>н</w:t>
      </w:r>
      <w:r w:rsidRPr="00EB6BB0">
        <w:rPr>
          <w:sz w:val="28"/>
          <w:szCs w:val="28"/>
        </w:rPr>
        <w:t>тернат». В настоящее время количество воспитанников составляет 52 челов</w:t>
      </w:r>
      <w:r w:rsidRPr="00EB6BB0">
        <w:rPr>
          <w:sz w:val="28"/>
          <w:szCs w:val="28"/>
        </w:rPr>
        <w:t>е</w:t>
      </w:r>
      <w:r w:rsidRPr="00EB6BB0">
        <w:rPr>
          <w:sz w:val="28"/>
          <w:szCs w:val="28"/>
        </w:rPr>
        <w:t>ка.</w:t>
      </w:r>
    </w:p>
    <w:p w14:paraId="60773AC9" w14:textId="1795A773" w:rsidR="00B67A4D" w:rsidRPr="00EB6BB0" w:rsidRDefault="00B67A4D" w:rsidP="00091EF9">
      <w:pPr>
        <w:ind w:firstLine="709"/>
        <w:jc w:val="both"/>
        <w:rPr>
          <w:sz w:val="28"/>
          <w:szCs w:val="28"/>
        </w:rPr>
      </w:pPr>
      <w:r w:rsidRPr="00EB6BB0">
        <w:rPr>
          <w:sz w:val="28"/>
          <w:szCs w:val="28"/>
        </w:rPr>
        <w:t xml:space="preserve">В учреждениях среднего профессионального образования обучается 6 несовершеннолетних, бывших воспитанников организаций для детей-сирот и детей, оставшихся без попечения родителей: </w:t>
      </w:r>
      <w:r w:rsidR="00E476E3" w:rsidRPr="00EB6BB0">
        <w:rPr>
          <w:sz w:val="28"/>
          <w:szCs w:val="28"/>
        </w:rPr>
        <w:t xml:space="preserve">в </w:t>
      </w:r>
      <w:r w:rsidRPr="00EB6BB0">
        <w:rPr>
          <w:sz w:val="28"/>
          <w:szCs w:val="28"/>
        </w:rPr>
        <w:t>КГБПОУ «Рубцовский агра</w:t>
      </w:r>
      <w:r w:rsidRPr="00EB6BB0">
        <w:rPr>
          <w:sz w:val="28"/>
          <w:szCs w:val="28"/>
        </w:rPr>
        <w:t>р</w:t>
      </w:r>
      <w:r w:rsidRPr="00EB6BB0">
        <w:rPr>
          <w:sz w:val="28"/>
          <w:szCs w:val="28"/>
        </w:rPr>
        <w:lastRenderedPageBreak/>
        <w:t xml:space="preserve">но-промышленный техникум» - 2 чел., </w:t>
      </w:r>
      <w:r w:rsidR="00E476E3" w:rsidRPr="00EB6BB0">
        <w:rPr>
          <w:sz w:val="28"/>
          <w:szCs w:val="28"/>
        </w:rPr>
        <w:t xml:space="preserve">в </w:t>
      </w:r>
      <w:r w:rsidRPr="00EB6BB0">
        <w:rPr>
          <w:sz w:val="28"/>
          <w:szCs w:val="28"/>
        </w:rPr>
        <w:t>КГБПОУ «Рубцовский педагогич</w:t>
      </w:r>
      <w:r w:rsidRPr="00EB6BB0">
        <w:rPr>
          <w:sz w:val="28"/>
          <w:szCs w:val="28"/>
        </w:rPr>
        <w:t>е</w:t>
      </w:r>
      <w:r w:rsidRPr="00EB6BB0">
        <w:rPr>
          <w:sz w:val="28"/>
          <w:szCs w:val="28"/>
        </w:rPr>
        <w:t>ский колледж» - 4 чел.</w:t>
      </w:r>
    </w:p>
    <w:p w14:paraId="591712F3" w14:textId="0A028042" w:rsidR="00B67A4D" w:rsidRPr="00EB6BB0" w:rsidRDefault="00B67A4D" w:rsidP="00091EF9">
      <w:pPr>
        <w:ind w:firstLine="709"/>
        <w:jc w:val="both"/>
        <w:rPr>
          <w:sz w:val="28"/>
          <w:szCs w:val="28"/>
        </w:rPr>
      </w:pPr>
      <w:r w:rsidRPr="00EB6BB0">
        <w:rPr>
          <w:sz w:val="28"/>
          <w:szCs w:val="28"/>
        </w:rPr>
        <w:t>В КГБПОУ «Рубцовский медицинский колледж» данн</w:t>
      </w:r>
      <w:r w:rsidR="00E476E3" w:rsidRPr="00EB6BB0">
        <w:rPr>
          <w:sz w:val="28"/>
          <w:szCs w:val="28"/>
        </w:rPr>
        <w:t>ая</w:t>
      </w:r>
      <w:r w:rsidRPr="00EB6BB0">
        <w:rPr>
          <w:sz w:val="28"/>
          <w:szCs w:val="28"/>
        </w:rPr>
        <w:t xml:space="preserve"> категори</w:t>
      </w:r>
      <w:r w:rsidR="00E476E3" w:rsidRPr="00EB6BB0">
        <w:rPr>
          <w:sz w:val="28"/>
          <w:szCs w:val="28"/>
        </w:rPr>
        <w:t>я</w:t>
      </w:r>
      <w:r w:rsidRPr="00EB6BB0">
        <w:rPr>
          <w:sz w:val="28"/>
          <w:szCs w:val="28"/>
        </w:rPr>
        <w:t xml:space="preserve"> учащихся </w:t>
      </w:r>
      <w:r w:rsidR="00E476E3" w:rsidRPr="00EB6BB0">
        <w:rPr>
          <w:sz w:val="28"/>
          <w:szCs w:val="28"/>
        </w:rPr>
        <w:t>отсутствует</w:t>
      </w:r>
      <w:r w:rsidRPr="00EB6BB0">
        <w:rPr>
          <w:sz w:val="28"/>
          <w:szCs w:val="28"/>
        </w:rPr>
        <w:t xml:space="preserve">. </w:t>
      </w:r>
    </w:p>
    <w:p w14:paraId="653EDDA0" w14:textId="6F0127BF" w:rsidR="00B67A4D" w:rsidRPr="00EB6BB0" w:rsidRDefault="00B67A4D" w:rsidP="00091EF9">
      <w:pPr>
        <w:ind w:firstLine="709"/>
        <w:jc w:val="both"/>
        <w:rPr>
          <w:sz w:val="28"/>
          <w:szCs w:val="28"/>
        </w:rPr>
      </w:pPr>
      <w:r w:rsidRPr="00EB6BB0">
        <w:rPr>
          <w:sz w:val="28"/>
          <w:szCs w:val="28"/>
        </w:rPr>
        <w:t>Сопровождение детей-сирот и детей, оставшихся без попечения род</w:t>
      </w:r>
      <w:r w:rsidRPr="00EB6BB0">
        <w:rPr>
          <w:sz w:val="28"/>
          <w:szCs w:val="28"/>
        </w:rPr>
        <w:t>и</w:t>
      </w:r>
      <w:r w:rsidRPr="00EB6BB0">
        <w:rPr>
          <w:sz w:val="28"/>
          <w:szCs w:val="28"/>
        </w:rPr>
        <w:t>телей, в КГБПОУ «Рубцовский аграрно-промышленный техникум», КГБПОУ «Рубцовский педагогический колледж» осуществляется на основании утве</w:t>
      </w:r>
      <w:r w:rsidRPr="00EB6BB0">
        <w:rPr>
          <w:sz w:val="28"/>
          <w:szCs w:val="28"/>
        </w:rPr>
        <w:t>р</w:t>
      </w:r>
      <w:r w:rsidRPr="00EB6BB0">
        <w:rPr>
          <w:sz w:val="28"/>
          <w:szCs w:val="28"/>
        </w:rPr>
        <w:t>жденной директорами данных учреждений программ социально-психологического и педагогического сопровождения социальной адаптации детей-сирот, детей, оставшихся без попечения родителей.</w:t>
      </w:r>
    </w:p>
    <w:p w14:paraId="37C92BCD" w14:textId="48A92A88" w:rsidR="00B67A4D" w:rsidRPr="00EB6BB0" w:rsidRDefault="00B67A4D" w:rsidP="00091EF9">
      <w:pPr>
        <w:ind w:firstLine="709"/>
        <w:jc w:val="both"/>
        <w:rPr>
          <w:sz w:val="28"/>
          <w:szCs w:val="28"/>
        </w:rPr>
      </w:pPr>
      <w:r w:rsidRPr="00EB6BB0">
        <w:rPr>
          <w:sz w:val="28"/>
          <w:szCs w:val="28"/>
        </w:rPr>
        <w:t>Общая численность детей-сирот и детей, оставшихся без попечения р</w:t>
      </w:r>
      <w:r w:rsidRPr="00EB6BB0">
        <w:rPr>
          <w:sz w:val="28"/>
          <w:szCs w:val="28"/>
        </w:rPr>
        <w:t>о</w:t>
      </w:r>
      <w:r w:rsidRPr="00EB6BB0">
        <w:rPr>
          <w:sz w:val="28"/>
          <w:szCs w:val="28"/>
        </w:rPr>
        <w:t>дителей, проживающих на территории города Рубцовск</w:t>
      </w:r>
      <w:r w:rsidR="00E476E3" w:rsidRPr="00EB6BB0">
        <w:rPr>
          <w:sz w:val="28"/>
          <w:szCs w:val="28"/>
        </w:rPr>
        <w:t xml:space="preserve">а, </w:t>
      </w:r>
      <w:r w:rsidRPr="00EB6BB0">
        <w:rPr>
          <w:sz w:val="28"/>
          <w:szCs w:val="28"/>
        </w:rPr>
        <w:t>на 31.12.2024 – 451 несовершеннолетни</w:t>
      </w:r>
      <w:r w:rsidR="00E476E3" w:rsidRPr="00EB6BB0">
        <w:rPr>
          <w:sz w:val="28"/>
          <w:szCs w:val="28"/>
        </w:rPr>
        <w:t>й</w:t>
      </w:r>
      <w:r w:rsidRPr="00EB6BB0">
        <w:rPr>
          <w:sz w:val="28"/>
          <w:szCs w:val="28"/>
        </w:rPr>
        <w:t>.</w:t>
      </w:r>
    </w:p>
    <w:p w14:paraId="3BA227CC" w14:textId="1A31FE31" w:rsidR="00B67A4D" w:rsidRPr="00EB6BB0" w:rsidRDefault="00B67A4D" w:rsidP="00091EF9">
      <w:pPr>
        <w:ind w:firstLine="709"/>
        <w:jc w:val="both"/>
        <w:rPr>
          <w:sz w:val="28"/>
          <w:szCs w:val="28"/>
        </w:rPr>
      </w:pPr>
      <w:r w:rsidRPr="00EB6BB0">
        <w:rPr>
          <w:sz w:val="28"/>
          <w:szCs w:val="28"/>
        </w:rPr>
        <w:t>422 ребен</w:t>
      </w:r>
      <w:r w:rsidR="00E476E3" w:rsidRPr="00EB6BB0">
        <w:rPr>
          <w:sz w:val="28"/>
          <w:szCs w:val="28"/>
        </w:rPr>
        <w:t>ка</w:t>
      </w:r>
      <w:r w:rsidRPr="00EB6BB0">
        <w:rPr>
          <w:sz w:val="28"/>
          <w:szCs w:val="28"/>
        </w:rPr>
        <w:t xml:space="preserve"> воспитывается в 299 семьях граждан (под опекой</w:t>
      </w:r>
      <w:r w:rsidR="00E476E3" w:rsidRPr="00EB6BB0">
        <w:rPr>
          <w:sz w:val="28"/>
          <w:szCs w:val="28"/>
        </w:rPr>
        <w:t xml:space="preserve">, </w:t>
      </w:r>
      <w:r w:rsidRPr="00EB6BB0">
        <w:rPr>
          <w:sz w:val="28"/>
          <w:szCs w:val="28"/>
        </w:rPr>
        <w:t>попеч</w:t>
      </w:r>
      <w:r w:rsidRPr="00EB6BB0">
        <w:rPr>
          <w:sz w:val="28"/>
          <w:szCs w:val="28"/>
        </w:rPr>
        <w:t>и</w:t>
      </w:r>
      <w:r w:rsidRPr="00EB6BB0">
        <w:rPr>
          <w:sz w:val="28"/>
          <w:szCs w:val="28"/>
        </w:rPr>
        <w:t xml:space="preserve">тельством, </w:t>
      </w:r>
      <w:r w:rsidR="00E476E3" w:rsidRPr="00EB6BB0">
        <w:rPr>
          <w:sz w:val="28"/>
          <w:szCs w:val="28"/>
        </w:rPr>
        <w:t xml:space="preserve">в </w:t>
      </w:r>
      <w:r w:rsidRPr="00EB6BB0">
        <w:rPr>
          <w:sz w:val="28"/>
          <w:szCs w:val="28"/>
        </w:rPr>
        <w:t>приемных семьях), 24 несовершеннолетних являются воспита</w:t>
      </w:r>
      <w:r w:rsidRPr="00EB6BB0">
        <w:rPr>
          <w:sz w:val="28"/>
          <w:szCs w:val="28"/>
        </w:rPr>
        <w:t>н</w:t>
      </w:r>
      <w:r w:rsidRPr="00EB6BB0">
        <w:rPr>
          <w:sz w:val="28"/>
          <w:szCs w:val="28"/>
        </w:rPr>
        <w:t xml:space="preserve">никами </w:t>
      </w:r>
      <w:r w:rsidR="00E476E3" w:rsidRPr="00EB6BB0">
        <w:rPr>
          <w:sz w:val="28"/>
          <w:szCs w:val="28"/>
        </w:rPr>
        <w:t xml:space="preserve">Рубцовского Центра помощи детям </w:t>
      </w:r>
      <w:r w:rsidRPr="00EB6BB0">
        <w:rPr>
          <w:sz w:val="28"/>
          <w:szCs w:val="28"/>
        </w:rPr>
        <w:t>и 5 несовершеннолетних являю</w:t>
      </w:r>
      <w:r w:rsidRPr="00EB6BB0">
        <w:rPr>
          <w:sz w:val="28"/>
          <w:szCs w:val="28"/>
        </w:rPr>
        <w:t>т</w:t>
      </w:r>
      <w:r w:rsidRPr="00EB6BB0">
        <w:rPr>
          <w:sz w:val="28"/>
          <w:szCs w:val="28"/>
        </w:rPr>
        <w:t>ся учащимися профессиональных образовательных учреждений.</w:t>
      </w:r>
    </w:p>
    <w:p w14:paraId="56DD8C28" w14:textId="1B60E48F" w:rsidR="00B67A4D" w:rsidRPr="00EB6BB0" w:rsidRDefault="00B67A4D" w:rsidP="00091EF9">
      <w:pPr>
        <w:ind w:firstLine="709"/>
        <w:jc w:val="both"/>
        <w:rPr>
          <w:sz w:val="28"/>
          <w:szCs w:val="28"/>
        </w:rPr>
      </w:pPr>
      <w:r w:rsidRPr="00EB6BB0">
        <w:rPr>
          <w:sz w:val="28"/>
          <w:szCs w:val="28"/>
        </w:rPr>
        <w:t>В 2024 году было выявлено 62 ребенка, это дети-сироты и дети, кот</w:t>
      </w:r>
      <w:r w:rsidRPr="00EB6BB0">
        <w:rPr>
          <w:sz w:val="28"/>
          <w:szCs w:val="28"/>
        </w:rPr>
        <w:t>о</w:t>
      </w:r>
      <w:r w:rsidRPr="00EB6BB0">
        <w:rPr>
          <w:sz w:val="28"/>
          <w:szCs w:val="28"/>
        </w:rPr>
        <w:t>рые остались без попечения родителей. Под надзор в образовательные и м</w:t>
      </w:r>
      <w:r w:rsidRPr="00EB6BB0">
        <w:rPr>
          <w:sz w:val="28"/>
          <w:szCs w:val="28"/>
        </w:rPr>
        <w:t>е</w:t>
      </w:r>
      <w:r w:rsidRPr="00EB6BB0">
        <w:rPr>
          <w:sz w:val="28"/>
          <w:szCs w:val="28"/>
        </w:rPr>
        <w:t>дицинские учреждения устроены 18 детей, переданы в семьи под опеку</w:t>
      </w:r>
      <w:r w:rsidR="00E476E3" w:rsidRPr="00EB6BB0">
        <w:rPr>
          <w:sz w:val="28"/>
          <w:szCs w:val="28"/>
        </w:rPr>
        <w:t xml:space="preserve"> </w:t>
      </w:r>
      <w:r w:rsidRPr="00EB6BB0">
        <w:rPr>
          <w:sz w:val="28"/>
          <w:szCs w:val="28"/>
        </w:rPr>
        <w:t>(п</w:t>
      </w:r>
      <w:r w:rsidRPr="00EB6BB0">
        <w:rPr>
          <w:sz w:val="28"/>
          <w:szCs w:val="28"/>
        </w:rPr>
        <w:t>о</w:t>
      </w:r>
      <w:r w:rsidRPr="00EB6BB0">
        <w:rPr>
          <w:sz w:val="28"/>
          <w:szCs w:val="28"/>
        </w:rPr>
        <w:t>печительство) 45 детей.</w:t>
      </w:r>
    </w:p>
    <w:p w14:paraId="0C56CC93" w14:textId="77777777" w:rsidR="00B67A4D" w:rsidRPr="00EB6BB0" w:rsidRDefault="00B67A4D" w:rsidP="00091EF9">
      <w:pPr>
        <w:ind w:firstLine="709"/>
        <w:jc w:val="both"/>
        <w:rPr>
          <w:sz w:val="28"/>
          <w:szCs w:val="28"/>
        </w:rPr>
      </w:pPr>
      <w:r w:rsidRPr="00EB6BB0">
        <w:rPr>
          <w:sz w:val="28"/>
          <w:szCs w:val="28"/>
        </w:rPr>
        <w:t>В течение 2024 года</w:t>
      </w:r>
      <w:r w:rsidR="005F7C57" w:rsidRPr="00EB6BB0">
        <w:rPr>
          <w:sz w:val="28"/>
          <w:szCs w:val="28"/>
        </w:rPr>
        <w:t xml:space="preserve"> </w:t>
      </w:r>
      <w:r w:rsidRPr="00EB6BB0">
        <w:rPr>
          <w:sz w:val="28"/>
          <w:szCs w:val="28"/>
        </w:rPr>
        <w:t>были сняты с учета 92 несовершеннолетних, из них:</w:t>
      </w:r>
    </w:p>
    <w:p w14:paraId="78F2E868" w14:textId="2CCCF161" w:rsidR="00B67A4D" w:rsidRPr="00EB6BB0" w:rsidRDefault="005F7C57" w:rsidP="00091EF9">
      <w:pPr>
        <w:ind w:firstLine="709"/>
        <w:jc w:val="both"/>
        <w:rPr>
          <w:sz w:val="28"/>
          <w:szCs w:val="28"/>
        </w:rPr>
      </w:pPr>
      <w:r w:rsidRPr="00EB6BB0">
        <w:rPr>
          <w:sz w:val="28"/>
          <w:szCs w:val="28"/>
        </w:rPr>
        <w:t xml:space="preserve"> </w:t>
      </w:r>
      <w:r w:rsidR="00B67A4D" w:rsidRPr="00EB6BB0">
        <w:rPr>
          <w:sz w:val="28"/>
          <w:szCs w:val="28"/>
        </w:rPr>
        <w:t>по достижени</w:t>
      </w:r>
      <w:r w:rsidR="00E476E3" w:rsidRPr="00EB6BB0">
        <w:rPr>
          <w:sz w:val="28"/>
          <w:szCs w:val="28"/>
        </w:rPr>
        <w:t>и</w:t>
      </w:r>
      <w:r w:rsidR="00B67A4D" w:rsidRPr="00EB6BB0">
        <w:rPr>
          <w:sz w:val="28"/>
          <w:szCs w:val="28"/>
        </w:rPr>
        <w:t xml:space="preserve"> 18 лет – 58;</w:t>
      </w:r>
    </w:p>
    <w:p w14:paraId="19CAE927" w14:textId="5E476876" w:rsidR="00B67A4D" w:rsidRPr="00EB6BB0" w:rsidRDefault="005F7C57" w:rsidP="00091EF9">
      <w:pPr>
        <w:ind w:firstLine="709"/>
        <w:jc w:val="both"/>
        <w:rPr>
          <w:sz w:val="28"/>
          <w:szCs w:val="28"/>
        </w:rPr>
      </w:pPr>
      <w:r w:rsidRPr="00EB6BB0">
        <w:rPr>
          <w:sz w:val="28"/>
          <w:szCs w:val="28"/>
        </w:rPr>
        <w:t xml:space="preserve"> </w:t>
      </w:r>
      <w:r w:rsidR="00B67A4D" w:rsidRPr="00EB6BB0">
        <w:rPr>
          <w:sz w:val="28"/>
          <w:szCs w:val="28"/>
        </w:rPr>
        <w:t>в связи с переездом на новое место жительств</w:t>
      </w:r>
      <w:r w:rsidR="001960A2">
        <w:rPr>
          <w:sz w:val="28"/>
          <w:szCs w:val="28"/>
        </w:rPr>
        <w:t>а</w:t>
      </w:r>
      <w:r w:rsidR="00B67A4D" w:rsidRPr="00EB6BB0">
        <w:rPr>
          <w:sz w:val="28"/>
          <w:szCs w:val="28"/>
        </w:rPr>
        <w:t xml:space="preserve"> – 23;</w:t>
      </w:r>
    </w:p>
    <w:p w14:paraId="185F2AF4" w14:textId="62EC3EBD" w:rsidR="00B67A4D" w:rsidRPr="00EB6BB0" w:rsidRDefault="00E476E3" w:rsidP="00091EF9">
      <w:pPr>
        <w:ind w:firstLine="709"/>
        <w:jc w:val="both"/>
        <w:rPr>
          <w:sz w:val="28"/>
          <w:szCs w:val="28"/>
        </w:rPr>
      </w:pPr>
      <w:r w:rsidRPr="00EB6BB0">
        <w:rPr>
          <w:sz w:val="28"/>
          <w:szCs w:val="28"/>
        </w:rPr>
        <w:t>в связи с</w:t>
      </w:r>
      <w:r w:rsidR="005F7C57" w:rsidRPr="00EB6BB0">
        <w:rPr>
          <w:sz w:val="28"/>
          <w:szCs w:val="28"/>
        </w:rPr>
        <w:t xml:space="preserve"> </w:t>
      </w:r>
      <w:r w:rsidR="00B67A4D" w:rsidRPr="00EB6BB0">
        <w:rPr>
          <w:sz w:val="28"/>
          <w:szCs w:val="28"/>
        </w:rPr>
        <w:t>усыновление</w:t>
      </w:r>
      <w:r w:rsidRPr="00EB6BB0">
        <w:rPr>
          <w:sz w:val="28"/>
          <w:szCs w:val="28"/>
        </w:rPr>
        <w:t>м</w:t>
      </w:r>
      <w:r w:rsidR="00B67A4D" w:rsidRPr="00EB6BB0">
        <w:rPr>
          <w:sz w:val="28"/>
          <w:szCs w:val="28"/>
        </w:rPr>
        <w:t xml:space="preserve"> (удочерение</w:t>
      </w:r>
      <w:r w:rsidRPr="00EB6BB0">
        <w:rPr>
          <w:sz w:val="28"/>
          <w:szCs w:val="28"/>
        </w:rPr>
        <w:t>м</w:t>
      </w:r>
      <w:r w:rsidR="00B67A4D" w:rsidRPr="00EB6BB0">
        <w:rPr>
          <w:sz w:val="28"/>
          <w:szCs w:val="28"/>
        </w:rPr>
        <w:t xml:space="preserve">) – 6; </w:t>
      </w:r>
    </w:p>
    <w:p w14:paraId="15FF8572" w14:textId="7928EC64" w:rsidR="00B67A4D" w:rsidRPr="00EB6BB0" w:rsidRDefault="00E476E3" w:rsidP="00091EF9">
      <w:pPr>
        <w:ind w:firstLine="709"/>
        <w:jc w:val="both"/>
        <w:rPr>
          <w:sz w:val="28"/>
          <w:szCs w:val="28"/>
        </w:rPr>
      </w:pPr>
      <w:r w:rsidRPr="00EB6BB0">
        <w:rPr>
          <w:sz w:val="28"/>
          <w:szCs w:val="28"/>
        </w:rPr>
        <w:t xml:space="preserve">в связи с </w:t>
      </w:r>
      <w:r w:rsidR="00B67A4D" w:rsidRPr="00EB6BB0">
        <w:rPr>
          <w:sz w:val="28"/>
          <w:szCs w:val="28"/>
        </w:rPr>
        <w:t>переда</w:t>
      </w:r>
      <w:r w:rsidRPr="00EB6BB0">
        <w:rPr>
          <w:sz w:val="28"/>
          <w:szCs w:val="28"/>
        </w:rPr>
        <w:t>чей</w:t>
      </w:r>
      <w:r w:rsidR="00B67A4D" w:rsidRPr="00EB6BB0">
        <w:rPr>
          <w:sz w:val="28"/>
          <w:szCs w:val="28"/>
        </w:rPr>
        <w:t xml:space="preserve"> на воспитание в организации для детей-сирот и д</w:t>
      </w:r>
      <w:r w:rsidR="00B67A4D" w:rsidRPr="00EB6BB0">
        <w:rPr>
          <w:sz w:val="28"/>
          <w:szCs w:val="28"/>
        </w:rPr>
        <w:t>е</w:t>
      </w:r>
      <w:r w:rsidR="00B67A4D" w:rsidRPr="00EB6BB0">
        <w:rPr>
          <w:sz w:val="28"/>
          <w:szCs w:val="28"/>
        </w:rPr>
        <w:t>тей, оставшихся без попечения родителей – 4;</w:t>
      </w:r>
    </w:p>
    <w:p w14:paraId="06AF1FBD" w14:textId="7E3C451D" w:rsidR="00B67A4D" w:rsidRPr="00EB6BB0" w:rsidRDefault="00E476E3" w:rsidP="00091EF9">
      <w:pPr>
        <w:ind w:firstLine="709"/>
        <w:jc w:val="both"/>
        <w:rPr>
          <w:sz w:val="28"/>
          <w:szCs w:val="28"/>
        </w:rPr>
      </w:pPr>
      <w:r w:rsidRPr="00EB6BB0">
        <w:rPr>
          <w:sz w:val="28"/>
          <w:szCs w:val="28"/>
        </w:rPr>
        <w:t>в связи с передачей</w:t>
      </w:r>
      <w:r w:rsidR="00B67A4D" w:rsidRPr="00EB6BB0">
        <w:rPr>
          <w:sz w:val="28"/>
          <w:szCs w:val="28"/>
        </w:rPr>
        <w:t xml:space="preserve"> в кровные семьи – 3.</w:t>
      </w:r>
    </w:p>
    <w:p w14:paraId="0761476B" w14:textId="32C7CE98" w:rsidR="00B67A4D" w:rsidRPr="00EB6BB0" w:rsidRDefault="00B67A4D" w:rsidP="00091EF9">
      <w:pPr>
        <w:ind w:firstLine="709"/>
        <w:jc w:val="both"/>
        <w:rPr>
          <w:sz w:val="28"/>
          <w:szCs w:val="28"/>
        </w:rPr>
      </w:pPr>
      <w:r w:rsidRPr="00EB6BB0">
        <w:rPr>
          <w:sz w:val="28"/>
          <w:szCs w:val="28"/>
        </w:rPr>
        <w:t xml:space="preserve">Детей, оставшихся неустроенными </w:t>
      </w:r>
      <w:r w:rsidR="00E476E3" w:rsidRPr="00EB6BB0">
        <w:rPr>
          <w:sz w:val="28"/>
          <w:szCs w:val="28"/>
        </w:rPr>
        <w:t>в</w:t>
      </w:r>
      <w:r w:rsidRPr="00EB6BB0">
        <w:rPr>
          <w:sz w:val="28"/>
          <w:szCs w:val="28"/>
        </w:rPr>
        <w:t xml:space="preserve"> 2024 год</w:t>
      </w:r>
      <w:r w:rsidR="00E476E3" w:rsidRPr="00EB6BB0">
        <w:rPr>
          <w:sz w:val="28"/>
          <w:szCs w:val="28"/>
        </w:rPr>
        <w:t>у</w:t>
      </w:r>
      <w:r w:rsidRPr="00EB6BB0">
        <w:rPr>
          <w:sz w:val="28"/>
          <w:szCs w:val="28"/>
        </w:rPr>
        <w:t xml:space="preserve"> </w:t>
      </w:r>
      <w:r w:rsidR="00E476E3" w:rsidRPr="00EB6BB0">
        <w:rPr>
          <w:sz w:val="28"/>
          <w:szCs w:val="28"/>
        </w:rPr>
        <w:t>не имеется</w:t>
      </w:r>
      <w:r w:rsidRPr="00EB6BB0">
        <w:rPr>
          <w:sz w:val="28"/>
          <w:szCs w:val="28"/>
        </w:rPr>
        <w:t xml:space="preserve">. </w:t>
      </w:r>
    </w:p>
    <w:p w14:paraId="39FD785D" w14:textId="7C1C4142" w:rsidR="00B67A4D" w:rsidRPr="00EB6BB0" w:rsidRDefault="00B67A4D" w:rsidP="005F7C57">
      <w:pPr>
        <w:ind w:firstLine="709"/>
        <w:jc w:val="both"/>
        <w:rPr>
          <w:rFonts w:eastAsiaTheme="minorEastAsia"/>
          <w:sz w:val="28"/>
          <w:szCs w:val="28"/>
        </w:rPr>
      </w:pPr>
      <w:r w:rsidRPr="00EB6BB0">
        <w:rPr>
          <w:rFonts w:eastAsiaTheme="minorEastAsia"/>
          <w:sz w:val="28"/>
          <w:szCs w:val="28"/>
        </w:rPr>
        <w:t>Отдел опеки и попечительства как орган системы профилактики пр</w:t>
      </w:r>
      <w:r w:rsidRPr="00EB6BB0">
        <w:rPr>
          <w:rFonts w:eastAsiaTheme="minorEastAsia"/>
          <w:sz w:val="28"/>
          <w:szCs w:val="28"/>
        </w:rPr>
        <w:t>и</w:t>
      </w:r>
      <w:r w:rsidRPr="00EB6BB0">
        <w:rPr>
          <w:rFonts w:eastAsiaTheme="minorEastAsia"/>
          <w:sz w:val="28"/>
          <w:szCs w:val="28"/>
        </w:rPr>
        <w:t>нимает участие в реализации мероприятий межведомственных профилакт</w:t>
      </w:r>
      <w:r w:rsidRPr="00EB6BB0">
        <w:rPr>
          <w:rFonts w:eastAsiaTheme="minorEastAsia"/>
          <w:sz w:val="28"/>
          <w:szCs w:val="28"/>
        </w:rPr>
        <w:t>и</w:t>
      </w:r>
      <w:r w:rsidRPr="00EB6BB0">
        <w:rPr>
          <w:rFonts w:eastAsiaTheme="minorEastAsia"/>
          <w:sz w:val="28"/>
          <w:szCs w:val="28"/>
        </w:rPr>
        <w:t>ческих акций</w:t>
      </w:r>
      <w:r w:rsidR="005F7C57" w:rsidRPr="00EB6BB0">
        <w:rPr>
          <w:rFonts w:eastAsiaTheme="minorEastAsia"/>
          <w:sz w:val="28"/>
          <w:szCs w:val="28"/>
        </w:rPr>
        <w:t xml:space="preserve"> </w:t>
      </w:r>
      <w:r w:rsidRPr="00EB6BB0">
        <w:rPr>
          <w:rFonts w:eastAsiaTheme="minorEastAsia"/>
          <w:sz w:val="28"/>
          <w:szCs w:val="28"/>
        </w:rPr>
        <w:t>«Зимние Каникулы»</w:t>
      </w:r>
      <w:r w:rsidR="005F7C57" w:rsidRPr="00EB6BB0">
        <w:rPr>
          <w:rFonts w:eastAsiaTheme="minorEastAsia"/>
          <w:sz w:val="28"/>
          <w:szCs w:val="28"/>
        </w:rPr>
        <w:t xml:space="preserve">, </w:t>
      </w:r>
      <w:r w:rsidRPr="00EB6BB0">
        <w:rPr>
          <w:rFonts w:eastAsiaTheme="minorEastAsia"/>
          <w:sz w:val="28"/>
          <w:szCs w:val="28"/>
        </w:rPr>
        <w:t>«Вернем детей в школу»</w:t>
      </w:r>
      <w:r w:rsidR="005F7C57" w:rsidRPr="00EB6BB0">
        <w:rPr>
          <w:rFonts w:eastAsiaTheme="minorEastAsia"/>
          <w:sz w:val="28"/>
          <w:szCs w:val="28"/>
        </w:rPr>
        <w:t xml:space="preserve">, </w:t>
      </w:r>
      <w:r w:rsidRPr="00EB6BB0">
        <w:rPr>
          <w:rFonts w:eastAsiaTheme="minorEastAsia"/>
          <w:sz w:val="28"/>
          <w:szCs w:val="28"/>
        </w:rPr>
        <w:t>«Ребенок в ко</w:t>
      </w:r>
      <w:r w:rsidRPr="00EB6BB0">
        <w:rPr>
          <w:rFonts w:eastAsiaTheme="minorEastAsia"/>
          <w:sz w:val="28"/>
          <w:szCs w:val="28"/>
        </w:rPr>
        <w:t>м</w:t>
      </w:r>
      <w:r w:rsidRPr="00EB6BB0">
        <w:rPr>
          <w:rFonts w:eastAsiaTheme="minorEastAsia"/>
          <w:sz w:val="28"/>
          <w:szCs w:val="28"/>
        </w:rPr>
        <w:t>нате</w:t>
      </w:r>
      <w:r w:rsidR="001960A2">
        <w:rPr>
          <w:rFonts w:eastAsiaTheme="minorEastAsia"/>
          <w:sz w:val="28"/>
          <w:szCs w:val="28"/>
        </w:rPr>
        <w:t xml:space="preserve"> - </w:t>
      </w:r>
      <w:r w:rsidRPr="00EB6BB0">
        <w:rPr>
          <w:rFonts w:eastAsiaTheme="minorEastAsia"/>
          <w:sz w:val="28"/>
          <w:szCs w:val="28"/>
        </w:rPr>
        <w:t xml:space="preserve"> закрой окно!»</w:t>
      </w:r>
      <w:r w:rsidR="005F7C57" w:rsidRPr="00EB6BB0">
        <w:rPr>
          <w:rFonts w:eastAsiaTheme="minorEastAsia"/>
          <w:sz w:val="28"/>
          <w:szCs w:val="28"/>
        </w:rPr>
        <w:t>,</w:t>
      </w:r>
      <w:r w:rsidRPr="00EB6BB0">
        <w:rPr>
          <w:rFonts w:eastAsiaTheme="minorEastAsia"/>
          <w:sz w:val="28"/>
          <w:szCs w:val="28"/>
        </w:rPr>
        <w:t xml:space="preserve"> «Не оставляй детей вблизи водоемов»</w:t>
      </w:r>
      <w:r w:rsidR="005F7C57" w:rsidRPr="00EB6BB0">
        <w:rPr>
          <w:rFonts w:eastAsiaTheme="minorEastAsia"/>
          <w:sz w:val="28"/>
          <w:szCs w:val="28"/>
        </w:rPr>
        <w:t xml:space="preserve">, </w:t>
      </w:r>
      <w:r w:rsidRPr="00EB6BB0">
        <w:rPr>
          <w:rFonts w:eastAsiaTheme="minorEastAsia"/>
          <w:sz w:val="28"/>
          <w:szCs w:val="28"/>
        </w:rPr>
        <w:t>«р. Алей»</w:t>
      </w:r>
      <w:r w:rsidR="005F7C57" w:rsidRPr="00EB6BB0">
        <w:rPr>
          <w:rFonts w:eastAsiaTheme="minorEastAsia"/>
          <w:sz w:val="28"/>
          <w:szCs w:val="28"/>
        </w:rPr>
        <w:t>,</w:t>
      </w:r>
      <w:r w:rsidRPr="00EB6BB0">
        <w:rPr>
          <w:rFonts w:eastAsiaTheme="minorEastAsia"/>
          <w:sz w:val="28"/>
          <w:szCs w:val="28"/>
        </w:rPr>
        <w:t xml:space="preserve"> «М</w:t>
      </w:r>
      <w:r w:rsidRPr="00EB6BB0">
        <w:rPr>
          <w:rFonts w:eastAsiaTheme="minorEastAsia"/>
          <w:sz w:val="28"/>
          <w:szCs w:val="28"/>
        </w:rPr>
        <w:t>а</w:t>
      </w:r>
      <w:r w:rsidRPr="00EB6BB0">
        <w:rPr>
          <w:rFonts w:eastAsiaTheme="minorEastAsia"/>
          <w:sz w:val="28"/>
          <w:szCs w:val="28"/>
        </w:rPr>
        <w:t xml:space="preserve">лыш» и др. </w:t>
      </w:r>
    </w:p>
    <w:p w14:paraId="4BFF4CDE" w14:textId="63007C15" w:rsidR="00B67A4D" w:rsidRPr="00EB6BB0" w:rsidRDefault="00B67A4D" w:rsidP="00091EF9">
      <w:pPr>
        <w:ind w:firstLine="709"/>
        <w:jc w:val="both"/>
        <w:rPr>
          <w:sz w:val="28"/>
          <w:szCs w:val="28"/>
        </w:rPr>
      </w:pPr>
      <w:r w:rsidRPr="00EB6BB0">
        <w:rPr>
          <w:sz w:val="28"/>
          <w:szCs w:val="28"/>
        </w:rPr>
        <w:t xml:space="preserve">В декабре 2024 года специалисты </w:t>
      </w:r>
      <w:r w:rsidR="00600160" w:rsidRPr="00EB6BB0">
        <w:rPr>
          <w:sz w:val="28"/>
          <w:szCs w:val="28"/>
        </w:rPr>
        <w:t xml:space="preserve">Администрации города </w:t>
      </w:r>
      <w:r w:rsidRPr="00EB6BB0">
        <w:rPr>
          <w:sz w:val="28"/>
          <w:szCs w:val="28"/>
        </w:rPr>
        <w:t>приняли уч</w:t>
      </w:r>
      <w:r w:rsidRPr="00EB6BB0">
        <w:rPr>
          <w:sz w:val="28"/>
          <w:szCs w:val="28"/>
        </w:rPr>
        <w:t>а</w:t>
      </w:r>
      <w:r w:rsidRPr="00EB6BB0">
        <w:rPr>
          <w:sz w:val="28"/>
          <w:szCs w:val="28"/>
        </w:rPr>
        <w:t>стие в мероприятии «Разговоры о важном», которое проводилось в учрежд</w:t>
      </w:r>
      <w:r w:rsidRPr="00EB6BB0">
        <w:rPr>
          <w:sz w:val="28"/>
          <w:szCs w:val="28"/>
        </w:rPr>
        <w:t>е</w:t>
      </w:r>
      <w:r w:rsidRPr="00EB6BB0">
        <w:rPr>
          <w:sz w:val="28"/>
          <w:szCs w:val="28"/>
        </w:rPr>
        <w:t>нии службы профилактики на базе МБОУ</w:t>
      </w:r>
      <w:r w:rsidR="001960A2">
        <w:rPr>
          <w:sz w:val="28"/>
          <w:szCs w:val="28"/>
        </w:rPr>
        <w:t xml:space="preserve"> </w:t>
      </w:r>
      <w:r w:rsidRPr="00EB6BB0">
        <w:rPr>
          <w:sz w:val="28"/>
          <w:szCs w:val="28"/>
        </w:rPr>
        <w:t>ДО «Детско-юношеский центр г</w:t>
      </w:r>
      <w:r w:rsidRPr="00EB6BB0">
        <w:rPr>
          <w:sz w:val="28"/>
          <w:szCs w:val="28"/>
        </w:rPr>
        <w:t>о</w:t>
      </w:r>
      <w:r w:rsidRPr="00EB6BB0">
        <w:rPr>
          <w:sz w:val="28"/>
          <w:szCs w:val="28"/>
        </w:rPr>
        <w:t>рода Рубцовска».</w:t>
      </w:r>
    </w:p>
    <w:p w14:paraId="1C34CC9F" w14:textId="24A51C41" w:rsidR="00B67A4D" w:rsidRPr="00EB6BB0" w:rsidRDefault="00B67A4D" w:rsidP="00091EF9">
      <w:pPr>
        <w:ind w:firstLine="709"/>
        <w:jc w:val="both"/>
        <w:rPr>
          <w:sz w:val="28"/>
          <w:szCs w:val="28"/>
        </w:rPr>
      </w:pPr>
      <w:r w:rsidRPr="00EB6BB0">
        <w:rPr>
          <w:sz w:val="28"/>
          <w:szCs w:val="28"/>
        </w:rPr>
        <w:t>Данное мероприятие проводилось в участием служб профилактики г</w:t>
      </w:r>
      <w:r w:rsidRPr="00EB6BB0">
        <w:rPr>
          <w:sz w:val="28"/>
          <w:szCs w:val="28"/>
        </w:rPr>
        <w:t>о</w:t>
      </w:r>
      <w:r w:rsidRPr="00EB6BB0">
        <w:rPr>
          <w:sz w:val="28"/>
          <w:szCs w:val="28"/>
        </w:rPr>
        <w:t>рода Рубцовска. Приглашенными на данное мероприятие были семьи, нах</w:t>
      </w:r>
      <w:r w:rsidRPr="00EB6BB0">
        <w:rPr>
          <w:sz w:val="28"/>
          <w:szCs w:val="28"/>
        </w:rPr>
        <w:t>о</w:t>
      </w:r>
      <w:r w:rsidRPr="00EB6BB0">
        <w:rPr>
          <w:sz w:val="28"/>
          <w:szCs w:val="28"/>
        </w:rPr>
        <w:t>дящиеся в социально опасном положении или трудной жизненной ситуации. Для них творческими коллективами Центра были организованы выступл</w:t>
      </w:r>
      <w:r w:rsidRPr="00EB6BB0">
        <w:rPr>
          <w:sz w:val="28"/>
          <w:szCs w:val="28"/>
        </w:rPr>
        <w:t>е</w:t>
      </w:r>
      <w:r w:rsidRPr="00EB6BB0">
        <w:rPr>
          <w:sz w:val="28"/>
          <w:szCs w:val="28"/>
        </w:rPr>
        <w:t>ния, а затем у каждого приглашенного была возможность обратиться с инт</w:t>
      </w:r>
      <w:r w:rsidRPr="00EB6BB0">
        <w:rPr>
          <w:sz w:val="28"/>
          <w:szCs w:val="28"/>
        </w:rPr>
        <w:t>е</w:t>
      </w:r>
      <w:r w:rsidRPr="00EB6BB0">
        <w:rPr>
          <w:sz w:val="28"/>
          <w:szCs w:val="28"/>
        </w:rPr>
        <w:lastRenderedPageBreak/>
        <w:t>ресующими его вопросами к специалисту любой службы профилактики. По итогу мероприятия администрацией МБОУ</w:t>
      </w:r>
      <w:r w:rsidR="001960A2">
        <w:rPr>
          <w:sz w:val="28"/>
          <w:szCs w:val="28"/>
        </w:rPr>
        <w:t xml:space="preserve"> </w:t>
      </w:r>
      <w:r w:rsidRPr="00EB6BB0">
        <w:rPr>
          <w:sz w:val="28"/>
          <w:szCs w:val="28"/>
        </w:rPr>
        <w:t>ДО «Детско-юношеский центр города Рубцовска» была оказана материальная помощь семьям в виде оде</w:t>
      </w:r>
      <w:r w:rsidRPr="00EB6BB0">
        <w:rPr>
          <w:sz w:val="28"/>
          <w:szCs w:val="28"/>
        </w:rPr>
        <w:t>ж</w:t>
      </w:r>
      <w:r w:rsidRPr="00EB6BB0">
        <w:rPr>
          <w:sz w:val="28"/>
          <w:szCs w:val="28"/>
        </w:rPr>
        <w:t>ды и обуви для несовершеннолетних детей.</w:t>
      </w:r>
    </w:p>
    <w:p w14:paraId="309ABFC9" w14:textId="43E4D352" w:rsidR="00B67A4D" w:rsidRPr="00EB6BB0" w:rsidRDefault="00B67A4D" w:rsidP="00091EF9">
      <w:pPr>
        <w:ind w:firstLine="709"/>
        <w:jc w:val="both"/>
        <w:rPr>
          <w:sz w:val="28"/>
          <w:szCs w:val="28"/>
        </w:rPr>
      </w:pPr>
      <w:r w:rsidRPr="00EB6BB0">
        <w:rPr>
          <w:sz w:val="28"/>
          <w:szCs w:val="28"/>
        </w:rPr>
        <w:t>Являясь членами рабочей группы, специалисты отдела опеки и попеч</w:t>
      </w:r>
      <w:r w:rsidRPr="00EB6BB0">
        <w:rPr>
          <w:sz w:val="28"/>
          <w:szCs w:val="28"/>
        </w:rPr>
        <w:t>и</w:t>
      </w:r>
      <w:r w:rsidRPr="00EB6BB0">
        <w:rPr>
          <w:sz w:val="28"/>
          <w:szCs w:val="28"/>
        </w:rPr>
        <w:t xml:space="preserve">тельства осуществляют совместные с </w:t>
      </w:r>
      <w:r w:rsidR="00E476E3" w:rsidRPr="00EB6BB0">
        <w:rPr>
          <w:sz w:val="28"/>
          <w:szCs w:val="28"/>
        </w:rPr>
        <w:t>КГКУ «</w:t>
      </w:r>
      <w:r w:rsidRPr="00EB6BB0">
        <w:rPr>
          <w:sz w:val="28"/>
          <w:szCs w:val="28"/>
        </w:rPr>
        <w:t>Управление по социальной з</w:t>
      </w:r>
      <w:r w:rsidRPr="00EB6BB0">
        <w:rPr>
          <w:sz w:val="28"/>
          <w:szCs w:val="28"/>
        </w:rPr>
        <w:t>а</w:t>
      </w:r>
      <w:r w:rsidRPr="00EB6BB0">
        <w:rPr>
          <w:sz w:val="28"/>
          <w:szCs w:val="28"/>
        </w:rPr>
        <w:t xml:space="preserve">щите населения по городу Рубцовску и </w:t>
      </w:r>
      <w:proofErr w:type="spellStart"/>
      <w:r w:rsidRPr="00EB6BB0">
        <w:rPr>
          <w:sz w:val="28"/>
          <w:szCs w:val="28"/>
        </w:rPr>
        <w:t>Рубцовскому</w:t>
      </w:r>
      <w:proofErr w:type="spellEnd"/>
      <w:r w:rsidRPr="00EB6BB0">
        <w:rPr>
          <w:sz w:val="28"/>
          <w:szCs w:val="28"/>
        </w:rPr>
        <w:t xml:space="preserve"> району</w:t>
      </w:r>
      <w:r w:rsidR="00E476E3" w:rsidRPr="00EB6BB0">
        <w:rPr>
          <w:sz w:val="28"/>
          <w:szCs w:val="28"/>
        </w:rPr>
        <w:t>»</w:t>
      </w:r>
      <w:r w:rsidRPr="00EB6BB0">
        <w:rPr>
          <w:sz w:val="28"/>
          <w:szCs w:val="28"/>
        </w:rPr>
        <w:t xml:space="preserve"> выезды в семьи на предмет подтверждения наличия (отсутствия) неблагополучия. Такие в</w:t>
      </w:r>
      <w:r w:rsidRPr="00EB6BB0">
        <w:rPr>
          <w:sz w:val="28"/>
          <w:szCs w:val="28"/>
        </w:rPr>
        <w:t>ы</w:t>
      </w:r>
      <w:r w:rsidRPr="00EB6BB0">
        <w:rPr>
          <w:sz w:val="28"/>
          <w:szCs w:val="28"/>
        </w:rPr>
        <w:t>езды осуществляются при получении сообщений от граждан и организаций.</w:t>
      </w:r>
    </w:p>
    <w:p w14:paraId="3BBC5B8F" w14:textId="35903FC7" w:rsidR="00B67A4D" w:rsidRPr="00EB6BB0" w:rsidRDefault="00B67A4D" w:rsidP="00091EF9">
      <w:pPr>
        <w:ind w:firstLine="709"/>
        <w:jc w:val="both"/>
        <w:rPr>
          <w:sz w:val="28"/>
          <w:szCs w:val="28"/>
        </w:rPr>
      </w:pPr>
      <w:r w:rsidRPr="00EB6BB0">
        <w:rPr>
          <w:sz w:val="28"/>
          <w:szCs w:val="28"/>
        </w:rPr>
        <w:t>В течени</w:t>
      </w:r>
      <w:r w:rsidR="00E476E3" w:rsidRPr="00EB6BB0">
        <w:rPr>
          <w:sz w:val="28"/>
          <w:szCs w:val="28"/>
        </w:rPr>
        <w:t>е</w:t>
      </w:r>
      <w:r w:rsidRPr="00EB6BB0">
        <w:rPr>
          <w:sz w:val="28"/>
          <w:szCs w:val="28"/>
        </w:rPr>
        <w:t xml:space="preserve"> 2024 года отдел</w:t>
      </w:r>
      <w:r w:rsidR="006E44E1" w:rsidRPr="00EB6BB0">
        <w:rPr>
          <w:sz w:val="28"/>
          <w:szCs w:val="28"/>
        </w:rPr>
        <w:t>ом</w:t>
      </w:r>
      <w:r w:rsidRPr="00EB6BB0">
        <w:rPr>
          <w:sz w:val="28"/>
          <w:szCs w:val="28"/>
        </w:rPr>
        <w:t xml:space="preserve"> опеки и попечительства Администрации города совместно с </w:t>
      </w:r>
      <w:proofErr w:type="spellStart"/>
      <w:r w:rsidR="006E44E1" w:rsidRPr="00EB6BB0">
        <w:rPr>
          <w:sz w:val="28"/>
          <w:szCs w:val="28"/>
        </w:rPr>
        <w:t>Рубцовским</w:t>
      </w:r>
      <w:proofErr w:type="spellEnd"/>
      <w:r w:rsidR="006E44E1" w:rsidRPr="00EB6BB0">
        <w:rPr>
          <w:sz w:val="28"/>
          <w:szCs w:val="28"/>
        </w:rPr>
        <w:t xml:space="preserve"> Центром помощи детям</w:t>
      </w:r>
      <w:r w:rsidRPr="00EB6BB0">
        <w:rPr>
          <w:sz w:val="28"/>
          <w:szCs w:val="28"/>
        </w:rPr>
        <w:t xml:space="preserve"> на базе Центра для опекунов (попечителей) города Рубцовска проведены праздничные </w:t>
      </w:r>
      <w:proofErr w:type="spellStart"/>
      <w:r w:rsidRPr="00EB6BB0">
        <w:rPr>
          <w:sz w:val="28"/>
          <w:szCs w:val="28"/>
        </w:rPr>
        <w:t>конкур</w:t>
      </w:r>
      <w:r w:rsidRPr="00EB6BB0">
        <w:rPr>
          <w:sz w:val="28"/>
          <w:szCs w:val="28"/>
        </w:rPr>
        <w:t>с</w:t>
      </w:r>
      <w:r w:rsidRPr="00EB6BB0">
        <w:rPr>
          <w:sz w:val="28"/>
          <w:szCs w:val="28"/>
        </w:rPr>
        <w:t>но</w:t>
      </w:r>
      <w:proofErr w:type="spellEnd"/>
      <w:r w:rsidRPr="00EB6BB0">
        <w:rPr>
          <w:sz w:val="28"/>
          <w:szCs w:val="28"/>
        </w:rPr>
        <w:t>-развлекательные программы «Добрые перемены», «Путешествие в страну детства», посвященн</w:t>
      </w:r>
      <w:r w:rsidR="006E44E1" w:rsidRPr="00EB6BB0">
        <w:rPr>
          <w:sz w:val="28"/>
          <w:szCs w:val="28"/>
        </w:rPr>
        <w:t>ые</w:t>
      </w:r>
      <w:r w:rsidRPr="00EB6BB0">
        <w:rPr>
          <w:sz w:val="28"/>
          <w:szCs w:val="28"/>
        </w:rPr>
        <w:t xml:space="preserve"> Дню защиты детей</w:t>
      </w:r>
      <w:r w:rsidR="006E44E1" w:rsidRPr="00EB6BB0">
        <w:rPr>
          <w:sz w:val="28"/>
          <w:szCs w:val="28"/>
        </w:rPr>
        <w:t>,</w:t>
      </w:r>
      <w:r w:rsidRPr="00EB6BB0">
        <w:rPr>
          <w:sz w:val="28"/>
          <w:szCs w:val="28"/>
        </w:rPr>
        <w:t xml:space="preserve"> с участием замещающих родит</w:t>
      </w:r>
      <w:r w:rsidRPr="00EB6BB0">
        <w:rPr>
          <w:sz w:val="28"/>
          <w:szCs w:val="28"/>
        </w:rPr>
        <w:t>е</w:t>
      </w:r>
      <w:r w:rsidRPr="00EB6BB0">
        <w:rPr>
          <w:sz w:val="28"/>
          <w:szCs w:val="28"/>
        </w:rPr>
        <w:t xml:space="preserve">лей, приемных детей города Рубцовска, воспитанников </w:t>
      </w:r>
      <w:r w:rsidR="006E44E1" w:rsidRPr="00EB6BB0">
        <w:rPr>
          <w:sz w:val="28"/>
          <w:szCs w:val="28"/>
        </w:rPr>
        <w:t>Рубцовского Центра помощи детям</w:t>
      </w:r>
      <w:r w:rsidRPr="00EB6BB0">
        <w:rPr>
          <w:sz w:val="28"/>
          <w:szCs w:val="28"/>
        </w:rPr>
        <w:t xml:space="preserve">; </w:t>
      </w:r>
      <w:r w:rsidRPr="00EB6BB0">
        <w:rPr>
          <w:rFonts w:eastAsia="Tahoma"/>
          <w:sz w:val="28"/>
          <w:szCs w:val="28"/>
        </w:rPr>
        <w:t xml:space="preserve">29 ноября </w:t>
      </w:r>
      <w:r w:rsidR="006E44E1" w:rsidRPr="00EB6BB0">
        <w:rPr>
          <w:rFonts w:eastAsia="Tahoma"/>
          <w:sz w:val="28"/>
          <w:szCs w:val="28"/>
        </w:rPr>
        <w:t xml:space="preserve">2024 года </w:t>
      </w:r>
      <w:r w:rsidRPr="00EB6BB0">
        <w:rPr>
          <w:rFonts w:eastAsia="Tahoma"/>
          <w:sz w:val="28"/>
          <w:szCs w:val="28"/>
        </w:rPr>
        <w:t>в актовом зале МБУ ДО «Детско-юношеский центр</w:t>
      </w:r>
      <w:r w:rsidR="00675CC9" w:rsidRPr="00EB6BB0">
        <w:rPr>
          <w:rFonts w:eastAsia="Tahoma"/>
          <w:sz w:val="28"/>
          <w:szCs w:val="28"/>
        </w:rPr>
        <w:t xml:space="preserve"> </w:t>
      </w:r>
      <w:r w:rsidRPr="00EB6BB0">
        <w:rPr>
          <w:rFonts w:eastAsia="Tahoma"/>
          <w:sz w:val="28"/>
          <w:szCs w:val="28"/>
        </w:rPr>
        <w:t>г. Рубцовска» прошло массовое мероприятие приуроче</w:t>
      </w:r>
      <w:r w:rsidRPr="00EB6BB0">
        <w:rPr>
          <w:rFonts w:eastAsia="Tahoma"/>
          <w:sz w:val="28"/>
          <w:szCs w:val="28"/>
        </w:rPr>
        <w:t>н</w:t>
      </w:r>
      <w:r w:rsidRPr="00EB6BB0">
        <w:rPr>
          <w:rFonts w:eastAsia="Tahoma"/>
          <w:sz w:val="28"/>
          <w:szCs w:val="28"/>
        </w:rPr>
        <w:t>ное к празднику «День матери России».</w:t>
      </w:r>
    </w:p>
    <w:p w14:paraId="4411591C" w14:textId="3958E295" w:rsidR="00B67A4D" w:rsidRPr="00EB6BB0" w:rsidRDefault="00B67A4D" w:rsidP="00091EF9">
      <w:pPr>
        <w:ind w:firstLine="709"/>
        <w:jc w:val="both"/>
        <w:rPr>
          <w:sz w:val="28"/>
          <w:szCs w:val="28"/>
        </w:rPr>
      </w:pPr>
      <w:r w:rsidRPr="00EB6BB0">
        <w:rPr>
          <w:sz w:val="28"/>
          <w:szCs w:val="28"/>
        </w:rPr>
        <w:t xml:space="preserve">Наиболее активные участники </w:t>
      </w:r>
      <w:proofErr w:type="spellStart"/>
      <w:r w:rsidRPr="00EB6BB0">
        <w:rPr>
          <w:sz w:val="28"/>
          <w:szCs w:val="28"/>
        </w:rPr>
        <w:t>конкурсно</w:t>
      </w:r>
      <w:proofErr w:type="spellEnd"/>
      <w:r w:rsidRPr="00EB6BB0">
        <w:rPr>
          <w:sz w:val="28"/>
          <w:szCs w:val="28"/>
        </w:rPr>
        <w:t xml:space="preserve">-развлекательной программы отмечены благодарственными письмами </w:t>
      </w:r>
      <w:proofErr w:type="spellStart"/>
      <w:r w:rsidR="006E44E1" w:rsidRPr="00EB6BB0">
        <w:rPr>
          <w:sz w:val="28"/>
          <w:szCs w:val="28"/>
        </w:rPr>
        <w:t>Рубцовским</w:t>
      </w:r>
      <w:proofErr w:type="spellEnd"/>
      <w:r w:rsidR="006E44E1" w:rsidRPr="00EB6BB0">
        <w:rPr>
          <w:sz w:val="28"/>
          <w:szCs w:val="28"/>
        </w:rPr>
        <w:t xml:space="preserve"> Центром помощи детям </w:t>
      </w:r>
      <w:r w:rsidRPr="00EB6BB0">
        <w:rPr>
          <w:sz w:val="28"/>
          <w:szCs w:val="28"/>
        </w:rPr>
        <w:t>по итогам 2023-2024 учебного года.</w:t>
      </w:r>
    </w:p>
    <w:p w14:paraId="6894710B" w14:textId="77777777" w:rsidR="00B67A4D" w:rsidRPr="00EB6BB0" w:rsidRDefault="00B67A4D" w:rsidP="00091EF9">
      <w:pPr>
        <w:ind w:firstLine="709"/>
        <w:jc w:val="both"/>
        <w:rPr>
          <w:rFonts w:eastAsia="Tahoma"/>
          <w:sz w:val="28"/>
          <w:szCs w:val="28"/>
        </w:rPr>
      </w:pPr>
      <w:r w:rsidRPr="00EB6BB0">
        <w:rPr>
          <w:rFonts w:eastAsia="Tahoma"/>
          <w:sz w:val="28"/>
          <w:szCs w:val="28"/>
        </w:rPr>
        <w:t>Также в торжественной обстановке вручены сертификаты кандидатам в замещающие родители о прохождении ими школы замещающих родителей на базе КГБУ «Рубцовский центр помощи детям, оставшимся без попечения родителей».</w:t>
      </w:r>
    </w:p>
    <w:p w14:paraId="21C1A617" w14:textId="21F94CC4" w:rsidR="00B67A4D" w:rsidRPr="00EB6BB0" w:rsidRDefault="00B67A4D" w:rsidP="00091EF9">
      <w:pPr>
        <w:ind w:firstLine="709"/>
        <w:jc w:val="both"/>
        <w:rPr>
          <w:rFonts w:eastAsia="Tahoma"/>
          <w:sz w:val="28"/>
          <w:szCs w:val="28"/>
        </w:rPr>
      </w:pPr>
      <w:r w:rsidRPr="00EB6BB0">
        <w:rPr>
          <w:rFonts w:eastAsia="Tahoma"/>
          <w:sz w:val="28"/>
          <w:szCs w:val="28"/>
        </w:rPr>
        <w:t xml:space="preserve">11.12.2024 на базе КАУ ДПО АИРО им. А.М. </w:t>
      </w:r>
      <w:proofErr w:type="spellStart"/>
      <w:r w:rsidRPr="00EB6BB0">
        <w:rPr>
          <w:rFonts w:eastAsia="Tahoma"/>
          <w:sz w:val="28"/>
          <w:szCs w:val="28"/>
        </w:rPr>
        <w:t>Топорова</w:t>
      </w:r>
      <w:proofErr w:type="spellEnd"/>
      <w:r w:rsidRPr="00EB6BB0">
        <w:rPr>
          <w:rFonts w:eastAsia="Tahoma"/>
          <w:sz w:val="28"/>
          <w:szCs w:val="28"/>
        </w:rPr>
        <w:t xml:space="preserve"> в городе Ба</w:t>
      </w:r>
      <w:r w:rsidRPr="00EB6BB0">
        <w:rPr>
          <w:rFonts w:eastAsia="Tahoma"/>
          <w:sz w:val="28"/>
          <w:szCs w:val="28"/>
        </w:rPr>
        <w:t>р</w:t>
      </w:r>
      <w:r w:rsidRPr="00EB6BB0">
        <w:rPr>
          <w:rFonts w:eastAsia="Tahoma"/>
          <w:sz w:val="28"/>
          <w:szCs w:val="28"/>
        </w:rPr>
        <w:t>науле представитель отдела опеки и попечительства Администрации города принял участие в очном формате в региональной стратегической сессии Ф</w:t>
      </w:r>
      <w:r w:rsidRPr="00EB6BB0">
        <w:rPr>
          <w:rFonts w:eastAsia="Tahoma"/>
          <w:sz w:val="28"/>
          <w:szCs w:val="28"/>
        </w:rPr>
        <w:t>е</w:t>
      </w:r>
      <w:r w:rsidRPr="00EB6BB0">
        <w:rPr>
          <w:rFonts w:eastAsia="Tahoma"/>
          <w:sz w:val="28"/>
          <w:szCs w:val="28"/>
        </w:rPr>
        <w:t>дерального проекта «Вызов» в Алтайском крае.</w:t>
      </w:r>
    </w:p>
    <w:p w14:paraId="1D0D73D5" w14:textId="77777777" w:rsidR="00B67A4D" w:rsidRPr="00EB6BB0" w:rsidRDefault="00B67A4D" w:rsidP="00091EF9">
      <w:pPr>
        <w:ind w:firstLine="709"/>
        <w:jc w:val="both"/>
        <w:rPr>
          <w:rFonts w:eastAsia="Tahoma"/>
          <w:sz w:val="28"/>
          <w:szCs w:val="28"/>
        </w:rPr>
      </w:pPr>
      <w:r w:rsidRPr="00EB6BB0">
        <w:rPr>
          <w:rFonts w:eastAsia="Tahoma"/>
          <w:sz w:val="28"/>
          <w:szCs w:val="28"/>
        </w:rPr>
        <w:t>В ходе данного мероприятия состоялось обсуждение подходов к упра</w:t>
      </w:r>
      <w:r w:rsidRPr="00EB6BB0">
        <w:rPr>
          <w:rFonts w:eastAsia="Tahoma"/>
          <w:sz w:val="28"/>
          <w:szCs w:val="28"/>
        </w:rPr>
        <w:t>в</w:t>
      </w:r>
      <w:r w:rsidRPr="00EB6BB0">
        <w:rPr>
          <w:rFonts w:eastAsia="Tahoma"/>
          <w:sz w:val="28"/>
          <w:szCs w:val="28"/>
        </w:rPr>
        <w:t>лению в нашем регионе деятельности в сфере профилактики социального с</w:t>
      </w:r>
      <w:r w:rsidRPr="00EB6BB0">
        <w:rPr>
          <w:rFonts w:eastAsia="Tahoma"/>
          <w:sz w:val="28"/>
          <w:szCs w:val="28"/>
        </w:rPr>
        <w:t>и</w:t>
      </w:r>
      <w:r w:rsidRPr="00EB6BB0">
        <w:rPr>
          <w:rFonts w:eastAsia="Tahoma"/>
          <w:sz w:val="28"/>
          <w:szCs w:val="28"/>
        </w:rPr>
        <w:t>ротства, отвечающим современным вызовам и приоритетам государственной политики, пересмотр форм социальной поддержки детей и семей с детьми, а также внедрению эффективных практик сотрудничества органов власти, с</w:t>
      </w:r>
      <w:r w:rsidRPr="00EB6BB0">
        <w:rPr>
          <w:rFonts w:eastAsia="Tahoma"/>
          <w:sz w:val="28"/>
          <w:szCs w:val="28"/>
        </w:rPr>
        <w:t>о</w:t>
      </w:r>
      <w:r w:rsidRPr="00EB6BB0">
        <w:rPr>
          <w:rFonts w:eastAsia="Tahoma"/>
          <w:sz w:val="28"/>
          <w:szCs w:val="28"/>
        </w:rPr>
        <w:t>циального бизнеса, некоммерческих организаций.</w:t>
      </w:r>
    </w:p>
    <w:p w14:paraId="2821840D" w14:textId="685EAC4D" w:rsidR="00B67A4D" w:rsidRPr="00EB6BB0" w:rsidRDefault="00B67A4D" w:rsidP="00091EF9">
      <w:pPr>
        <w:ind w:firstLine="709"/>
        <w:jc w:val="both"/>
        <w:rPr>
          <w:rFonts w:eastAsia="Tahoma"/>
          <w:sz w:val="28"/>
          <w:szCs w:val="28"/>
        </w:rPr>
      </w:pPr>
      <w:r w:rsidRPr="00EB6BB0">
        <w:rPr>
          <w:rFonts w:eastAsia="Tahoma"/>
          <w:sz w:val="28"/>
          <w:szCs w:val="28"/>
        </w:rPr>
        <w:t xml:space="preserve">Проект «Вызов» реализуется по поручению Президента Российской Федерации Путина </w:t>
      </w:r>
      <w:r w:rsidR="006E44E1" w:rsidRPr="00EB6BB0">
        <w:rPr>
          <w:rFonts w:eastAsia="Tahoma"/>
          <w:sz w:val="28"/>
          <w:szCs w:val="28"/>
        </w:rPr>
        <w:t xml:space="preserve">В.В. </w:t>
      </w:r>
      <w:r w:rsidRPr="00EB6BB0">
        <w:rPr>
          <w:rFonts w:eastAsia="Tahoma"/>
          <w:sz w:val="28"/>
          <w:szCs w:val="28"/>
        </w:rPr>
        <w:t>и направлен на сокращение уровня социального н</w:t>
      </w:r>
      <w:r w:rsidRPr="00EB6BB0">
        <w:rPr>
          <w:rFonts w:eastAsia="Tahoma"/>
          <w:sz w:val="28"/>
          <w:szCs w:val="28"/>
        </w:rPr>
        <w:t>е</w:t>
      </w:r>
      <w:r w:rsidRPr="00EB6BB0">
        <w:rPr>
          <w:rFonts w:eastAsia="Tahoma"/>
          <w:sz w:val="28"/>
          <w:szCs w:val="28"/>
        </w:rPr>
        <w:t>благополучия и реализацию права ребенка жить и воспитываться в семье.</w:t>
      </w:r>
    </w:p>
    <w:p w14:paraId="28D3C01D" w14:textId="77777777" w:rsidR="00B67A4D" w:rsidRPr="00EB6BB0" w:rsidRDefault="00081458" w:rsidP="00091EF9">
      <w:pPr>
        <w:ind w:firstLine="709"/>
        <w:jc w:val="both"/>
        <w:rPr>
          <w:rFonts w:eastAsia="Tahoma"/>
          <w:sz w:val="28"/>
          <w:szCs w:val="28"/>
        </w:rPr>
      </w:pPr>
      <w:r w:rsidRPr="00EB6BB0">
        <w:rPr>
          <w:rFonts w:eastAsia="Tahoma"/>
          <w:sz w:val="28"/>
          <w:szCs w:val="28"/>
        </w:rPr>
        <w:t>П</w:t>
      </w:r>
      <w:r w:rsidR="00B67A4D" w:rsidRPr="00EB6BB0">
        <w:rPr>
          <w:rFonts w:eastAsia="Tahoma"/>
          <w:sz w:val="28"/>
          <w:szCs w:val="28"/>
        </w:rPr>
        <w:t>роект вош</w:t>
      </w:r>
      <w:r w:rsidRPr="00EB6BB0">
        <w:rPr>
          <w:rFonts w:eastAsia="Tahoma"/>
          <w:sz w:val="28"/>
          <w:szCs w:val="28"/>
        </w:rPr>
        <w:t>ё</w:t>
      </w:r>
      <w:r w:rsidR="00B67A4D" w:rsidRPr="00EB6BB0">
        <w:rPr>
          <w:rFonts w:eastAsia="Tahoma"/>
          <w:sz w:val="28"/>
          <w:szCs w:val="28"/>
        </w:rPr>
        <w:t>л в Алтайский край по инициативе Уполномоченного при Президенте Российской Федерации по правам ребенка Марии Алексеевны Львовой-Беловой.</w:t>
      </w:r>
    </w:p>
    <w:p w14:paraId="5E7DE6C2" w14:textId="77777777" w:rsidR="00B67A4D" w:rsidRPr="00EB6BB0" w:rsidRDefault="00B67A4D" w:rsidP="00091EF9">
      <w:pPr>
        <w:ind w:firstLine="709"/>
        <w:jc w:val="both"/>
        <w:rPr>
          <w:rFonts w:eastAsia="Tahoma"/>
          <w:sz w:val="28"/>
          <w:szCs w:val="28"/>
        </w:rPr>
      </w:pPr>
      <w:r w:rsidRPr="00EB6BB0">
        <w:rPr>
          <w:rFonts w:eastAsia="Tahoma"/>
          <w:sz w:val="28"/>
          <w:szCs w:val="28"/>
        </w:rPr>
        <w:t>Основной целью проекта является внедрение подхода, который спосо</w:t>
      </w:r>
      <w:r w:rsidRPr="00EB6BB0">
        <w:rPr>
          <w:rFonts w:eastAsia="Tahoma"/>
          <w:sz w:val="28"/>
          <w:szCs w:val="28"/>
        </w:rPr>
        <w:t>б</w:t>
      </w:r>
      <w:r w:rsidRPr="00EB6BB0">
        <w:rPr>
          <w:rFonts w:eastAsia="Tahoma"/>
          <w:sz w:val="28"/>
          <w:szCs w:val="28"/>
        </w:rPr>
        <w:t>ствует сохранению семей, а также сокращение детей, находящихся в соц</w:t>
      </w:r>
      <w:r w:rsidRPr="00EB6BB0">
        <w:rPr>
          <w:rFonts w:eastAsia="Tahoma"/>
          <w:sz w:val="28"/>
          <w:szCs w:val="28"/>
        </w:rPr>
        <w:t>и</w:t>
      </w:r>
      <w:r w:rsidRPr="00EB6BB0">
        <w:rPr>
          <w:rFonts w:eastAsia="Tahoma"/>
          <w:sz w:val="28"/>
          <w:szCs w:val="28"/>
        </w:rPr>
        <w:t xml:space="preserve">альных учреждениях. </w:t>
      </w:r>
    </w:p>
    <w:p w14:paraId="1F0A9298" w14:textId="77777777" w:rsidR="00B67A4D" w:rsidRPr="00EB6BB0" w:rsidRDefault="00081458" w:rsidP="00091EF9">
      <w:pPr>
        <w:ind w:firstLine="709"/>
        <w:jc w:val="both"/>
        <w:rPr>
          <w:rFonts w:eastAsia="Tahoma"/>
          <w:sz w:val="28"/>
          <w:szCs w:val="28"/>
        </w:rPr>
      </w:pPr>
      <w:r w:rsidRPr="00EB6BB0">
        <w:rPr>
          <w:rFonts w:eastAsia="Tahoma"/>
          <w:sz w:val="28"/>
          <w:szCs w:val="28"/>
        </w:rPr>
        <w:lastRenderedPageBreak/>
        <w:t xml:space="preserve"> </w:t>
      </w:r>
    </w:p>
    <w:p w14:paraId="73A69D31" w14:textId="77777777" w:rsidR="00A363C7" w:rsidRPr="00EB6BB0" w:rsidRDefault="00390CF5" w:rsidP="00091EF9">
      <w:pPr>
        <w:ind w:firstLine="709"/>
        <w:jc w:val="both"/>
        <w:rPr>
          <w:sz w:val="28"/>
          <w:szCs w:val="28"/>
        </w:rPr>
      </w:pPr>
      <w:r w:rsidRPr="00EB6BB0">
        <w:rPr>
          <w:sz w:val="28"/>
          <w:szCs w:val="28"/>
        </w:rPr>
        <w:t>Комиссия по делам несовершеннолетних и защите их прав</w:t>
      </w:r>
    </w:p>
    <w:p w14:paraId="6A4968F3" w14:textId="77777777" w:rsidR="00390CF5" w:rsidRPr="00EB6BB0" w:rsidRDefault="00390CF5" w:rsidP="00091EF9">
      <w:pPr>
        <w:ind w:firstLine="709"/>
        <w:jc w:val="both"/>
        <w:rPr>
          <w:sz w:val="28"/>
          <w:szCs w:val="28"/>
        </w:rPr>
      </w:pPr>
    </w:p>
    <w:p w14:paraId="1D4C3541" w14:textId="77777777" w:rsidR="00B67A4D" w:rsidRPr="00EB6BB0" w:rsidRDefault="00B67A4D" w:rsidP="00BC7FFA">
      <w:pPr>
        <w:pBdr>
          <w:bottom w:val="single" w:sz="4" w:space="31" w:color="FFFFFF"/>
        </w:pBdr>
        <w:ind w:firstLine="709"/>
        <w:jc w:val="both"/>
        <w:rPr>
          <w:rStyle w:val="FontStyle20"/>
          <w:rFonts w:eastAsia="Calibri"/>
          <w:sz w:val="28"/>
          <w:szCs w:val="28"/>
        </w:rPr>
      </w:pPr>
      <w:r w:rsidRPr="00EB6BB0">
        <w:rPr>
          <w:rStyle w:val="FontStyle20"/>
          <w:rFonts w:eastAsia="Calibri"/>
          <w:sz w:val="28"/>
          <w:szCs w:val="28"/>
        </w:rPr>
        <w:t>С целью профилактики совершения несовершеннолетними преступл</w:t>
      </w:r>
      <w:r w:rsidRPr="00EB6BB0">
        <w:rPr>
          <w:rStyle w:val="FontStyle20"/>
          <w:rFonts w:eastAsia="Calibri"/>
          <w:sz w:val="28"/>
          <w:szCs w:val="28"/>
        </w:rPr>
        <w:t>е</w:t>
      </w:r>
      <w:r w:rsidRPr="00EB6BB0">
        <w:rPr>
          <w:rStyle w:val="FontStyle20"/>
          <w:rFonts w:eastAsia="Calibri"/>
          <w:sz w:val="28"/>
          <w:szCs w:val="28"/>
        </w:rPr>
        <w:t>ний</w:t>
      </w:r>
      <w:r w:rsidR="00081458" w:rsidRPr="00EB6BB0">
        <w:rPr>
          <w:rStyle w:val="FontStyle20"/>
          <w:rFonts w:eastAsia="Calibri"/>
          <w:sz w:val="28"/>
          <w:szCs w:val="28"/>
        </w:rPr>
        <w:t xml:space="preserve"> </w:t>
      </w:r>
      <w:r w:rsidRPr="00EB6BB0">
        <w:rPr>
          <w:rStyle w:val="FontStyle20"/>
          <w:rFonts w:eastAsia="Calibri"/>
          <w:sz w:val="28"/>
          <w:szCs w:val="28"/>
        </w:rPr>
        <w:t>и правонарушений в 2024 году на территории города Рубцовска пров</w:t>
      </w:r>
      <w:r w:rsidRPr="00EB6BB0">
        <w:rPr>
          <w:rStyle w:val="FontStyle20"/>
          <w:rFonts w:eastAsia="Calibri"/>
          <w:sz w:val="28"/>
          <w:szCs w:val="28"/>
        </w:rPr>
        <w:t>е</w:t>
      </w:r>
      <w:r w:rsidRPr="00EB6BB0">
        <w:rPr>
          <w:rStyle w:val="FontStyle20"/>
          <w:rFonts w:eastAsia="Calibri"/>
          <w:sz w:val="28"/>
          <w:szCs w:val="28"/>
        </w:rPr>
        <w:t>дены</w:t>
      </w:r>
      <w:r w:rsidR="00081458" w:rsidRPr="00EB6BB0">
        <w:rPr>
          <w:rStyle w:val="FontStyle20"/>
          <w:rFonts w:eastAsia="Calibri"/>
          <w:sz w:val="28"/>
          <w:szCs w:val="28"/>
        </w:rPr>
        <w:t xml:space="preserve"> </w:t>
      </w:r>
      <w:r w:rsidRPr="00EB6BB0">
        <w:rPr>
          <w:rStyle w:val="FontStyle20"/>
          <w:rFonts w:eastAsia="Calibri"/>
          <w:sz w:val="28"/>
          <w:szCs w:val="28"/>
        </w:rPr>
        <w:t>профилактические акции, операции:</w:t>
      </w:r>
      <w:r w:rsidR="00BC7FFA" w:rsidRPr="00EB6BB0">
        <w:rPr>
          <w:rStyle w:val="FontStyle20"/>
          <w:rFonts w:eastAsia="Calibri"/>
          <w:sz w:val="28"/>
          <w:szCs w:val="28"/>
        </w:rPr>
        <w:t xml:space="preserve"> </w:t>
      </w:r>
      <w:r w:rsidRPr="00EB6BB0">
        <w:rPr>
          <w:rStyle w:val="FontStyle20"/>
          <w:rFonts w:eastAsia="Calibri"/>
          <w:sz w:val="28"/>
          <w:szCs w:val="28"/>
        </w:rPr>
        <w:t>информационная кампания «Реб</w:t>
      </w:r>
      <w:r w:rsidRPr="00EB6BB0">
        <w:rPr>
          <w:rStyle w:val="FontStyle20"/>
          <w:rFonts w:eastAsia="Calibri"/>
          <w:sz w:val="28"/>
          <w:szCs w:val="28"/>
        </w:rPr>
        <w:t>е</w:t>
      </w:r>
      <w:r w:rsidRPr="00EB6BB0">
        <w:rPr>
          <w:rStyle w:val="FontStyle20"/>
          <w:rFonts w:eastAsia="Calibri"/>
          <w:sz w:val="28"/>
          <w:szCs w:val="28"/>
        </w:rPr>
        <w:t>нок в</w:t>
      </w:r>
      <w:r w:rsidR="00BC7FFA" w:rsidRPr="00EB6BB0">
        <w:rPr>
          <w:rStyle w:val="FontStyle20"/>
          <w:rFonts w:eastAsia="Calibri"/>
          <w:sz w:val="28"/>
          <w:szCs w:val="28"/>
        </w:rPr>
        <w:t xml:space="preserve"> </w:t>
      </w:r>
      <w:r w:rsidRPr="00EB6BB0">
        <w:rPr>
          <w:rStyle w:val="FontStyle20"/>
          <w:rFonts w:eastAsia="Calibri"/>
          <w:sz w:val="28"/>
          <w:szCs w:val="28"/>
        </w:rPr>
        <w:t>комнате - закрой окно!»</w:t>
      </w:r>
      <w:r w:rsidR="00BC7FFA" w:rsidRPr="00EB6BB0">
        <w:rPr>
          <w:rStyle w:val="FontStyle20"/>
          <w:rFonts w:eastAsia="Calibri"/>
          <w:sz w:val="28"/>
          <w:szCs w:val="28"/>
        </w:rPr>
        <w:t xml:space="preserve">, </w:t>
      </w:r>
      <w:r w:rsidRPr="00EB6BB0">
        <w:rPr>
          <w:rStyle w:val="FontStyle20"/>
          <w:rFonts w:eastAsia="Calibri"/>
          <w:sz w:val="28"/>
          <w:szCs w:val="28"/>
        </w:rPr>
        <w:t>информационная кампания «Не оставляй д</w:t>
      </w:r>
      <w:r w:rsidRPr="00EB6BB0">
        <w:rPr>
          <w:rStyle w:val="FontStyle20"/>
          <w:rFonts w:eastAsia="Calibri"/>
          <w:sz w:val="28"/>
          <w:szCs w:val="28"/>
        </w:rPr>
        <w:t>е</w:t>
      </w:r>
      <w:r w:rsidRPr="00EB6BB0">
        <w:rPr>
          <w:rStyle w:val="FontStyle20"/>
          <w:rFonts w:eastAsia="Calibri"/>
          <w:sz w:val="28"/>
          <w:szCs w:val="28"/>
        </w:rPr>
        <w:t>тей</w:t>
      </w:r>
      <w:r w:rsidR="00BC7FFA" w:rsidRPr="00EB6BB0">
        <w:rPr>
          <w:rStyle w:val="FontStyle20"/>
          <w:rFonts w:eastAsia="Calibri"/>
          <w:sz w:val="28"/>
          <w:szCs w:val="28"/>
        </w:rPr>
        <w:t xml:space="preserve"> </w:t>
      </w:r>
      <w:r w:rsidRPr="00EB6BB0">
        <w:rPr>
          <w:rStyle w:val="FontStyle20"/>
          <w:rFonts w:eastAsia="Calibri"/>
          <w:sz w:val="28"/>
          <w:szCs w:val="28"/>
        </w:rPr>
        <w:t>без присмотра вблизи водоемов!»</w:t>
      </w:r>
      <w:r w:rsidR="00BC7FFA" w:rsidRPr="00EB6BB0">
        <w:rPr>
          <w:rStyle w:val="FontStyle20"/>
          <w:rFonts w:eastAsia="Calibri"/>
          <w:sz w:val="28"/>
          <w:szCs w:val="28"/>
        </w:rPr>
        <w:t xml:space="preserve">, </w:t>
      </w:r>
      <w:r w:rsidRPr="00EB6BB0">
        <w:rPr>
          <w:rStyle w:val="FontStyle20"/>
          <w:rFonts w:eastAsia="Calibri"/>
          <w:sz w:val="28"/>
          <w:szCs w:val="28"/>
        </w:rPr>
        <w:t>операция «Каникулы» - по организ</w:t>
      </w:r>
      <w:r w:rsidRPr="00EB6BB0">
        <w:rPr>
          <w:rStyle w:val="FontStyle20"/>
          <w:rFonts w:eastAsia="Calibri"/>
          <w:sz w:val="28"/>
          <w:szCs w:val="28"/>
        </w:rPr>
        <w:t>а</w:t>
      </w:r>
      <w:r w:rsidRPr="00EB6BB0">
        <w:rPr>
          <w:rStyle w:val="FontStyle20"/>
          <w:rFonts w:eastAsia="Calibri"/>
          <w:sz w:val="28"/>
          <w:szCs w:val="28"/>
        </w:rPr>
        <w:t>ции</w:t>
      </w:r>
      <w:r w:rsidR="00BC7FFA" w:rsidRPr="00EB6BB0">
        <w:rPr>
          <w:rStyle w:val="FontStyle20"/>
          <w:rFonts w:eastAsia="Calibri"/>
          <w:sz w:val="28"/>
          <w:szCs w:val="28"/>
        </w:rPr>
        <w:t xml:space="preserve"> </w:t>
      </w:r>
      <w:r w:rsidRPr="00EB6BB0">
        <w:rPr>
          <w:rStyle w:val="FontStyle20"/>
          <w:rFonts w:eastAsia="Calibri"/>
          <w:sz w:val="28"/>
          <w:szCs w:val="28"/>
        </w:rPr>
        <w:t>занятости несовершеннолетних в период летних каникул.</w:t>
      </w:r>
    </w:p>
    <w:p w14:paraId="3DF822C5" w14:textId="167B81F3" w:rsidR="00B67A4D" w:rsidRPr="00EB6BB0" w:rsidRDefault="00B67A4D" w:rsidP="006E44E1">
      <w:pPr>
        <w:pBdr>
          <w:bottom w:val="single" w:sz="4" w:space="31" w:color="FFFFFF"/>
        </w:pBdr>
        <w:ind w:firstLine="709"/>
        <w:jc w:val="both"/>
        <w:rPr>
          <w:rStyle w:val="FontStyle20"/>
          <w:rFonts w:eastAsia="Calibri"/>
          <w:sz w:val="28"/>
          <w:szCs w:val="28"/>
        </w:rPr>
      </w:pPr>
      <w:r w:rsidRPr="00EB6BB0">
        <w:rPr>
          <w:rStyle w:val="FontStyle20"/>
          <w:rFonts w:eastAsia="Calibri"/>
          <w:sz w:val="28"/>
          <w:szCs w:val="28"/>
        </w:rPr>
        <w:t>За весь летний период различными формами занятости и оздоровления</w:t>
      </w:r>
      <w:r w:rsidR="006E44E1" w:rsidRPr="00EB6BB0">
        <w:rPr>
          <w:rStyle w:val="FontStyle20"/>
          <w:rFonts w:eastAsia="Calibri"/>
          <w:sz w:val="28"/>
          <w:szCs w:val="28"/>
        </w:rPr>
        <w:t xml:space="preserve"> </w:t>
      </w:r>
      <w:r w:rsidRPr="00EB6BB0">
        <w:rPr>
          <w:rStyle w:val="FontStyle20"/>
          <w:rFonts w:eastAsia="Calibri"/>
          <w:sz w:val="28"/>
          <w:szCs w:val="28"/>
        </w:rPr>
        <w:t>было охвачено 214 несовершеннолетних, находящихся в социально опасном</w:t>
      </w:r>
      <w:r w:rsidR="006E44E1" w:rsidRPr="00EB6BB0">
        <w:rPr>
          <w:rStyle w:val="FontStyle20"/>
          <w:rFonts w:eastAsia="Calibri"/>
          <w:sz w:val="28"/>
          <w:szCs w:val="28"/>
        </w:rPr>
        <w:t xml:space="preserve"> </w:t>
      </w:r>
      <w:r w:rsidRPr="00EB6BB0">
        <w:rPr>
          <w:rStyle w:val="FontStyle20"/>
          <w:rFonts w:eastAsia="Calibri"/>
          <w:sz w:val="28"/>
          <w:szCs w:val="28"/>
        </w:rPr>
        <w:t>положении, из 218 организованными формами занятости охвачено</w:t>
      </w:r>
      <w:r w:rsidR="006E44E1" w:rsidRPr="00EB6BB0">
        <w:rPr>
          <w:rStyle w:val="FontStyle20"/>
          <w:rFonts w:eastAsia="Calibri"/>
          <w:sz w:val="28"/>
          <w:szCs w:val="28"/>
        </w:rPr>
        <w:t xml:space="preserve"> </w:t>
      </w:r>
      <w:r w:rsidRPr="00EB6BB0">
        <w:rPr>
          <w:rStyle w:val="FontStyle20"/>
          <w:rFonts w:eastAsia="Calibri"/>
          <w:sz w:val="28"/>
          <w:szCs w:val="28"/>
        </w:rPr>
        <w:t>всего 183 ребенка. Загородные оздоровительные лагеря посетило 4</w:t>
      </w:r>
      <w:r w:rsidR="00BC7FFA" w:rsidRPr="00EB6BB0">
        <w:rPr>
          <w:rStyle w:val="FontStyle20"/>
          <w:rFonts w:eastAsia="Calibri"/>
          <w:sz w:val="28"/>
          <w:szCs w:val="28"/>
        </w:rPr>
        <w:t xml:space="preserve"> </w:t>
      </w:r>
      <w:r w:rsidRPr="00EB6BB0">
        <w:rPr>
          <w:rStyle w:val="FontStyle20"/>
          <w:rFonts w:eastAsia="Calibri"/>
          <w:sz w:val="28"/>
          <w:szCs w:val="28"/>
        </w:rPr>
        <w:t>несовершенноле</w:t>
      </w:r>
      <w:r w:rsidRPr="00EB6BB0">
        <w:rPr>
          <w:rStyle w:val="FontStyle20"/>
          <w:rFonts w:eastAsia="Calibri"/>
          <w:sz w:val="28"/>
          <w:szCs w:val="28"/>
        </w:rPr>
        <w:t>т</w:t>
      </w:r>
      <w:r w:rsidRPr="00EB6BB0">
        <w:rPr>
          <w:rStyle w:val="FontStyle20"/>
          <w:rFonts w:eastAsia="Calibri"/>
          <w:sz w:val="28"/>
          <w:szCs w:val="28"/>
        </w:rPr>
        <w:t xml:space="preserve">них, 2 подростка побывали на спортивных сборах, 27 детей </w:t>
      </w:r>
      <w:r w:rsidR="00BC7FFA" w:rsidRPr="00EB6BB0">
        <w:rPr>
          <w:rStyle w:val="FontStyle20"/>
          <w:rFonts w:eastAsia="Calibri"/>
          <w:sz w:val="28"/>
          <w:szCs w:val="28"/>
        </w:rPr>
        <w:t>–</w:t>
      </w:r>
      <w:r w:rsidRPr="00EB6BB0">
        <w:rPr>
          <w:rStyle w:val="FontStyle20"/>
          <w:rFonts w:eastAsia="Calibri"/>
          <w:sz w:val="28"/>
          <w:szCs w:val="28"/>
        </w:rPr>
        <w:t xml:space="preserve"> в</w:t>
      </w:r>
      <w:r w:rsidR="00BC7FFA" w:rsidRPr="00EB6BB0">
        <w:rPr>
          <w:rStyle w:val="FontStyle20"/>
          <w:rFonts w:eastAsia="Calibri"/>
          <w:sz w:val="28"/>
          <w:szCs w:val="28"/>
        </w:rPr>
        <w:t xml:space="preserve"> </w:t>
      </w:r>
      <w:r w:rsidRPr="00EB6BB0">
        <w:rPr>
          <w:rStyle w:val="FontStyle20"/>
          <w:rFonts w:eastAsia="Calibri"/>
          <w:sz w:val="28"/>
          <w:szCs w:val="28"/>
        </w:rPr>
        <w:t>лагерях дне</w:t>
      </w:r>
      <w:r w:rsidRPr="00EB6BB0">
        <w:rPr>
          <w:rStyle w:val="FontStyle20"/>
          <w:rFonts w:eastAsia="Calibri"/>
          <w:sz w:val="28"/>
          <w:szCs w:val="28"/>
        </w:rPr>
        <w:t>в</w:t>
      </w:r>
      <w:r w:rsidRPr="00EB6BB0">
        <w:rPr>
          <w:rStyle w:val="FontStyle20"/>
          <w:rFonts w:eastAsia="Calibri"/>
          <w:sz w:val="28"/>
          <w:szCs w:val="28"/>
        </w:rPr>
        <w:t>ного пребывания. В детских санаториях оздоровился лишь 1</w:t>
      </w:r>
      <w:r w:rsidR="00BC7FFA" w:rsidRPr="00EB6BB0">
        <w:rPr>
          <w:rStyle w:val="FontStyle20"/>
          <w:rFonts w:eastAsia="Calibri"/>
          <w:sz w:val="28"/>
          <w:szCs w:val="28"/>
        </w:rPr>
        <w:t xml:space="preserve"> </w:t>
      </w:r>
      <w:r w:rsidRPr="00EB6BB0">
        <w:rPr>
          <w:rStyle w:val="FontStyle20"/>
          <w:rFonts w:eastAsia="Calibri"/>
          <w:sz w:val="28"/>
          <w:szCs w:val="28"/>
        </w:rPr>
        <w:t>подросток</w:t>
      </w:r>
      <w:r w:rsidR="006E44E1" w:rsidRPr="00EB6BB0">
        <w:rPr>
          <w:rStyle w:val="FontStyle20"/>
          <w:rFonts w:eastAsia="Calibri"/>
          <w:sz w:val="28"/>
          <w:szCs w:val="28"/>
        </w:rPr>
        <w:t>,</w:t>
      </w:r>
      <w:r w:rsidRPr="00EB6BB0">
        <w:rPr>
          <w:rStyle w:val="FontStyle20"/>
          <w:rFonts w:eastAsia="Calibri"/>
          <w:sz w:val="28"/>
          <w:szCs w:val="28"/>
        </w:rPr>
        <w:t xml:space="preserve"> </w:t>
      </w:r>
      <w:r w:rsidR="006E44E1" w:rsidRPr="00EB6BB0">
        <w:rPr>
          <w:rStyle w:val="FontStyle20"/>
          <w:rFonts w:eastAsia="Calibri"/>
          <w:sz w:val="28"/>
          <w:szCs w:val="28"/>
        </w:rPr>
        <w:t>в п</w:t>
      </w:r>
      <w:r w:rsidRPr="00EB6BB0">
        <w:rPr>
          <w:rStyle w:val="FontStyle20"/>
          <w:rFonts w:eastAsia="Calibri"/>
          <w:sz w:val="28"/>
          <w:szCs w:val="28"/>
        </w:rPr>
        <w:t>рофильны</w:t>
      </w:r>
      <w:r w:rsidR="006E44E1" w:rsidRPr="00EB6BB0">
        <w:rPr>
          <w:rStyle w:val="FontStyle20"/>
          <w:rFonts w:eastAsia="Calibri"/>
          <w:sz w:val="28"/>
          <w:szCs w:val="28"/>
        </w:rPr>
        <w:t>х</w:t>
      </w:r>
      <w:r w:rsidRPr="00EB6BB0">
        <w:rPr>
          <w:rStyle w:val="FontStyle20"/>
          <w:rFonts w:eastAsia="Calibri"/>
          <w:sz w:val="28"/>
          <w:szCs w:val="28"/>
        </w:rPr>
        <w:t xml:space="preserve"> смен</w:t>
      </w:r>
      <w:r w:rsidR="006E44E1" w:rsidRPr="00EB6BB0">
        <w:rPr>
          <w:rStyle w:val="FontStyle20"/>
          <w:rFonts w:eastAsia="Calibri"/>
          <w:sz w:val="28"/>
          <w:szCs w:val="28"/>
        </w:rPr>
        <w:t>ах</w:t>
      </w:r>
      <w:r w:rsidRPr="00EB6BB0">
        <w:rPr>
          <w:rStyle w:val="FontStyle20"/>
          <w:rFonts w:eastAsia="Calibri"/>
          <w:sz w:val="28"/>
          <w:szCs w:val="28"/>
        </w:rPr>
        <w:t xml:space="preserve"> - 6, индивидуально трудоустроились 39</w:t>
      </w:r>
      <w:r w:rsidR="00BC7FFA" w:rsidRPr="00EB6BB0">
        <w:rPr>
          <w:rStyle w:val="FontStyle20"/>
          <w:rFonts w:eastAsia="Calibri"/>
          <w:sz w:val="28"/>
          <w:szCs w:val="28"/>
        </w:rPr>
        <w:t xml:space="preserve"> </w:t>
      </w:r>
      <w:r w:rsidRPr="00EB6BB0">
        <w:rPr>
          <w:rStyle w:val="FontStyle20"/>
          <w:rFonts w:eastAsia="Calibri"/>
          <w:sz w:val="28"/>
          <w:szCs w:val="28"/>
        </w:rPr>
        <w:t>подростков. В спортивных секциях продолжили занятия 4 подростка, социально</w:t>
      </w:r>
      <w:r w:rsidR="00BC7FFA" w:rsidRPr="00EB6BB0">
        <w:rPr>
          <w:rStyle w:val="FontStyle20"/>
          <w:rFonts w:eastAsia="Calibri"/>
          <w:sz w:val="28"/>
          <w:szCs w:val="28"/>
        </w:rPr>
        <w:t xml:space="preserve"> </w:t>
      </w:r>
      <w:r w:rsidRPr="00EB6BB0">
        <w:rPr>
          <w:rStyle w:val="FontStyle20"/>
          <w:rFonts w:eastAsia="Calibri"/>
          <w:sz w:val="28"/>
          <w:szCs w:val="28"/>
        </w:rPr>
        <w:t>- реабил</w:t>
      </w:r>
      <w:r w:rsidRPr="00EB6BB0">
        <w:rPr>
          <w:rStyle w:val="FontStyle20"/>
          <w:rFonts w:eastAsia="Calibri"/>
          <w:sz w:val="28"/>
          <w:szCs w:val="28"/>
        </w:rPr>
        <w:t>и</w:t>
      </w:r>
      <w:r w:rsidRPr="00EB6BB0">
        <w:rPr>
          <w:rStyle w:val="FontStyle20"/>
          <w:rFonts w:eastAsia="Calibri"/>
          <w:sz w:val="28"/>
          <w:szCs w:val="28"/>
        </w:rPr>
        <w:t>тационные центры для несовершеннолетних посетило 4 чел</w:t>
      </w:r>
      <w:r w:rsidR="006E44E1" w:rsidRPr="00EB6BB0">
        <w:rPr>
          <w:rStyle w:val="FontStyle20"/>
          <w:rFonts w:eastAsia="Calibri"/>
          <w:sz w:val="28"/>
          <w:szCs w:val="28"/>
        </w:rPr>
        <w:t>овека.</w:t>
      </w:r>
    </w:p>
    <w:p w14:paraId="792EABF8" w14:textId="0072151C" w:rsidR="00B67A4D" w:rsidRPr="00EB6BB0" w:rsidRDefault="00B67A4D" w:rsidP="006E44E1">
      <w:pPr>
        <w:pBdr>
          <w:bottom w:val="single" w:sz="4" w:space="31" w:color="FFFFFF"/>
        </w:pBdr>
        <w:ind w:firstLine="709"/>
        <w:jc w:val="both"/>
        <w:rPr>
          <w:rStyle w:val="FontStyle20"/>
          <w:rFonts w:eastAsia="Calibri"/>
          <w:sz w:val="28"/>
          <w:szCs w:val="28"/>
        </w:rPr>
      </w:pPr>
      <w:r w:rsidRPr="00EB6BB0">
        <w:rPr>
          <w:rStyle w:val="FontStyle20"/>
          <w:rFonts w:eastAsia="Calibri"/>
          <w:sz w:val="28"/>
          <w:szCs w:val="28"/>
        </w:rPr>
        <w:t>Досуговые площадки при КГБУСО «Комплексный центр социального</w:t>
      </w:r>
      <w:r w:rsidR="006E44E1" w:rsidRPr="00EB6BB0">
        <w:rPr>
          <w:rStyle w:val="FontStyle20"/>
          <w:rFonts w:eastAsia="Calibri"/>
          <w:sz w:val="28"/>
          <w:szCs w:val="28"/>
        </w:rPr>
        <w:t xml:space="preserve"> </w:t>
      </w:r>
      <w:r w:rsidRPr="00EB6BB0">
        <w:rPr>
          <w:rStyle w:val="FontStyle20"/>
          <w:rFonts w:eastAsia="Calibri"/>
          <w:sz w:val="28"/>
          <w:szCs w:val="28"/>
        </w:rPr>
        <w:t>обслуживания населения» г. Рубцовска (далее - Центр) посетили 28</w:t>
      </w:r>
      <w:r w:rsidR="00B165D1" w:rsidRPr="00EB6BB0">
        <w:rPr>
          <w:rStyle w:val="FontStyle20"/>
          <w:rFonts w:eastAsia="Calibri"/>
          <w:sz w:val="28"/>
          <w:szCs w:val="28"/>
        </w:rPr>
        <w:t xml:space="preserve"> </w:t>
      </w:r>
      <w:r w:rsidRPr="00EB6BB0">
        <w:rPr>
          <w:rStyle w:val="FontStyle20"/>
          <w:rFonts w:eastAsia="Calibri"/>
          <w:sz w:val="28"/>
          <w:szCs w:val="28"/>
        </w:rPr>
        <w:t>подрос</w:t>
      </w:r>
      <w:r w:rsidRPr="00EB6BB0">
        <w:rPr>
          <w:rStyle w:val="FontStyle20"/>
          <w:rFonts w:eastAsia="Calibri"/>
          <w:sz w:val="28"/>
          <w:szCs w:val="28"/>
        </w:rPr>
        <w:t>т</w:t>
      </w:r>
      <w:r w:rsidRPr="00EB6BB0">
        <w:rPr>
          <w:rStyle w:val="FontStyle20"/>
          <w:rFonts w:eastAsia="Calibri"/>
          <w:sz w:val="28"/>
          <w:szCs w:val="28"/>
        </w:rPr>
        <w:t>ков, занятия при Центре посетили 32 ребенка. В разовых мероприятиях</w:t>
      </w:r>
      <w:r w:rsidR="00B165D1" w:rsidRPr="00EB6BB0">
        <w:rPr>
          <w:rStyle w:val="FontStyle20"/>
          <w:rFonts w:eastAsia="Calibri"/>
          <w:sz w:val="28"/>
          <w:szCs w:val="28"/>
        </w:rPr>
        <w:t xml:space="preserve"> </w:t>
      </w:r>
      <w:r w:rsidRPr="00EB6BB0">
        <w:rPr>
          <w:rStyle w:val="FontStyle20"/>
          <w:rFonts w:eastAsia="Calibri"/>
          <w:sz w:val="28"/>
          <w:szCs w:val="28"/>
        </w:rPr>
        <w:t>пр</w:t>
      </w:r>
      <w:r w:rsidRPr="00EB6BB0">
        <w:rPr>
          <w:rStyle w:val="FontStyle20"/>
          <w:rFonts w:eastAsia="Calibri"/>
          <w:sz w:val="28"/>
          <w:szCs w:val="28"/>
        </w:rPr>
        <w:t>и</w:t>
      </w:r>
      <w:r w:rsidRPr="00EB6BB0">
        <w:rPr>
          <w:rStyle w:val="FontStyle20"/>
          <w:rFonts w:eastAsia="Calibri"/>
          <w:sz w:val="28"/>
          <w:szCs w:val="28"/>
        </w:rPr>
        <w:t>няли участие 58 ребят. Иными организованными формами было охвачено</w:t>
      </w:r>
      <w:r w:rsidR="00B165D1" w:rsidRPr="00EB6BB0">
        <w:rPr>
          <w:rStyle w:val="FontStyle20"/>
          <w:rFonts w:eastAsia="Calibri"/>
          <w:sz w:val="28"/>
          <w:szCs w:val="28"/>
        </w:rPr>
        <w:t xml:space="preserve"> </w:t>
      </w:r>
      <w:r w:rsidRPr="00EB6BB0">
        <w:rPr>
          <w:rStyle w:val="FontStyle20"/>
          <w:rFonts w:eastAsia="Calibri"/>
          <w:sz w:val="28"/>
          <w:szCs w:val="28"/>
        </w:rPr>
        <w:t>111 несовершеннолетних. Другими формами занятости было охвачено 113</w:t>
      </w:r>
      <w:r w:rsidR="00B165D1" w:rsidRPr="00EB6BB0">
        <w:rPr>
          <w:rStyle w:val="FontStyle20"/>
          <w:rFonts w:eastAsia="Calibri"/>
          <w:sz w:val="28"/>
          <w:szCs w:val="28"/>
        </w:rPr>
        <w:t xml:space="preserve"> </w:t>
      </w:r>
      <w:r w:rsidRPr="00EB6BB0">
        <w:rPr>
          <w:rStyle w:val="FontStyle20"/>
          <w:rFonts w:eastAsia="Calibri"/>
          <w:sz w:val="28"/>
          <w:szCs w:val="28"/>
        </w:rPr>
        <w:t>по</w:t>
      </w:r>
      <w:r w:rsidRPr="00EB6BB0">
        <w:rPr>
          <w:rStyle w:val="FontStyle20"/>
          <w:rFonts w:eastAsia="Calibri"/>
          <w:sz w:val="28"/>
          <w:szCs w:val="28"/>
        </w:rPr>
        <w:t>д</w:t>
      </w:r>
      <w:r w:rsidRPr="00EB6BB0">
        <w:rPr>
          <w:rStyle w:val="FontStyle20"/>
          <w:rFonts w:eastAsia="Calibri"/>
          <w:sz w:val="28"/>
          <w:szCs w:val="28"/>
        </w:rPr>
        <w:t>ростков. Не охвачено по объективным причинам 4 подростка.</w:t>
      </w:r>
    </w:p>
    <w:p w14:paraId="302943FA" w14:textId="3EE29A51" w:rsidR="00B67A4D" w:rsidRPr="00EB6BB0" w:rsidRDefault="00B67A4D" w:rsidP="006E44E1">
      <w:pPr>
        <w:pBdr>
          <w:bottom w:val="single" w:sz="4" w:space="31" w:color="FFFFFF"/>
        </w:pBdr>
        <w:ind w:firstLine="709"/>
        <w:jc w:val="both"/>
        <w:rPr>
          <w:rStyle w:val="FontStyle20"/>
          <w:rFonts w:eastAsia="Calibri"/>
          <w:sz w:val="28"/>
          <w:szCs w:val="28"/>
        </w:rPr>
      </w:pPr>
      <w:r w:rsidRPr="00EB6BB0">
        <w:rPr>
          <w:rStyle w:val="FontStyle20"/>
          <w:rFonts w:eastAsia="Calibri"/>
          <w:sz w:val="28"/>
          <w:szCs w:val="28"/>
        </w:rPr>
        <w:t>В связи с неблагополучной ситуацией в Алтайском крае, связанной с</w:t>
      </w:r>
      <w:r w:rsidR="006E44E1" w:rsidRPr="00EB6BB0">
        <w:rPr>
          <w:rStyle w:val="FontStyle20"/>
          <w:rFonts w:eastAsia="Calibri"/>
          <w:sz w:val="28"/>
          <w:szCs w:val="28"/>
        </w:rPr>
        <w:t xml:space="preserve"> у</w:t>
      </w:r>
      <w:r w:rsidRPr="00EB6BB0">
        <w:rPr>
          <w:rStyle w:val="FontStyle20"/>
          <w:rFonts w:eastAsia="Calibri"/>
          <w:sz w:val="28"/>
          <w:szCs w:val="28"/>
        </w:rPr>
        <w:t>величением количества преступлений в отношении детей и подростков, а</w:t>
      </w:r>
      <w:r w:rsidR="006E44E1" w:rsidRPr="00EB6BB0">
        <w:rPr>
          <w:rStyle w:val="FontStyle20"/>
          <w:rFonts w:eastAsia="Calibri"/>
          <w:sz w:val="28"/>
          <w:szCs w:val="28"/>
        </w:rPr>
        <w:t xml:space="preserve"> </w:t>
      </w:r>
      <w:r w:rsidRPr="00EB6BB0">
        <w:rPr>
          <w:rStyle w:val="FontStyle20"/>
          <w:rFonts w:eastAsia="Calibri"/>
          <w:sz w:val="28"/>
          <w:szCs w:val="28"/>
        </w:rPr>
        <w:t>также фактов гибели детей в результате несчастных случаев, с целью ко</w:t>
      </w:r>
      <w:r w:rsidRPr="00EB6BB0">
        <w:rPr>
          <w:rStyle w:val="FontStyle20"/>
          <w:rFonts w:eastAsia="Calibri"/>
          <w:sz w:val="28"/>
          <w:szCs w:val="28"/>
        </w:rPr>
        <w:t>н</w:t>
      </w:r>
      <w:r w:rsidRPr="00EB6BB0">
        <w:rPr>
          <w:rStyle w:val="FontStyle20"/>
          <w:rFonts w:eastAsia="Calibri"/>
          <w:sz w:val="28"/>
          <w:szCs w:val="28"/>
        </w:rPr>
        <w:t>троля</w:t>
      </w:r>
      <w:r w:rsidR="00B165D1" w:rsidRPr="00EB6BB0">
        <w:rPr>
          <w:rStyle w:val="FontStyle20"/>
          <w:rFonts w:eastAsia="Calibri"/>
          <w:sz w:val="28"/>
          <w:szCs w:val="28"/>
        </w:rPr>
        <w:t xml:space="preserve"> </w:t>
      </w:r>
      <w:r w:rsidRPr="00EB6BB0">
        <w:rPr>
          <w:rStyle w:val="FontStyle20"/>
          <w:rFonts w:eastAsia="Calibri"/>
          <w:sz w:val="28"/>
          <w:szCs w:val="28"/>
        </w:rPr>
        <w:t>и проведения профилактических бесед с законными представителями</w:t>
      </w:r>
      <w:r w:rsidR="00B165D1" w:rsidRPr="00EB6BB0">
        <w:rPr>
          <w:rStyle w:val="FontStyle20"/>
          <w:rFonts w:eastAsia="Calibri"/>
          <w:sz w:val="28"/>
          <w:szCs w:val="28"/>
        </w:rPr>
        <w:t xml:space="preserve"> </w:t>
      </w:r>
      <w:r w:rsidRPr="00EB6BB0">
        <w:rPr>
          <w:rStyle w:val="FontStyle20"/>
          <w:rFonts w:eastAsia="Calibri"/>
          <w:sz w:val="28"/>
          <w:szCs w:val="28"/>
        </w:rPr>
        <w:t>несовершеннолетних и членами их семей по вопросам соблюдения мер</w:t>
      </w:r>
      <w:r w:rsidR="00B165D1" w:rsidRPr="00EB6BB0">
        <w:rPr>
          <w:rStyle w:val="FontStyle20"/>
          <w:rFonts w:eastAsia="Calibri"/>
          <w:sz w:val="28"/>
          <w:szCs w:val="28"/>
        </w:rPr>
        <w:t xml:space="preserve"> </w:t>
      </w:r>
      <w:r w:rsidRPr="00EB6BB0">
        <w:rPr>
          <w:rStyle w:val="FontStyle20"/>
          <w:rFonts w:eastAsia="Calibri"/>
          <w:sz w:val="28"/>
          <w:szCs w:val="28"/>
        </w:rPr>
        <w:t>бе</w:t>
      </w:r>
      <w:r w:rsidRPr="00EB6BB0">
        <w:rPr>
          <w:rStyle w:val="FontStyle20"/>
          <w:rFonts w:eastAsia="Calibri"/>
          <w:sz w:val="28"/>
          <w:szCs w:val="28"/>
        </w:rPr>
        <w:t>з</w:t>
      </w:r>
      <w:r w:rsidRPr="00EB6BB0">
        <w:rPr>
          <w:rStyle w:val="FontStyle20"/>
          <w:rFonts w:eastAsia="Calibri"/>
          <w:sz w:val="28"/>
          <w:szCs w:val="28"/>
        </w:rPr>
        <w:t>опасности, контроля за детьми, предупреждения злоупотребления</w:t>
      </w:r>
      <w:r w:rsidR="00B165D1" w:rsidRPr="00EB6BB0">
        <w:rPr>
          <w:rStyle w:val="FontStyle20"/>
          <w:rFonts w:eastAsia="Calibri"/>
          <w:sz w:val="28"/>
          <w:szCs w:val="28"/>
        </w:rPr>
        <w:t xml:space="preserve"> </w:t>
      </w:r>
      <w:r w:rsidRPr="00EB6BB0">
        <w:rPr>
          <w:rStyle w:val="FontStyle20"/>
          <w:rFonts w:eastAsia="Calibri"/>
          <w:sz w:val="28"/>
          <w:szCs w:val="28"/>
        </w:rPr>
        <w:t>родител</w:t>
      </w:r>
      <w:r w:rsidRPr="00EB6BB0">
        <w:rPr>
          <w:rStyle w:val="FontStyle20"/>
          <w:rFonts w:eastAsia="Calibri"/>
          <w:sz w:val="28"/>
          <w:szCs w:val="28"/>
        </w:rPr>
        <w:t>я</w:t>
      </w:r>
      <w:r w:rsidRPr="00EB6BB0">
        <w:rPr>
          <w:rStyle w:val="FontStyle20"/>
          <w:rFonts w:eastAsia="Calibri"/>
          <w:sz w:val="28"/>
          <w:szCs w:val="28"/>
        </w:rPr>
        <w:t>ми спиртных напитков на территории города Рубцовска в период зимних к</w:t>
      </w:r>
      <w:r w:rsidRPr="00EB6BB0">
        <w:rPr>
          <w:rStyle w:val="FontStyle20"/>
          <w:rFonts w:eastAsia="Calibri"/>
          <w:sz w:val="28"/>
          <w:szCs w:val="28"/>
        </w:rPr>
        <w:t>а</w:t>
      </w:r>
      <w:r w:rsidRPr="00EB6BB0">
        <w:rPr>
          <w:rStyle w:val="FontStyle20"/>
          <w:rFonts w:eastAsia="Calibri"/>
          <w:sz w:val="28"/>
          <w:szCs w:val="28"/>
        </w:rPr>
        <w:t xml:space="preserve">никул на основании постановления </w:t>
      </w:r>
      <w:r w:rsidR="006E44E1" w:rsidRPr="00EB6BB0">
        <w:rPr>
          <w:rStyle w:val="FontStyle20"/>
          <w:rFonts w:eastAsia="Calibri"/>
          <w:sz w:val="28"/>
          <w:szCs w:val="28"/>
        </w:rPr>
        <w:t>комиссии по делам несовершеннолетних (далее – Комиссия)</w:t>
      </w:r>
      <w:r w:rsidRPr="00EB6BB0">
        <w:rPr>
          <w:rStyle w:val="FontStyle20"/>
          <w:rFonts w:eastAsia="Calibri"/>
          <w:sz w:val="28"/>
          <w:szCs w:val="28"/>
        </w:rPr>
        <w:t xml:space="preserve"> от</w:t>
      </w:r>
      <w:r w:rsidR="00B165D1" w:rsidRPr="00EB6BB0">
        <w:rPr>
          <w:rStyle w:val="FontStyle20"/>
          <w:rFonts w:eastAsia="Calibri"/>
          <w:sz w:val="28"/>
          <w:szCs w:val="28"/>
        </w:rPr>
        <w:t xml:space="preserve"> </w:t>
      </w:r>
      <w:r w:rsidRPr="00EB6BB0">
        <w:rPr>
          <w:rStyle w:val="FontStyle20"/>
          <w:rFonts w:eastAsia="Calibri"/>
          <w:sz w:val="28"/>
          <w:szCs w:val="28"/>
        </w:rPr>
        <w:t>19.12.2024 № 40 проведена межведомственная ко</w:t>
      </w:r>
      <w:r w:rsidRPr="00EB6BB0">
        <w:rPr>
          <w:rStyle w:val="FontStyle20"/>
          <w:rFonts w:eastAsia="Calibri"/>
          <w:sz w:val="28"/>
          <w:szCs w:val="28"/>
        </w:rPr>
        <w:t>м</w:t>
      </w:r>
      <w:r w:rsidRPr="00EB6BB0">
        <w:rPr>
          <w:rStyle w:val="FontStyle20"/>
          <w:rFonts w:eastAsia="Calibri"/>
          <w:sz w:val="28"/>
          <w:szCs w:val="28"/>
        </w:rPr>
        <w:t>плексная операция</w:t>
      </w:r>
      <w:r w:rsidR="00B165D1" w:rsidRPr="00EB6BB0">
        <w:rPr>
          <w:rStyle w:val="FontStyle20"/>
          <w:rFonts w:eastAsia="Calibri"/>
          <w:sz w:val="28"/>
          <w:szCs w:val="28"/>
        </w:rPr>
        <w:t xml:space="preserve"> </w:t>
      </w:r>
      <w:r w:rsidRPr="00EB6BB0">
        <w:rPr>
          <w:rStyle w:val="FontStyle20"/>
          <w:rFonts w:eastAsia="Calibri"/>
          <w:sz w:val="28"/>
          <w:szCs w:val="28"/>
        </w:rPr>
        <w:t>«Безопасные зимние каникулы 2024-2025 года».</w:t>
      </w:r>
    </w:p>
    <w:p w14:paraId="3A21A7CF" w14:textId="0C43DD15" w:rsidR="00B67A4D" w:rsidRPr="00EB6BB0" w:rsidRDefault="00B67A4D" w:rsidP="00B165D1">
      <w:pPr>
        <w:pBdr>
          <w:bottom w:val="single" w:sz="4" w:space="31" w:color="FFFFFF"/>
        </w:pBdr>
        <w:ind w:firstLine="709"/>
        <w:jc w:val="both"/>
        <w:rPr>
          <w:rStyle w:val="FontStyle20"/>
          <w:rFonts w:eastAsia="Calibri"/>
          <w:sz w:val="28"/>
          <w:szCs w:val="28"/>
        </w:rPr>
      </w:pPr>
      <w:r w:rsidRPr="00EB6BB0">
        <w:rPr>
          <w:rStyle w:val="FontStyle20"/>
          <w:rFonts w:eastAsia="Calibri"/>
          <w:sz w:val="28"/>
          <w:szCs w:val="28"/>
        </w:rPr>
        <w:t>В части исполнения вышеуказанного постановления в преддверии зи</w:t>
      </w:r>
      <w:r w:rsidRPr="00EB6BB0">
        <w:rPr>
          <w:rStyle w:val="FontStyle20"/>
          <w:rFonts w:eastAsia="Calibri"/>
          <w:sz w:val="28"/>
          <w:szCs w:val="28"/>
        </w:rPr>
        <w:t>м</w:t>
      </w:r>
      <w:r w:rsidRPr="00EB6BB0">
        <w:rPr>
          <w:rStyle w:val="FontStyle20"/>
          <w:rFonts w:eastAsia="Calibri"/>
          <w:sz w:val="28"/>
          <w:szCs w:val="28"/>
        </w:rPr>
        <w:t>них</w:t>
      </w:r>
      <w:r w:rsidR="00B165D1" w:rsidRPr="00EB6BB0">
        <w:rPr>
          <w:rStyle w:val="FontStyle20"/>
          <w:rFonts w:eastAsia="Calibri"/>
          <w:sz w:val="28"/>
          <w:szCs w:val="28"/>
        </w:rPr>
        <w:t xml:space="preserve"> </w:t>
      </w:r>
      <w:r w:rsidRPr="00EB6BB0">
        <w:rPr>
          <w:rStyle w:val="FontStyle20"/>
          <w:rFonts w:eastAsia="Calibri"/>
          <w:sz w:val="28"/>
          <w:szCs w:val="28"/>
        </w:rPr>
        <w:t>каникул во всех образовательных учреждениях города Рубцовска орг</w:t>
      </w:r>
      <w:r w:rsidRPr="00EB6BB0">
        <w:rPr>
          <w:rStyle w:val="FontStyle20"/>
          <w:rFonts w:eastAsia="Calibri"/>
          <w:sz w:val="28"/>
          <w:szCs w:val="28"/>
        </w:rPr>
        <w:t>а</w:t>
      </w:r>
      <w:r w:rsidRPr="00EB6BB0">
        <w:rPr>
          <w:rStyle w:val="FontStyle20"/>
          <w:rFonts w:eastAsia="Calibri"/>
          <w:sz w:val="28"/>
          <w:szCs w:val="28"/>
        </w:rPr>
        <w:t>низовано</w:t>
      </w:r>
      <w:r w:rsidR="00B165D1" w:rsidRPr="00EB6BB0">
        <w:rPr>
          <w:rStyle w:val="FontStyle20"/>
          <w:rFonts w:eastAsia="Calibri"/>
          <w:sz w:val="28"/>
          <w:szCs w:val="28"/>
        </w:rPr>
        <w:t xml:space="preserve"> </w:t>
      </w:r>
      <w:r w:rsidRPr="00EB6BB0">
        <w:rPr>
          <w:rStyle w:val="FontStyle20"/>
          <w:rFonts w:eastAsia="Calibri"/>
          <w:sz w:val="28"/>
          <w:szCs w:val="28"/>
        </w:rPr>
        <w:t>проведение информационной работы с несовершеннолетними, в том числе</w:t>
      </w:r>
      <w:r w:rsidR="00B165D1" w:rsidRPr="00EB6BB0">
        <w:rPr>
          <w:rStyle w:val="FontStyle20"/>
          <w:rFonts w:eastAsia="Calibri"/>
          <w:sz w:val="28"/>
          <w:szCs w:val="28"/>
        </w:rPr>
        <w:t xml:space="preserve"> </w:t>
      </w:r>
      <w:r w:rsidRPr="00EB6BB0">
        <w:rPr>
          <w:rStyle w:val="FontStyle20"/>
          <w:rFonts w:eastAsia="Calibri"/>
          <w:sz w:val="28"/>
          <w:szCs w:val="28"/>
        </w:rPr>
        <w:t>находящимися в</w:t>
      </w:r>
      <w:r w:rsidR="00D85809" w:rsidRPr="00EB6BB0">
        <w:rPr>
          <w:rStyle w:val="FontStyle20"/>
          <w:rFonts w:eastAsia="Calibri"/>
          <w:sz w:val="28"/>
          <w:szCs w:val="28"/>
        </w:rPr>
        <w:t xml:space="preserve"> социально опасном положении (СОП), </w:t>
      </w:r>
      <w:r w:rsidRPr="00EB6BB0">
        <w:rPr>
          <w:rStyle w:val="FontStyle20"/>
          <w:rFonts w:eastAsia="Calibri"/>
          <w:sz w:val="28"/>
          <w:szCs w:val="28"/>
        </w:rPr>
        <w:t>напра</w:t>
      </w:r>
      <w:r w:rsidRPr="00EB6BB0">
        <w:rPr>
          <w:rStyle w:val="FontStyle20"/>
          <w:rFonts w:eastAsia="Calibri"/>
          <w:sz w:val="28"/>
          <w:szCs w:val="28"/>
        </w:rPr>
        <w:t>в</w:t>
      </w:r>
      <w:r w:rsidRPr="00EB6BB0">
        <w:rPr>
          <w:rStyle w:val="FontStyle20"/>
          <w:rFonts w:eastAsia="Calibri"/>
          <w:sz w:val="28"/>
          <w:szCs w:val="28"/>
        </w:rPr>
        <w:t>ленное на формирование безопасного и</w:t>
      </w:r>
      <w:r w:rsidR="00B165D1" w:rsidRPr="00EB6BB0">
        <w:rPr>
          <w:rStyle w:val="FontStyle20"/>
          <w:rFonts w:eastAsia="Calibri"/>
          <w:sz w:val="28"/>
          <w:szCs w:val="28"/>
        </w:rPr>
        <w:t xml:space="preserve"> </w:t>
      </w:r>
      <w:r w:rsidRPr="00EB6BB0">
        <w:rPr>
          <w:rStyle w:val="FontStyle20"/>
          <w:rFonts w:eastAsia="Calibri"/>
          <w:sz w:val="28"/>
          <w:szCs w:val="28"/>
        </w:rPr>
        <w:t>законопослушного поведения, уделяя особое внимание правилам пожарной</w:t>
      </w:r>
      <w:r w:rsidR="00B165D1" w:rsidRPr="00EB6BB0">
        <w:rPr>
          <w:rStyle w:val="FontStyle20"/>
          <w:rFonts w:eastAsia="Calibri"/>
          <w:sz w:val="28"/>
          <w:szCs w:val="28"/>
        </w:rPr>
        <w:t xml:space="preserve"> </w:t>
      </w:r>
      <w:r w:rsidRPr="00EB6BB0">
        <w:rPr>
          <w:rStyle w:val="FontStyle20"/>
          <w:rFonts w:eastAsia="Calibri"/>
          <w:sz w:val="28"/>
          <w:szCs w:val="28"/>
        </w:rPr>
        <w:t>безопасности, мерам безопасности на водоемах зимой, основным положениям</w:t>
      </w:r>
      <w:r w:rsidR="00B165D1" w:rsidRPr="00EB6BB0">
        <w:rPr>
          <w:rStyle w:val="FontStyle20"/>
          <w:rFonts w:eastAsia="Calibri"/>
          <w:sz w:val="28"/>
          <w:szCs w:val="28"/>
        </w:rPr>
        <w:t xml:space="preserve"> </w:t>
      </w:r>
      <w:r w:rsidRPr="00EB6BB0">
        <w:rPr>
          <w:rStyle w:val="FontStyle20"/>
          <w:rFonts w:eastAsia="Calibri"/>
          <w:sz w:val="28"/>
          <w:szCs w:val="28"/>
        </w:rPr>
        <w:t>закона Алтайского края от 07.12.2009</w:t>
      </w:r>
      <w:r w:rsidR="001960A2">
        <w:rPr>
          <w:rStyle w:val="FontStyle20"/>
          <w:rFonts w:eastAsia="Calibri"/>
          <w:sz w:val="28"/>
          <w:szCs w:val="28"/>
        </w:rPr>
        <w:t xml:space="preserve"> </w:t>
      </w:r>
      <w:r w:rsidRPr="00EB6BB0">
        <w:rPr>
          <w:rStyle w:val="FontStyle20"/>
          <w:rFonts w:eastAsia="Calibri"/>
          <w:sz w:val="28"/>
          <w:szCs w:val="28"/>
        </w:rPr>
        <w:t>№ 99-ЗС «Об ограничении пребывания</w:t>
      </w:r>
      <w:r w:rsidR="00B165D1" w:rsidRPr="00EB6BB0">
        <w:rPr>
          <w:rStyle w:val="FontStyle20"/>
          <w:rFonts w:eastAsia="Calibri"/>
          <w:sz w:val="28"/>
          <w:szCs w:val="28"/>
        </w:rPr>
        <w:t xml:space="preserve"> </w:t>
      </w:r>
      <w:r w:rsidRPr="00EB6BB0">
        <w:rPr>
          <w:rStyle w:val="FontStyle20"/>
          <w:rFonts w:eastAsia="Calibri"/>
          <w:sz w:val="28"/>
          <w:szCs w:val="28"/>
        </w:rPr>
        <w:t>несовершеннолетних в общественных местах на территории Алтайского края».</w:t>
      </w:r>
    </w:p>
    <w:p w14:paraId="382F8FCF" w14:textId="77777777" w:rsidR="00B67A4D" w:rsidRPr="00EB6BB0" w:rsidRDefault="00B67A4D" w:rsidP="00B165D1">
      <w:pPr>
        <w:pBdr>
          <w:bottom w:val="single" w:sz="4" w:space="31" w:color="FFFFFF"/>
        </w:pBdr>
        <w:ind w:firstLine="709"/>
        <w:jc w:val="both"/>
        <w:rPr>
          <w:rStyle w:val="FontStyle20"/>
          <w:rFonts w:eastAsia="Calibri"/>
          <w:sz w:val="28"/>
          <w:szCs w:val="28"/>
        </w:rPr>
      </w:pPr>
      <w:r w:rsidRPr="00EB6BB0">
        <w:rPr>
          <w:rStyle w:val="FontStyle20"/>
          <w:rFonts w:eastAsia="Calibri"/>
          <w:sz w:val="28"/>
          <w:szCs w:val="28"/>
        </w:rPr>
        <w:lastRenderedPageBreak/>
        <w:t>Согласно постановлениям Администрации города органами и</w:t>
      </w:r>
      <w:r w:rsidR="00B165D1" w:rsidRPr="00EB6BB0">
        <w:rPr>
          <w:rStyle w:val="FontStyle20"/>
          <w:rFonts w:eastAsia="Calibri"/>
          <w:sz w:val="28"/>
          <w:szCs w:val="28"/>
        </w:rPr>
        <w:t xml:space="preserve"> </w:t>
      </w:r>
      <w:r w:rsidRPr="00EB6BB0">
        <w:rPr>
          <w:rStyle w:val="FontStyle20"/>
          <w:rFonts w:eastAsia="Calibri"/>
          <w:sz w:val="28"/>
          <w:szCs w:val="28"/>
        </w:rPr>
        <w:t>учр</w:t>
      </w:r>
      <w:r w:rsidRPr="00EB6BB0">
        <w:rPr>
          <w:rStyle w:val="FontStyle20"/>
          <w:rFonts w:eastAsia="Calibri"/>
          <w:sz w:val="28"/>
          <w:szCs w:val="28"/>
        </w:rPr>
        <w:t>е</w:t>
      </w:r>
      <w:r w:rsidRPr="00EB6BB0">
        <w:rPr>
          <w:rStyle w:val="FontStyle20"/>
          <w:rFonts w:eastAsia="Calibri"/>
          <w:sz w:val="28"/>
          <w:szCs w:val="28"/>
        </w:rPr>
        <w:t>ждениями системы профилактики безнадзорности и правонарушений</w:t>
      </w:r>
      <w:r w:rsidR="00B165D1" w:rsidRPr="00EB6BB0">
        <w:rPr>
          <w:rStyle w:val="FontStyle20"/>
          <w:rFonts w:eastAsia="Calibri"/>
          <w:sz w:val="28"/>
          <w:szCs w:val="28"/>
        </w:rPr>
        <w:t xml:space="preserve"> </w:t>
      </w:r>
      <w:r w:rsidRPr="00EB6BB0">
        <w:rPr>
          <w:rStyle w:val="FontStyle20"/>
          <w:rFonts w:eastAsia="Calibri"/>
          <w:sz w:val="28"/>
          <w:szCs w:val="28"/>
        </w:rPr>
        <w:t>нес</w:t>
      </w:r>
      <w:r w:rsidRPr="00EB6BB0">
        <w:rPr>
          <w:rStyle w:val="FontStyle20"/>
          <w:rFonts w:eastAsia="Calibri"/>
          <w:sz w:val="28"/>
          <w:szCs w:val="28"/>
        </w:rPr>
        <w:t>о</w:t>
      </w:r>
      <w:r w:rsidRPr="00EB6BB0">
        <w:rPr>
          <w:rStyle w:val="FontStyle20"/>
          <w:rFonts w:eastAsia="Calibri"/>
          <w:sz w:val="28"/>
          <w:szCs w:val="28"/>
        </w:rPr>
        <w:t>вершеннолетних ежемесячно (2 раза в месяц) проводятся рейдовые</w:t>
      </w:r>
      <w:r w:rsidR="00B165D1" w:rsidRPr="00EB6BB0">
        <w:rPr>
          <w:rStyle w:val="FontStyle20"/>
          <w:rFonts w:eastAsia="Calibri"/>
          <w:sz w:val="28"/>
          <w:szCs w:val="28"/>
        </w:rPr>
        <w:t xml:space="preserve"> </w:t>
      </w:r>
      <w:r w:rsidRPr="00EB6BB0">
        <w:rPr>
          <w:rStyle w:val="FontStyle20"/>
          <w:rFonts w:eastAsia="Calibri"/>
          <w:sz w:val="28"/>
          <w:szCs w:val="28"/>
        </w:rPr>
        <w:t>меропр</w:t>
      </w:r>
      <w:r w:rsidRPr="00EB6BB0">
        <w:rPr>
          <w:rStyle w:val="FontStyle20"/>
          <w:rFonts w:eastAsia="Calibri"/>
          <w:sz w:val="28"/>
          <w:szCs w:val="28"/>
        </w:rPr>
        <w:t>и</w:t>
      </w:r>
      <w:r w:rsidRPr="00EB6BB0">
        <w:rPr>
          <w:rStyle w:val="FontStyle20"/>
          <w:rFonts w:eastAsia="Calibri"/>
          <w:sz w:val="28"/>
          <w:szCs w:val="28"/>
        </w:rPr>
        <w:t>ятия по семьям, состоящим на учете в органах и учреждениях системы</w:t>
      </w:r>
      <w:r w:rsidR="00B165D1" w:rsidRPr="00EB6BB0">
        <w:rPr>
          <w:rStyle w:val="FontStyle20"/>
          <w:rFonts w:eastAsia="Calibri"/>
          <w:sz w:val="28"/>
          <w:szCs w:val="28"/>
        </w:rPr>
        <w:t xml:space="preserve"> </w:t>
      </w:r>
      <w:r w:rsidRPr="00EB6BB0">
        <w:rPr>
          <w:rStyle w:val="FontStyle20"/>
          <w:rFonts w:eastAsia="Calibri"/>
          <w:sz w:val="28"/>
          <w:szCs w:val="28"/>
        </w:rPr>
        <w:t>пр</w:t>
      </w:r>
      <w:r w:rsidRPr="00EB6BB0">
        <w:rPr>
          <w:rStyle w:val="FontStyle20"/>
          <w:rFonts w:eastAsia="Calibri"/>
          <w:sz w:val="28"/>
          <w:szCs w:val="28"/>
        </w:rPr>
        <w:t>о</w:t>
      </w:r>
      <w:r w:rsidRPr="00EB6BB0">
        <w:rPr>
          <w:rStyle w:val="FontStyle20"/>
          <w:rFonts w:eastAsia="Calibri"/>
          <w:sz w:val="28"/>
          <w:szCs w:val="28"/>
        </w:rPr>
        <w:t>филактики безнадзорности и правонарушений несовершеннолетних, в</w:t>
      </w:r>
      <w:r w:rsidR="00B165D1" w:rsidRPr="00EB6BB0">
        <w:rPr>
          <w:rStyle w:val="FontStyle20"/>
          <w:rFonts w:eastAsia="Calibri"/>
          <w:sz w:val="28"/>
          <w:szCs w:val="28"/>
        </w:rPr>
        <w:t xml:space="preserve"> </w:t>
      </w:r>
      <w:r w:rsidRPr="00EB6BB0">
        <w:rPr>
          <w:rStyle w:val="FontStyle20"/>
          <w:rFonts w:eastAsia="Calibri"/>
          <w:sz w:val="28"/>
          <w:szCs w:val="28"/>
        </w:rPr>
        <w:t>соц</w:t>
      </w:r>
      <w:r w:rsidRPr="00EB6BB0">
        <w:rPr>
          <w:rStyle w:val="FontStyle20"/>
          <w:rFonts w:eastAsia="Calibri"/>
          <w:sz w:val="28"/>
          <w:szCs w:val="28"/>
        </w:rPr>
        <w:t>и</w:t>
      </w:r>
      <w:r w:rsidRPr="00EB6BB0">
        <w:rPr>
          <w:rStyle w:val="FontStyle20"/>
          <w:rFonts w:eastAsia="Calibri"/>
          <w:sz w:val="28"/>
          <w:szCs w:val="28"/>
        </w:rPr>
        <w:t>ально опасном положении. Всего проведено 18 рейдовых мероприятий.</w:t>
      </w:r>
    </w:p>
    <w:p w14:paraId="13ACC959" w14:textId="1E621000" w:rsidR="00B67A4D" w:rsidRPr="00EB6BB0" w:rsidRDefault="00B67A4D" w:rsidP="00B165D1">
      <w:pPr>
        <w:pBdr>
          <w:bottom w:val="single" w:sz="4" w:space="31" w:color="FFFFFF"/>
        </w:pBdr>
        <w:ind w:firstLine="709"/>
        <w:jc w:val="both"/>
        <w:rPr>
          <w:rStyle w:val="FontStyle20"/>
          <w:rFonts w:eastAsia="Calibri"/>
          <w:sz w:val="28"/>
          <w:szCs w:val="28"/>
        </w:rPr>
      </w:pPr>
      <w:r w:rsidRPr="00EB6BB0">
        <w:rPr>
          <w:rStyle w:val="FontStyle20"/>
          <w:rFonts w:eastAsia="Calibri"/>
          <w:sz w:val="28"/>
          <w:szCs w:val="28"/>
        </w:rPr>
        <w:t xml:space="preserve">Ежеквартально на заседании </w:t>
      </w:r>
      <w:r w:rsidR="006E44E1" w:rsidRPr="00EB6BB0">
        <w:rPr>
          <w:rStyle w:val="FontStyle20"/>
          <w:rFonts w:eastAsia="Calibri"/>
          <w:sz w:val="28"/>
          <w:szCs w:val="28"/>
        </w:rPr>
        <w:t xml:space="preserve">Комиссии </w:t>
      </w:r>
      <w:r w:rsidRPr="00EB6BB0">
        <w:rPr>
          <w:rStyle w:val="FontStyle20"/>
          <w:rFonts w:eastAsia="Calibri"/>
          <w:sz w:val="28"/>
          <w:szCs w:val="28"/>
        </w:rPr>
        <w:t>проводится анализ</w:t>
      </w:r>
      <w:r w:rsidR="00B165D1" w:rsidRPr="00EB6BB0">
        <w:rPr>
          <w:rStyle w:val="FontStyle20"/>
          <w:rFonts w:eastAsia="Calibri"/>
          <w:sz w:val="28"/>
          <w:szCs w:val="28"/>
        </w:rPr>
        <w:t xml:space="preserve"> </w:t>
      </w:r>
      <w:r w:rsidRPr="00EB6BB0">
        <w:rPr>
          <w:rStyle w:val="FontStyle20"/>
          <w:rFonts w:eastAsia="Calibri"/>
          <w:sz w:val="28"/>
          <w:szCs w:val="28"/>
        </w:rPr>
        <w:t>состояния преступности и правонарушений несовершеннолетних, выявляются</w:t>
      </w:r>
      <w:r w:rsidR="00B165D1" w:rsidRPr="00EB6BB0">
        <w:rPr>
          <w:rStyle w:val="FontStyle20"/>
          <w:rFonts w:eastAsia="Calibri"/>
          <w:sz w:val="28"/>
          <w:szCs w:val="28"/>
        </w:rPr>
        <w:t xml:space="preserve"> </w:t>
      </w:r>
      <w:r w:rsidRPr="00EB6BB0">
        <w:rPr>
          <w:rStyle w:val="FontStyle20"/>
          <w:rFonts w:eastAsia="Calibri"/>
          <w:sz w:val="28"/>
          <w:szCs w:val="28"/>
        </w:rPr>
        <w:t>причины и условия, способствующие совершению преступлений и</w:t>
      </w:r>
      <w:r w:rsidR="00B165D1" w:rsidRPr="00EB6BB0">
        <w:rPr>
          <w:rStyle w:val="FontStyle20"/>
          <w:rFonts w:eastAsia="Calibri"/>
          <w:sz w:val="28"/>
          <w:szCs w:val="28"/>
        </w:rPr>
        <w:t xml:space="preserve"> </w:t>
      </w:r>
      <w:r w:rsidRPr="00EB6BB0">
        <w:rPr>
          <w:rStyle w:val="FontStyle20"/>
          <w:rFonts w:eastAsia="Calibri"/>
          <w:sz w:val="28"/>
          <w:szCs w:val="28"/>
        </w:rPr>
        <w:t>правонарушений, принимаются дополнительные меры.</w:t>
      </w:r>
    </w:p>
    <w:p w14:paraId="66B52A4E" w14:textId="463439D8" w:rsidR="00B67A4D" w:rsidRPr="00EB6BB0" w:rsidRDefault="006E44E1" w:rsidP="00B165D1">
      <w:pPr>
        <w:pBdr>
          <w:bottom w:val="single" w:sz="4" w:space="31" w:color="FFFFFF"/>
        </w:pBdr>
        <w:ind w:firstLine="709"/>
        <w:jc w:val="both"/>
        <w:rPr>
          <w:rStyle w:val="FontStyle20"/>
          <w:rFonts w:eastAsia="Calibri"/>
          <w:sz w:val="28"/>
          <w:szCs w:val="28"/>
        </w:rPr>
      </w:pPr>
      <w:r w:rsidRPr="00EB6BB0">
        <w:rPr>
          <w:rStyle w:val="FontStyle20"/>
          <w:rFonts w:eastAsia="Calibri"/>
          <w:sz w:val="28"/>
          <w:szCs w:val="28"/>
        </w:rPr>
        <w:t>З</w:t>
      </w:r>
      <w:r w:rsidR="00B67A4D" w:rsidRPr="00EB6BB0">
        <w:rPr>
          <w:rStyle w:val="FontStyle20"/>
          <w:rFonts w:eastAsia="Calibri"/>
          <w:sz w:val="28"/>
          <w:szCs w:val="28"/>
        </w:rPr>
        <w:t>а отчетный период с 111 несовершеннолетними организована</w:t>
      </w:r>
      <w:r w:rsidR="00B165D1" w:rsidRPr="00EB6BB0">
        <w:rPr>
          <w:rStyle w:val="FontStyle20"/>
          <w:rFonts w:eastAsia="Calibri"/>
          <w:sz w:val="28"/>
          <w:szCs w:val="28"/>
        </w:rPr>
        <w:t xml:space="preserve"> </w:t>
      </w:r>
      <w:r w:rsidR="00B67A4D" w:rsidRPr="00EB6BB0">
        <w:rPr>
          <w:rStyle w:val="FontStyle20"/>
          <w:rFonts w:eastAsia="Calibri"/>
          <w:sz w:val="28"/>
          <w:szCs w:val="28"/>
        </w:rPr>
        <w:t>индив</w:t>
      </w:r>
      <w:r w:rsidR="00B67A4D" w:rsidRPr="00EB6BB0">
        <w:rPr>
          <w:rStyle w:val="FontStyle20"/>
          <w:rFonts w:eastAsia="Calibri"/>
          <w:sz w:val="28"/>
          <w:szCs w:val="28"/>
        </w:rPr>
        <w:t>и</w:t>
      </w:r>
      <w:r w:rsidR="00B67A4D" w:rsidRPr="00EB6BB0">
        <w:rPr>
          <w:rStyle w:val="FontStyle20"/>
          <w:rFonts w:eastAsia="Calibri"/>
          <w:sz w:val="28"/>
          <w:szCs w:val="28"/>
        </w:rPr>
        <w:t>дуально профилактическая работа органами и учреждениями системы</w:t>
      </w:r>
      <w:r w:rsidR="00B165D1" w:rsidRPr="00EB6BB0">
        <w:rPr>
          <w:rStyle w:val="FontStyle20"/>
          <w:rFonts w:eastAsia="Calibri"/>
          <w:sz w:val="28"/>
          <w:szCs w:val="28"/>
        </w:rPr>
        <w:t xml:space="preserve"> </w:t>
      </w:r>
      <w:r w:rsidR="00B67A4D" w:rsidRPr="00EB6BB0">
        <w:rPr>
          <w:rStyle w:val="FontStyle20"/>
          <w:rFonts w:eastAsia="Calibri"/>
          <w:sz w:val="28"/>
          <w:szCs w:val="28"/>
        </w:rPr>
        <w:t>пр</w:t>
      </w:r>
      <w:r w:rsidR="00B67A4D" w:rsidRPr="00EB6BB0">
        <w:rPr>
          <w:rStyle w:val="FontStyle20"/>
          <w:rFonts w:eastAsia="Calibri"/>
          <w:sz w:val="28"/>
          <w:szCs w:val="28"/>
        </w:rPr>
        <w:t>о</w:t>
      </w:r>
      <w:r w:rsidR="00B67A4D" w:rsidRPr="00EB6BB0">
        <w:rPr>
          <w:rStyle w:val="FontStyle20"/>
          <w:rFonts w:eastAsia="Calibri"/>
          <w:sz w:val="28"/>
          <w:szCs w:val="28"/>
        </w:rPr>
        <w:t>филактики безнадзорности.</w:t>
      </w:r>
    </w:p>
    <w:p w14:paraId="4F24DD68" w14:textId="77777777" w:rsidR="00B67A4D" w:rsidRPr="00EB6BB0" w:rsidRDefault="00B67A4D" w:rsidP="00B165D1">
      <w:pPr>
        <w:pBdr>
          <w:bottom w:val="single" w:sz="4" w:space="31" w:color="FFFFFF"/>
        </w:pBdr>
        <w:ind w:firstLine="709"/>
        <w:jc w:val="both"/>
        <w:rPr>
          <w:rStyle w:val="FontStyle20"/>
          <w:rFonts w:eastAsia="Calibri"/>
          <w:sz w:val="28"/>
          <w:szCs w:val="28"/>
        </w:rPr>
      </w:pPr>
      <w:r w:rsidRPr="00EB6BB0">
        <w:rPr>
          <w:rStyle w:val="FontStyle20"/>
          <w:rFonts w:eastAsia="Calibri"/>
          <w:sz w:val="28"/>
          <w:szCs w:val="28"/>
        </w:rPr>
        <w:t>Во исполнение закона Алтайского края от 07.12.2009 № 99-ЗС «Об</w:t>
      </w:r>
      <w:r w:rsidR="00B165D1" w:rsidRPr="00EB6BB0">
        <w:rPr>
          <w:rStyle w:val="FontStyle20"/>
          <w:rFonts w:eastAsia="Calibri"/>
          <w:sz w:val="28"/>
          <w:szCs w:val="28"/>
        </w:rPr>
        <w:t xml:space="preserve"> </w:t>
      </w:r>
      <w:r w:rsidRPr="00EB6BB0">
        <w:rPr>
          <w:rStyle w:val="FontStyle20"/>
          <w:rFonts w:eastAsia="Calibri"/>
          <w:sz w:val="28"/>
          <w:szCs w:val="28"/>
        </w:rPr>
        <w:t>ограничении пребывания несовершеннолетних в общественных местах на</w:t>
      </w:r>
      <w:r w:rsidR="00B165D1" w:rsidRPr="00EB6BB0">
        <w:rPr>
          <w:rStyle w:val="FontStyle20"/>
          <w:rFonts w:eastAsia="Calibri"/>
          <w:sz w:val="28"/>
          <w:szCs w:val="28"/>
        </w:rPr>
        <w:t xml:space="preserve"> </w:t>
      </w:r>
      <w:r w:rsidRPr="00EB6BB0">
        <w:rPr>
          <w:rStyle w:val="FontStyle20"/>
          <w:rFonts w:eastAsia="Calibri"/>
          <w:sz w:val="28"/>
          <w:szCs w:val="28"/>
        </w:rPr>
        <w:t>территории Алтайского края», в целях предупреждения безнадзорности и</w:t>
      </w:r>
      <w:r w:rsidR="00B165D1" w:rsidRPr="00EB6BB0">
        <w:rPr>
          <w:rStyle w:val="FontStyle20"/>
          <w:rFonts w:eastAsia="Calibri"/>
          <w:sz w:val="28"/>
          <w:szCs w:val="28"/>
        </w:rPr>
        <w:t xml:space="preserve"> </w:t>
      </w:r>
      <w:r w:rsidRPr="00EB6BB0">
        <w:rPr>
          <w:rStyle w:val="FontStyle20"/>
          <w:rFonts w:eastAsia="Calibri"/>
          <w:sz w:val="28"/>
          <w:szCs w:val="28"/>
        </w:rPr>
        <w:t>правонарушений несовершеннолетних, совершения противоправных деяний</w:t>
      </w:r>
      <w:r w:rsidR="00B165D1" w:rsidRPr="00EB6BB0">
        <w:rPr>
          <w:rStyle w:val="FontStyle20"/>
          <w:rFonts w:eastAsia="Calibri"/>
          <w:sz w:val="28"/>
          <w:szCs w:val="28"/>
        </w:rPr>
        <w:t xml:space="preserve"> </w:t>
      </w:r>
      <w:r w:rsidRPr="00EB6BB0">
        <w:rPr>
          <w:rStyle w:val="FontStyle20"/>
          <w:rFonts w:eastAsia="Calibri"/>
          <w:sz w:val="28"/>
          <w:szCs w:val="28"/>
        </w:rPr>
        <w:t>несовершеннолетних и в отношении них, а также в целях выявления фактов</w:t>
      </w:r>
      <w:r w:rsidR="00B165D1" w:rsidRPr="00EB6BB0">
        <w:rPr>
          <w:rStyle w:val="FontStyle20"/>
          <w:rFonts w:eastAsia="Calibri"/>
          <w:sz w:val="28"/>
          <w:szCs w:val="28"/>
        </w:rPr>
        <w:t xml:space="preserve"> </w:t>
      </w:r>
      <w:r w:rsidRPr="00EB6BB0">
        <w:rPr>
          <w:rStyle w:val="FontStyle20"/>
          <w:rFonts w:eastAsia="Calibri"/>
          <w:sz w:val="28"/>
          <w:szCs w:val="28"/>
        </w:rPr>
        <w:t>неисполнения возложенных судом обязанностей, совершения</w:t>
      </w:r>
      <w:r w:rsidR="00B165D1" w:rsidRPr="00EB6BB0">
        <w:rPr>
          <w:rStyle w:val="FontStyle20"/>
          <w:rFonts w:eastAsia="Calibri"/>
          <w:sz w:val="28"/>
          <w:szCs w:val="28"/>
        </w:rPr>
        <w:t xml:space="preserve"> </w:t>
      </w:r>
      <w:r w:rsidRPr="00EB6BB0">
        <w:rPr>
          <w:rStyle w:val="FontStyle20"/>
          <w:rFonts w:eastAsia="Calibri"/>
          <w:sz w:val="28"/>
          <w:szCs w:val="28"/>
        </w:rPr>
        <w:t>администр</w:t>
      </w:r>
      <w:r w:rsidRPr="00EB6BB0">
        <w:rPr>
          <w:rStyle w:val="FontStyle20"/>
          <w:rFonts w:eastAsia="Calibri"/>
          <w:sz w:val="28"/>
          <w:szCs w:val="28"/>
        </w:rPr>
        <w:t>а</w:t>
      </w:r>
      <w:r w:rsidRPr="00EB6BB0">
        <w:rPr>
          <w:rStyle w:val="FontStyle20"/>
          <w:rFonts w:eastAsia="Calibri"/>
          <w:sz w:val="28"/>
          <w:szCs w:val="28"/>
        </w:rPr>
        <w:t>тивных правонарушений условно осужденными</w:t>
      </w:r>
      <w:r w:rsidR="00B165D1" w:rsidRPr="00EB6BB0">
        <w:rPr>
          <w:rStyle w:val="FontStyle20"/>
          <w:rFonts w:eastAsia="Calibri"/>
          <w:sz w:val="28"/>
          <w:szCs w:val="28"/>
        </w:rPr>
        <w:t xml:space="preserve"> </w:t>
      </w:r>
      <w:r w:rsidRPr="00EB6BB0">
        <w:rPr>
          <w:rStyle w:val="FontStyle20"/>
          <w:rFonts w:eastAsia="Calibri"/>
          <w:sz w:val="28"/>
          <w:szCs w:val="28"/>
        </w:rPr>
        <w:t>несовершеннолетними, для решения в установленном порядке вопроса о</w:t>
      </w:r>
      <w:r w:rsidR="00B165D1" w:rsidRPr="00EB6BB0">
        <w:rPr>
          <w:rStyle w:val="FontStyle20"/>
          <w:rFonts w:eastAsia="Calibri"/>
          <w:sz w:val="28"/>
          <w:szCs w:val="28"/>
        </w:rPr>
        <w:t xml:space="preserve"> </w:t>
      </w:r>
      <w:r w:rsidRPr="00EB6BB0">
        <w:rPr>
          <w:rStyle w:val="FontStyle20"/>
          <w:rFonts w:eastAsia="Calibri"/>
          <w:sz w:val="28"/>
          <w:szCs w:val="28"/>
        </w:rPr>
        <w:t>продлении испытательного ср</w:t>
      </w:r>
      <w:r w:rsidRPr="00EB6BB0">
        <w:rPr>
          <w:rStyle w:val="FontStyle20"/>
          <w:rFonts w:eastAsia="Calibri"/>
          <w:sz w:val="28"/>
          <w:szCs w:val="28"/>
        </w:rPr>
        <w:t>о</w:t>
      </w:r>
      <w:r w:rsidRPr="00EB6BB0">
        <w:rPr>
          <w:rStyle w:val="FontStyle20"/>
          <w:rFonts w:eastAsia="Calibri"/>
          <w:sz w:val="28"/>
          <w:szCs w:val="28"/>
        </w:rPr>
        <w:t>ка, вменения дополнительных обязанностей либо</w:t>
      </w:r>
      <w:r w:rsidR="00B165D1" w:rsidRPr="00EB6BB0">
        <w:rPr>
          <w:rStyle w:val="FontStyle20"/>
          <w:rFonts w:eastAsia="Calibri"/>
          <w:sz w:val="28"/>
          <w:szCs w:val="28"/>
        </w:rPr>
        <w:t xml:space="preserve"> </w:t>
      </w:r>
      <w:r w:rsidRPr="00EB6BB0">
        <w:rPr>
          <w:rStyle w:val="FontStyle20"/>
          <w:rFonts w:eastAsia="Calibri"/>
          <w:sz w:val="28"/>
          <w:szCs w:val="28"/>
        </w:rPr>
        <w:t>замены условной меры наказания на реальную, согласно постановлениям</w:t>
      </w:r>
      <w:r w:rsidR="00B165D1" w:rsidRPr="00EB6BB0">
        <w:rPr>
          <w:rStyle w:val="FontStyle20"/>
          <w:rFonts w:eastAsia="Calibri"/>
          <w:sz w:val="28"/>
          <w:szCs w:val="28"/>
        </w:rPr>
        <w:t xml:space="preserve"> </w:t>
      </w:r>
      <w:r w:rsidRPr="00EB6BB0">
        <w:rPr>
          <w:rStyle w:val="FontStyle20"/>
          <w:rFonts w:eastAsia="Calibri"/>
          <w:sz w:val="28"/>
          <w:szCs w:val="28"/>
        </w:rPr>
        <w:t>Администрации города ежемесячно, а в летний период дважды в месяц,</w:t>
      </w:r>
      <w:r w:rsidR="00B165D1" w:rsidRPr="00EB6BB0">
        <w:rPr>
          <w:rStyle w:val="FontStyle20"/>
          <w:rFonts w:eastAsia="Calibri"/>
          <w:sz w:val="28"/>
          <w:szCs w:val="28"/>
        </w:rPr>
        <w:t xml:space="preserve"> </w:t>
      </w:r>
      <w:r w:rsidRPr="00EB6BB0">
        <w:rPr>
          <w:rStyle w:val="FontStyle20"/>
          <w:rFonts w:eastAsia="Calibri"/>
          <w:sz w:val="28"/>
          <w:szCs w:val="28"/>
        </w:rPr>
        <w:t>проводились рейдовые м</w:t>
      </w:r>
      <w:r w:rsidRPr="00EB6BB0">
        <w:rPr>
          <w:rStyle w:val="FontStyle20"/>
          <w:rFonts w:eastAsia="Calibri"/>
          <w:sz w:val="28"/>
          <w:szCs w:val="28"/>
        </w:rPr>
        <w:t>е</w:t>
      </w:r>
      <w:r w:rsidRPr="00EB6BB0">
        <w:rPr>
          <w:rStyle w:val="FontStyle20"/>
          <w:rFonts w:eastAsia="Calibri"/>
          <w:sz w:val="28"/>
          <w:szCs w:val="28"/>
        </w:rPr>
        <w:t>роприятия. За отчетный период проведено</w:t>
      </w:r>
      <w:r w:rsidR="00B165D1" w:rsidRPr="00EB6BB0">
        <w:rPr>
          <w:rStyle w:val="FontStyle20"/>
          <w:rFonts w:eastAsia="Calibri"/>
          <w:sz w:val="28"/>
          <w:szCs w:val="28"/>
        </w:rPr>
        <w:t xml:space="preserve"> </w:t>
      </w:r>
      <w:r w:rsidRPr="00EB6BB0">
        <w:rPr>
          <w:rStyle w:val="FontStyle20"/>
          <w:rFonts w:eastAsia="Calibri"/>
          <w:sz w:val="28"/>
          <w:szCs w:val="28"/>
        </w:rPr>
        <w:t>10 рейдовых мероприятий.</w:t>
      </w:r>
    </w:p>
    <w:p w14:paraId="544ECE46" w14:textId="57CECF1F" w:rsidR="00B67A4D" w:rsidRPr="00EB6BB0" w:rsidRDefault="00B67A4D" w:rsidP="00B165D1">
      <w:pPr>
        <w:pBdr>
          <w:bottom w:val="single" w:sz="4" w:space="31" w:color="FFFFFF"/>
        </w:pBdr>
        <w:ind w:firstLine="709"/>
        <w:jc w:val="both"/>
        <w:rPr>
          <w:rStyle w:val="FontStyle20"/>
          <w:rFonts w:eastAsia="Calibri"/>
          <w:sz w:val="28"/>
          <w:szCs w:val="28"/>
        </w:rPr>
      </w:pPr>
      <w:r w:rsidRPr="00EB6BB0">
        <w:rPr>
          <w:rStyle w:val="FontStyle20"/>
          <w:rFonts w:eastAsia="Calibri"/>
          <w:sz w:val="28"/>
          <w:szCs w:val="28"/>
        </w:rPr>
        <w:t>Всего за период 2024 года в комиссию поступило 308 протоколов об</w:t>
      </w:r>
      <w:r w:rsidR="00B165D1" w:rsidRPr="00EB6BB0">
        <w:rPr>
          <w:rStyle w:val="FontStyle20"/>
          <w:rFonts w:eastAsia="Calibri"/>
          <w:sz w:val="28"/>
          <w:szCs w:val="28"/>
        </w:rPr>
        <w:t xml:space="preserve"> </w:t>
      </w:r>
      <w:r w:rsidRPr="00EB6BB0">
        <w:rPr>
          <w:rStyle w:val="FontStyle20"/>
          <w:rFonts w:eastAsia="Calibri"/>
          <w:sz w:val="28"/>
          <w:szCs w:val="28"/>
        </w:rPr>
        <w:t>административных правонарушениях (в 2023 г. - 239 протоколов).</w:t>
      </w:r>
      <w:r w:rsidR="00C31D05" w:rsidRPr="00EB6BB0">
        <w:rPr>
          <w:rStyle w:val="FontStyle20"/>
          <w:rFonts w:eastAsia="Calibri"/>
          <w:sz w:val="28"/>
          <w:szCs w:val="28"/>
        </w:rPr>
        <w:t xml:space="preserve"> </w:t>
      </w:r>
      <w:r w:rsidRPr="00EB6BB0">
        <w:rPr>
          <w:rStyle w:val="FontStyle20"/>
          <w:rFonts w:eastAsia="Calibri"/>
          <w:sz w:val="28"/>
          <w:szCs w:val="28"/>
        </w:rPr>
        <w:t xml:space="preserve">За 2024 год </w:t>
      </w:r>
      <w:r w:rsidR="006E44E1" w:rsidRPr="00EB6BB0">
        <w:rPr>
          <w:rStyle w:val="FontStyle20"/>
          <w:rFonts w:eastAsia="Calibri"/>
          <w:sz w:val="28"/>
          <w:szCs w:val="28"/>
        </w:rPr>
        <w:t xml:space="preserve">Комиссией </w:t>
      </w:r>
      <w:r w:rsidRPr="00EB6BB0">
        <w:rPr>
          <w:rStyle w:val="FontStyle20"/>
          <w:rFonts w:eastAsia="Calibri"/>
          <w:sz w:val="28"/>
          <w:szCs w:val="28"/>
        </w:rPr>
        <w:t>был</w:t>
      </w:r>
      <w:r w:rsidR="006E44E1" w:rsidRPr="00EB6BB0">
        <w:rPr>
          <w:rStyle w:val="FontStyle20"/>
          <w:rFonts w:eastAsia="Calibri"/>
          <w:sz w:val="28"/>
          <w:szCs w:val="28"/>
        </w:rPr>
        <w:t>о</w:t>
      </w:r>
      <w:r w:rsidRPr="00EB6BB0">
        <w:rPr>
          <w:rStyle w:val="FontStyle20"/>
          <w:rFonts w:eastAsia="Calibri"/>
          <w:sz w:val="28"/>
          <w:szCs w:val="28"/>
        </w:rPr>
        <w:t xml:space="preserve"> рассмотрено 246 протоколов об</w:t>
      </w:r>
      <w:r w:rsidR="00B165D1" w:rsidRPr="00EB6BB0">
        <w:rPr>
          <w:rStyle w:val="FontStyle20"/>
          <w:rFonts w:eastAsia="Calibri"/>
          <w:sz w:val="28"/>
          <w:szCs w:val="28"/>
        </w:rPr>
        <w:t xml:space="preserve"> </w:t>
      </w:r>
      <w:r w:rsidRPr="00EB6BB0">
        <w:rPr>
          <w:rStyle w:val="FontStyle20"/>
          <w:rFonts w:eastAsia="Calibri"/>
          <w:sz w:val="28"/>
          <w:szCs w:val="28"/>
        </w:rPr>
        <w:t>административных пр</w:t>
      </w:r>
      <w:r w:rsidRPr="00EB6BB0">
        <w:rPr>
          <w:rStyle w:val="FontStyle20"/>
          <w:rFonts w:eastAsia="Calibri"/>
          <w:sz w:val="28"/>
          <w:szCs w:val="28"/>
        </w:rPr>
        <w:t>а</w:t>
      </w:r>
      <w:r w:rsidRPr="00EB6BB0">
        <w:rPr>
          <w:rStyle w:val="FontStyle20"/>
          <w:rFonts w:eastAsia="Calibri"/>
          <w:sz w:val="28"/>
          <w:szCs w:val="28"/>
        </w:rPr>
        <w:t>вонарушениях в отношении законных представителей и</w:t>
      </w:r>
      <w:r w:rsidR="00B165D1" w:rsidRPr="00EB6BB0">
        <w:rPr>
          <w:rStyle w:val="FontStyle20"/>
          <w:rFonts w:eastAsia="Calibri"/>
          <w:sz w:val="28"/>
          <w:szCs w:val="28"/>
        </w:rPr>
        <w:t xml:space="preserve"> </w:t>
      </w:r>
      <w:r w:rsidRPr="00EB6BB0">
        <w:rPr>
          <w:rStyle w:val="FontStyle20"/>
          <w:rFonts w:eastAsia="Calibri"/>
          <w:sz w:val="28"/>
          <w:szCs w:val="28"/>
        </w:rPr>
        <w:t>иных лиц (в 2023 г. - 189). 238 граждан привлечено к административной</w:t>
      </w:r>
      <w:r w:rsidR="00B165D1" w:rsidRPr="00EB6BB0">
        <w:rPr>
          <w:rStyle w:val="FontStyle20"/>
          <w:rFonts w:eastAsia="Calibri"/>
          <w:sz w:val="28"/>
          <w:szCs w:val="28"/>
        </w:rPr>
        <w:t xml:space="preserve"> </w:t>
      </w:r>
      <w:r w:rsidRPr="00EB6BB0">
        <w:rPr>
          <w:rStyle w:val="FontStyle20"/>
          <w:rFonts w:eastAsia="Calibri"/>
          <w:sz w:val="28"/>
          <w:szCs w:val="28"/>
        </w:rPr>
        <w:t>ответственности (в 2023 г. - 179).</w:t>
      </w:r>
    </w:p>
    <w:p w14:paraId="6E4C380E" w14:textId="5ABC4297" w:rsidR="00B67A4D" w:rsidRPr="00EB6BB0" w:rsidRDefault="00B67A4D" w:rsidP="00B165D1">
      <w:pPr>
        <w:pBdr>
          <w:bottom w:val="single" w:sz="4" w:space="31" w:color="FFFFFF"/>
        </w:pBdr>
        <w:ind w:firstLine="709"/>
        <w:jc w:val="both"/>
        <w:rPr>
          <w:rStyle w:val="FontStyle20"/>
          <w:rFonts w:eastAsia="Calibri"/>
          <w:sz w:val="28"/>
          <w:szCs w:val="28"/>
        </w:rPr>
      </w:pPr>
      <w:r w:rsidRPr="00EB6BB0">
        <w:rPr>
          <w:rStyle w:val="FontStyle20"/>
          <w:rFonts w:eastAsia="Calibri"/>
          <w:sz w:val="28"/>
          <w:szCs w:val="28"/>
        </w:rPr>
        <w:t>По результатам рассмотрения протоколов об административных</w:t>
      </w:r>
      <w:r w:rsidR="00B165D1" w:rsidRPr="00EB6BB0">
        <w:rPr>
          <w:rStyle w:val="FontStyle20"/>
          <w:rFonts w:eastAsia="Calibri"/>
          <w:sz w:val="28"/>
          <w:szCs w:val="28"/>
        </w:rPr>
        <w:t xml:space="preserve"> </w:t>
      </w:r>
      <w:r w:rsidRPr="00EB6BB0">
        <w:rPr>
          <w:rStyle w:val="FontStyle20"/>
          <w:rFonts w:eastAsia="Calibri"/>
          <w:sz w:val="28"/>
          <w:szCs w:val="28"/>
        </w:rPr>
        <w:t>прав</w:t>
      </w:r>
      <w:r w:rsidRPr="00EB6BB0">
        <w:rPr>
          <w:rStyle w:val="FontStyle20"/>
          <w:rFonts w:eastAsia="Calibri"/>
          <w:sz w:val="28"/>
          <w:szCs w:val="28"/>
        </w:rPr>
        <w:t>о</w:t>
      </w:r>
      <w:r w:rsidRPr="00EB6BB0">
        <w:rPr>
          <w:rStyle w:val="FontStyle20"/>
          <w:rFonts w:eastAsia="Calibri"/>
          <w:sz w:val="28"/>
          <w:szCs w:val="28"/>
        </w:rPr>
        <w:t xml:space="preserve">нарушениях </w:t>
      </w:r>
      <w:r w:rsidR="00AE760A" w:rsidRPr="00EB6BB0">
        <w:rPr>
          <w:rStyle w:val="FontStyle20"/>
          <w:rFonts w:eastAsia="Calibri"/>
          <w:sz w:val="28"/>
          <w:szCs w:val="28"/>
        </w:rPr>
        <w:t xml:space="preserve">Комиссией </w:t>
      </w:r>
      <w:r w:rsidRPr="00EB6BB0">
        <w:rPr>
          <w:rStyle w:val="FontStyle20"/>
          <w:rFonts w:eastAsia="Calibri"/>
          <w:sz w:val="28"/>
          <w:szCs w:val="28"/>
        </w:rPr>
        <w:t>наложено штрафов по итогам рассмотрения дел</w:t>
      </w:r>
      <w:r w:rsidR="00B165D1" w:rsidRPr="00EB6BB0">
        <w:rPr>
          <w:rStyle w:val="FontStyle20"/>
          <w:rFonts w:eastAsia="Calibri"/>
          <w:sz w:val="28"/>
          <w:szCs w:val="28"/>
        </w:rPr>
        <w:t xml:space="preserve"> </w:t>
      </w:r>
      <w:r w:rsidRPr="00EB6BB0">
        <w:rPr>
          <w:rStyle w:val="FontStyle20"/>
          <w:rFonts w:eastAsia="Calibri"/>
          <w:sz w:val="28"/>
          <w:szCs w:val="28"/>
        </w:rPr>
        <w:t>в о</w:t>
      </w:r>
      <w:r w:rsidRPr="00EB6BB0">
        <w:rPr>
          <w:rStyle w:val="FontStyle20"/>
          <w:rFonts w:eastAsia="Calibri"/>
          <w:sz w:val="28"/>
          <w:szCs w:val="28"/>
        </w:rPr>
        <w:t>т</w:t>
      </w:r>
      <w:r w:rsidRPr="00EB6BB0">
        <w:rPr>
          <w:rStyle w:val="FontStyle20"/>
          <w:rFonts w:eastAsia="Calibri"/>
          <w:sz w:val="28"/>
          <w:szCs w:val="28"/>
        </w:rPr>
        <w:t>ношении взрослых лиц на сумму 20</w:t>
      </w:r>
      <w:r w:rsidR="00777BD1">
        <w:rPr>
          <w:rStyle w:val="FontStyle20"/>
          <w:rFonts w:eastAsia="Calibri"/>
          <w:sz w:val="28"/>
          <w:szCs w:val="28"/>
        </w:rPr>
        <w:t xml:space="preserve"> </w:t>
      </w:r>
      <w:r w:rsidRPr="00EB6BB0">
        <w:rPr>
          <w:rStyle w:val="FontStyle20"/>
          <w:rFonts w:eastAsia="Calibri"/>
          <w:sz w:val="28"/>
          <w:szCs w:val="28"/>
        </w:rPr>
        <w:t>550</w:t>
      </w:r>
      <w:r w:rsidR="00B165D1" w:rsidRPr="00EB6BB0">
        <w:rPr>
          <w:rStyle w:val="FontStyle20"/>
          <w:rFonts w:eastAsia="Calibri"/>
          <w:sz w:val="28"/>
          <w:szCs w:val="28"/>
        </w:rPr>
        <w:t xml:space="preserve"> </w:t>
      </w:r>
      <w:r w:rsidRPr="00EB6BB0">
        <w:rPr>
          <w:rStyle w:val="FontStyle20"/>
          <w:rFonts w:eastAsia="Calibri"/>
          <w:sz w:val="28"/>
          <w:szCs w:val="28"/>
        </w:rPr>
        <w:t>руб</w:t>
      </w:r>
      <w:r w:rsidR="00AE760A" w:rsidRPr="00EB6BB0">
        <w:rPr>
          <w:rStyle w:val="FontStyle20"/>
          <w:rFonts w:eastAsia="Calibri"/>
          <w:sz w:val="28"/>
          <w:szCs w:val="28"/>
        </w:rPr>
        <w:t>лей</w:t>
      </w:r>
      <w:r w:rsidRPr="00EB6BB0">
        <w:rPr>
          <w:rStyle w:val="FontStyle20"/>
          <w:rFonts w:eastAsia="Calibri"/>
          <w:sz w:val="28"/>
          <w:szCs w:val="28"/>
        </w:rPr>
        <w:t xml:space="preserve"> (в 2023 г. </w:t>
      </w:r>
      <w:r w:rsidR="00777BD1">
        <w:rPr>
          <w:rStyle w:val="FontStyle20"/>
          <w:rFonts w:eastAsia="Calibri"/>
          <w:sz w:val="28"/>
          <w:szCs w:val="28"/>
        </w:rPr>
        <w:t>–</w:t>
      </w:r>
      <w:r w:rsidRPr="00EB6BB0">
        <w:rPr>
          <w:rStyle w:val="FontStyle20"/>
          <w:rFonts w:eastAsia="Calibri"/>
          <w:sz w:val="28"/>
          <w:szCs w:val="28"/>
        </w:rPr>
        <w:t xml:space="preserve"> 32</w:t>
      </w:r>
      <w:r w:rsidR="00777BD1">
        <w:rPr>
          <w:rStyle w:val="FontStyle20"/>
          <w:rFonts w:eastAsia="Calibri"/>
          <w:sz w:val="28"/>
          <w:szCs w:val="28"/>
        </w:rPr>
        <w:t xml:space="preserve"> </w:t>
      </w:r>
      <w:r w:rsidRPr="00EB6BB0">
        <w:rPr>
          <w:rStyle w:val="FontStyle20"/>
          <w:rFonts w:eastAsia="Calibri"/>
          <w:sz w:val="28"/>
          <w:szCs w:val="28"/>
        </w:rPr>
        <w:t>150 рублей).</w:t>
      </w:r>
    </w:p>
    <w:p w14:paraId="54269974" w14:textId="5EEFC7B2" w:rsidR="00B67A4D" w:rsidRPr="00EB6BB0" w:rsidRDefault="00B67A4D" w:rsidP="00AE760A">
      <w:pPr>
        <w:pBdr>
          <w:bottom w:val="single" w:sz="4" w:space="31" w:color="FFFFFF"/>
        </w:pBdr>
        <w:ind w:firstLine="709"/>
        <w:jc w:val="both"/>
        <w:rPr>
          <w:rStyle w:val="FontStyle20"/>
          <w:rFonts w:eastAsia="Calibri"/>
          <w:sz w:val="28"/>
          <w:szCs w:val="28"/>
        </w:rPr>
      </w:pPr>
      <w:r w:rsidRPr="00EB6BB0">
        <w:rPr>
          <w:rStyle w:val="FontStyle20"/>
          <w:rFonts w:eastAsia="Calibri"/>
          <w:sz w:val="28"/>
          <w:szCs w:val="28"/>
        </w:rPr>
        <w:t>Также за отчетный период было рассмотре</w:t>
      </w:r>
      <w:r w:rsidR="00B165D1" w:rsidRPr="00EB6BB0">
        <w:rPr>
          <w:rStyle w:val="FontStyle20"/>
          <w:rFonts w:eastAsia="Calibri"/>
          <w:sz w:val="28"/>
          <w:szCs w:val="28"/>
        </w:rPr>
        <w:t>но 62 (</w:t>
      </w:r>
      <w:proofErr w:type="spellStart"/>
      <w:r w:rsidR="00B165D1" w:rsidRPr="00EB6BB0">
        <w:rPr>
          <w:rStyle w:val="FontStyle20"/>
          <w:rFonts w:eastAsia="Calibri"/>
          <w:sz w:val="28"/>
          <w:szCs w:val="28"/>
        </w:rPr>
        <w:t>а.п.п.г</w:t>
      </w:r>
      <w:proofErr w:type="spellEnd"/>
      <w:r w:rsidR="00B165D1" w:rsidRPr="00EB6BB0">
        <w:rPr>
          <w:rStyle w:val="FontStyle20"/>
          <w:rFonts w:eastAsia="Calibri"/>
          <w:sz w:val="28"/>
          <w:szCs w:val="28"/>
        </w:rPr>
        <w:t xml:space="preserve">. 49) протокола об </w:t>
      </w:r>
      <w:r w:rsidRPr="00EB6BB0">
        <w:rPr>
          <w:rStyle w:val="FontStyle20"/>
          <w:rFonts w:eastAsia="Calibri"/>
          <w:sz w:val="28"/>
          <w:szCs w:val="28"/>
        </w:rPr>
        <w:t>административных правонарушениях несовершеннолетних, 61 (</w:t>
      </w:r>
      <w:proofErr w:type="spellStart"/>
      <w:r w:rsidRPr="00EB6BB0">
        <w:rPr>
          <w:rStyle w:val="FontStyle20"/>
          <w:rFonts w:eastAsia="Calibri"/>
          <w:sz w:val="28"/>
          <w:szCs w:val="28"/>
        </w:rPr>
        <w:t>а.п.п.г</w:t>
      </w:r>
      <w:proofErr w:type="spellEnd"/>
      <w:r w:rsidRPr="00EB6BB0">
        <w:rPr>
          <w:rStyle w:val="FontStyle20"/>
          <w:rFonts w:eastAsia="Calibri"/>
          <w:sz w:val="28"/>
          <w:szCs w:val="28"/>
        </w:rPr>
        <w:t>. 48)</w:t>
      </w:r>
      <w:r w:rsidR="00B165D1" w:rsidRPr="00EB6BB0">
        <w:rPr>
          <w:rStyle w:val="FontStyle20"/>
          <w:rFonts w:eastAsia="Calibri"/>
          <w:sz w:val="28"/>
          <w:szCs w:val="28"/>
        </w:rPr>
        <w:t xml:space="preserve"> </w:t>
      </w:r>
      <w:r w:rsidRPr="00EB6BB0">
        <w:rPr>
          <w:rStyle w:val="FontStyle20"/>
          <w:rFonts w:eastAsia="Calibri"/>
          <w:sz w:val="28"/>
          <w:szCs w:val="28"/>
        </w:rPr>
        <w:t>подросток привлечен к административной ответственности. Сумма наложе</w:t>
      </w:r>
      <w:r w:rsidRPr="00EB6BB0">
        <w:rPr>
          <w:rStyle w:val="FontStyle20"/>
          <w:rFonts w:eastAsia="Calibri"/>
          <w:sz w:val="28"/>
          <w:szCs w:val="28"/>
        </w:rPr>
        <w:t>н</w:t>
      </w:r>
      <w:r w:rsidRPr="00EB6BB0">
        <w:rPr>
          <w:rStyle w:val="FontStyle20"/>
          <w:rFonts w:eastAsia="Calibri"/>
          <w:sz w:val="28"/>
          <w:szCs w:val="28"/>
        </w:rPr>
        <w:t>ных</w:t>
      </w:r>
      <w:r w:rsidR="00B165D1" w:rsidRPr="00EB6BB0">
        <w:rPr>
          <w:rStyle w:val="FontStyle20"/>
          <w:rFonts w:eastAsia="Calibri"/>
          <w:sz w:val="28"/>
          <w:szCs w:val="28"/>
        </w:rPr>
        <w:t xml:space="preserve"> </w:t>
      </w:r>
      <w:r w:rsidRPr="00EB6BB0">
        <w:rPr>
          <w:rStyle w:val="FontStyle20"/>
          <w:rFonts w:eastAsia="Calibri"/>
          <w:sz w:val="28"/>
          <w:szCs w:val="28"/>
        </w:rPr>
        <w:t>штрафов по результатам привлечения виновных лиц к ответственности</w:t>
      </w:r>
      <w:r w:rsidR="00AE760A" w:rsidRPr="00EB6BB0">
        <w:rPr>
          <w:rStyle w:val="FontStyle20"/>
          <w:rFonts w:eastAsia="Calibri"/>
          <w:sz w:val="28"/>
          <w:szCs w:val="28"/>
        </w:rPr>
        <w:t xml:space="preserve"> </w:t>
      </w:r>
      <w:r w:rsidR="00B165D1" w:rsidRPr="00EB6BB0">
        <w:rPr>
          <w:rStyle w:val="FontStyle20"/>
          <w:rFonts w:eastAsia="Calibri"/>
          <w:sz w:val="28"/>
          <w:szCs w:val="28"/>
        </w:rPr>
        <w:t xml:space="preserve"> </w:t>
      </w:r>
      <w:r w:rsidRPr="00EB6BB0">
        <w:rPr>
          <w:rStyle w:val="FontStyle20"/>
          <w:rFonts w:eastAsia="Calibri"/>
          <w:sz w:val="28"/>
          <w:szCs w:val="28"/>
        </w:rPr>
        <w:t>составляет 141</w:t>
      </w:r>
      <w:r w:rsidR="00777BD1">
        <w:rPr>
          <w:rStyle w:val="FontStyle20"/>
          <w:rFonts w:eastAsia="Calibri"/>
          <w:sz w:val="28"/>
          <w:szCs w:val="28"/>
        </w:rPr>
        <w:t xml:space="preserve"> </w:t>
      </w:r>
      <w:r w:rsidRPr="00EB6BB0">
        <w:rPr>
          <w:rStyle w:val="FontStyle20"/>
          <w:rFonts w:eastAsia="Calibri"/>
          <w:sz w:val="28"/>
          <w:szCs w:val="28"/>
        </w:rPr>
        <w:t>600 рублей (</w:t>
      </w:r>
      <w:proofErr w:type="spellStart"/>
      <w:r w:rsidRPr="00EB6BB0">
        <w:rPr>
          <w:rStyle w:val="FontStyle20"/>
          <w:rFonts w:eastAsia="Calibri"/>
          <w:sz w:val="28"/>
          <w:szCs w:val="28"/>
        </w:rPr>
        <w:t>а.п.п.г</w:t>
      </w:r>
      <w:proofErr w:type="spellEnd"/>
      <w:r w:rsidRPr="00EB6BB0">
        <w:rPr>
          <w:rStyle w:val="FontStyle20"/>
          <w:rFonts w:eastAsia="Calibri"/>
          <w:sz w:val="28"/>
          <w:szCs w:val="28"/>
        </w:rPr>
        <w:t>. 189000). Поступило и рассмотрено 37 (</w:t>
      </w:r>
      <w:proofErr w:type="spellStart"/>
      <w:r w:rsidRPr="00EB6BB0">
        <w:rPr>
          <w:rStyle w:val="FontStyle20"/>
          <w:rFonts w:eastAsia="Calibri"/>
          <w:sz w:val="28"/>
          <w:szCs w:val="28"/>
        </w:rPr>
        <w:t>а.п.п.г</w:t>
      </w:r>
      <w:proofErr w:type="spellEnd"/>
      <w:r w:rsidRPr="00EB6BB0">
        <w:rPr>
          <w:rStyle w:val="FontStyle20"/>
          <w:rFonts w:eastAsia="Calibri"/>
          <w:sz w:val="28"/>
          <w:szCs w:val="28"/>
        </w:rPr>
        <w:t>.</w:t>
      </w:r>
      <w:r w:rsidR="00B165D1" w:rsidRPr="00EB6BB0">
        <w:rPr>
          <w:rStyle w:val="FontStyle20"/>
          <w:rFonts w:eastAsia="Calibri"/>
          <w:sz w:val="28"/>
          <w:szCs w:val="28"/>
        </w:rPr>
        <w:t xml:space="preserve"> </w:t>
      </w:r>
      <w:r w:rsidRPr="00EB6BB0">
        <w:rPr>
          <w:rStyle w:val="FontStyle20"/>
          <w:rFonts w:eastAsia="Calibri"/>
          <w:sz w:val="28"/>
          <w:szCs w:val="28"/>
        </w:rPr>
        <w:t>39) постановлений об отказе в возбуждении уголовных дел в отн</w:t>
      </w:r>
      <w:r w:rsidRPr="00EB6BB0">
        <w:rPr>
          <w:rStyle w:val="FontStyle20"/>
          <w:rFonts w:eastAsia="Calibri"/>
          <w:sz w:val="28"/>
          <w:szCs w:val="28"/>
        </w:rPr>
        <w:t>о</w:t>
      </w:r>
      <w:r w:rsidRPr="00EB6BB0">
        <w:rPr>
          <w:rStyle w:val="FontStyle20"/>
          <w:rFonts w:eastAsia="Calibri"/>
          <w:sz w:val="28"/>
          <w:szCs w:val="28"/>
        </w:rPr>
        <w:t>шении</w:t>
      </w:r>
      <w:r w:rsidR="00B165D1" w:rsidRPr="00EB6BB0">
        <w:rPr>
          <w:rStyle w:val="FontStyle20"/>
          <w:rFonts w:eastAsia="Calibri"/>
          <w:sz w:val="28"/>
          <w:szCs w:val="28"/>
        </w:rPr>
        <w:t xml:space="preserve"> </w:t>
      </w:r>
      <w:r w:rsidRPr="00EB6BB0">
        <w:rPr>
          <w:rStyle w:val="FontStyle20"/>
          <w:rFonts w:eastAsia="Calibri"/>
          <w:sz w:val="28"/>
          <w:szCs w:val="28"/>
        </w:rPr>
        <w:t xml:space="preserve">несовершеннолетних, не достигших возраста привлечения </w:t>
      </w:r>
      <w:r w:rsidR="00E07E6F">
        <w:rPr>
          <w:rStyle w:val="FontStyle20"/>
          <w:rFonts w:eastAsia="Calibri"/>
          <w:sz w:val="28"/>
          <w:szCs w:val="28"/>
        </w:rPr>
        <w:t xml:space="preserve">к </w:t>
      </w:r>
      <w:r w:rsidRPr="00EB6BB0">
        <w:rPr>
          <w:rStyle w:val="FontStyle20"/>
          <w:rFonts w:eastAsia="Calibri"/>
          <w:sz w:val="28"/>
          <w:szCs w:val="28"/>
        </w:rPr>
        <w:t>уголо</w:t>
      </w:r>
      <w:r w:rsidRPr="00EB6BB0">
        <w:rPr>
          <w:rStyle w:val="FontStyle20"/>
          <w:rFonts w:eastAsia="Calibri"/>
          <w:sz w:val="28"/>
          <w:szCs w:val="28"/>
        </w:rPr>
        <w:t>в</w:t>
      </w:r>
      <w:r w:rsidRPr="00EB6BB0">
        <w:rPr>
          <w:rStyle w:val="FontStyle20"/>
          <w:rFonts w:eastAsia="Calibri"/>
          <w:sz w:val="28"/>
          <w:szCs w:val="28"/>
        </w:rPr>
        <w:t>ной</w:t>
      </w:r>
      <w:r w:rsidR="00B165D1" w:rsidRPr="00EB6BB0">
        <w:rPr>
          <w:rStyle w:val="FontStyle20"/>
          <w:rFonts w:eastAsia="Calibri"/>
          <w:sz w:val="28"/>
          <w:szCs w:val="28"/>
        </w:rPr>
        <w:t xml:space="preserve"> </w:t>
      </w:r>
      <w:r w:rsidRPr="00EB6BB0">
        <w:rPr>
          <w:rStyle w:val="FontStyle20"/>
          <w:rFonts w:eastAsia="Calibri"/>
          <w:sz w:val="28"/>
          <w:szCs w:val="28"/>
        </w:rPr>
        <w:t xml:space="preserve">ответственности. Инспекторами </w:t>
      </w:r>
      <w:proofErr w:type="spellStart"/>
      <w:r w:rsidRPr="00EB6BB0">
        <w:rPr>
          <w:rStyle w:val="FontStyle20"/>
          <w:rFonts w:eastAsia="Calibri"/>
          <w:sz w:val="28"/>
          <w:szCs w:val="28"/>
        </w:rPr>
        <w:t>ОУУПиПДН</w:t>
      </w:r>
      <w:proofErr w:type="spellEnd"/>
      <w:r w:rsidRPr="00EB6BB0">
        <w:rPr>
          <w:rStyle w:val="FontStyle20"/>
          <w:rFonts w:eastAsia="Calibri"/>
          <w:sz w:val="28"/>
          <w:szCs w:val="28"/>
        </w:rPr>
        <w:t xml:space="preserve"> МО МВД России «Рубцо</w:t>
      </w:r>
      <w:r w:rsidRPr="00EB6BB0">
        <w:rPr>
          <w:rStyle w:val="FontStyle20"/>
          <w:rFonts w:eastAsia="Calibri"/>
          <w:sz w:val="28"/>
          <w:szCs w:val="28"/>
        </w:rPr>
        <w:t>в</w:t>
      </w:r>
      <w:r w:rsidRPr="00EB6BB0">
        <w:rPr>
          <w:rStyle w:val="FontStyle20"/>
          <w:rFonts w:eastAsia="Calibri"/>
          <w:sz w:val="28"/>
          <w:szCs w:val="28"/>
        </w:rPr>
        <w:t>ский»</w:t>
      </w:r>
      <w:r w:rsidR="00B165D1" w:rsidRPr="00EB6BB0">
        <w:rPr>
          <w:rStyle w:val="FontStyle20"/>
          <w:rFonts w:eastAsia="Calibri"/>
          <w:sz w:val="28"/>
          <w:szCs w:val="28"/>
        </w:rPr>
        <w:t xml:space="preserve"> </w:t>
      </w:r>
      <w:r w:rsidRPr="00EB6BB0">
        <w:rPr>
          <w:rStyle w:val="FontStyle20"/>
          <w:rFonts w:eastAsia="Calibri"/>
          <w:sz w:val="28"/>
          <w:szCs w:val="28"/>
        </w:rPr>
        <w:t>подготовлены и направлены в Рубцовский городской суд исковые з</w:t>
      </w:r>
      <w:r w:rsidRPr="00EB6BB0">
        <w:rPr>
          <w:rStyle w:val="FontStyle20"/>
          <w:rFonts w:eastAsia="Calibri"/>
          <w:sz w:val="28"/>
          <w:szCs w:val="28"/>
        </w:rPr>
        <w:t>а</w:t>
      </w:r>
      <w:r w:rsidRPr="00EB6BB0">
        <w:rPr>
          <w:rStyle w:val="FontStyle20"/>
          <w:rFonts w:eastAsia="Calibri"/>
          <w:sz w:val="28"/>
          <w:szCs w:val="28"/>
        </w:rPr>
        <w:t>явления в</w:t>
      </w:r>
      <w:r w:rsidR="00B165D1" w:rsidRPr="00EB6BB0">
        <w:rPr>
          <w:rStyle w:val="FontStyle20"/>
          <w:rFonts w:eastAsia="Calibri"/>
          <w:sz w:val="28"/>
          <w:szCs w:val="28"/>
        </w:rPr>
        <w:t xml:space="preserve"> </w:t>
      </w:r>
      <w:r w:rsidRPr="00EB6BB0">
        <w:rPr>
          <w:rStyle w:val="FontStyle20"/>
          <w:rFonts w:eastAsia="Calibri"/>
          <w:sz w:val="28"/>
          <w:szCs w:val="28"/>
        </w:rPr>
        <w:t>отношении 28 подростков (</w:t>
      </w:r>
      <w:proofErr w:type="spellStart"/>
      <w:r w:rsidRPr="00EB6BB0">
        <w:rPr>
          <w:rStyle w:val="FontStyle20"/>
          <w:rFonts w:eastAsia="Calibri"/>
          <w:sz w:val="28"/>
          <w:szCs w:val="28"/>
        </w:rPr>
        <w:t>а.п.п.г</w:t>
      </w:r>
      <w:proofErr w:type="spellEnd"/>
      <w:r w:rsidRPr="00EB6BB0">
        <w:rPr>
          <w:rStyle w:val="FontStyle20"/>
          <w:rFonts w:eastAsia="Calibri"/>
          <w:sz w:val="28"/>
          <w:szCs w:val="28"/>
        </w:rPr>
        <w:t xml:space="preserve">. 25) о направлении их в ЦВСНП </w:t>
      </w:r>
      <w:r w:rsidRPr="00EB6BB0">
        <w:rPr>
          <w:rStyle w:val="FontStyle20"/>
          <w:rFonts w:eastAsia="Calibri"/>
          <w:sz w:val="28"/>
          <w:szCs w:val="28"/>
        </w:rPr>
        <w:lastRenderedPageBreak/>
        <w:t>при ГУ МВД</w:t>
      </w:r>
      <w:r w:rsidR="00B165D1" w:rsidRPr="00EB6BB0">
        <w:rPr>
          <w:rStyle w:val="FontStyle20"/>
          <w:rFonts w:eastAsia="Calibri"/>
          <w:sz w:val="28"/>
          <w:szCs w:val="28"/>
        </w:rPr>
        <w:t xml:space="preserve"> </w:t>
      </w:r>
      <w:r w:rsidRPr="00EB6BB0">
        <w:rPr>
          <w:rStyle w:val="FontStyle20"/>
          <w:rFonts w:eastAsia="Calibri"/>
          <w:sz w:val="28"/>
          <w:szCs w:val="28"/>
        </w:rPr>
        <w:t>по АК. Исковые заявления не удовлетворены.</w:t>
      </w:r>
      <w:r w:rsidR="00B165D1" w:rsidRPr="00EB6BB0">
        <w:rPr>
          <w:rStyle w:val="FontStyle20"/>
          <w:rFonts w:eastAsia="Calibri"/>
          <w:sz w:val="28"/>
          <w:szCs w:val="28"/>
        </w:rPr>
        <w:t xml:space="preserve"> </w:t>
      </w:r>
      <w:r w:rsidRPr="00EB6BB0">
        <w:rPr>
          <w:rStyle w:val="FontStyle20"/>
          <w:rFonts w:eastAsia="Calibri"/>
          <w:sz w:val="28"/>
          <w:szCs w:val="28"/>
        </w:rPr>
        <w:t>Поступило и ра</w:t>
      </w:r>
      <w:r w:rsidRPr="00EB6BB0">
        <w:rPr>
          <w:rStyle w:val="FontStyle20"/>
          <w:rFonts w:eastAsia="Calibri"/>
          <w:sz w:val="28"/>
          <w:szCs w:val="28"/>
        </w:rPr>
        <w:t>с</w:t>
      </w:r>
      <w:r w:rsidRPr="00EB6BB0">
        <w:rPr>
          <w:rStyle w:val="FontStyle20"/>
          <w:rFonts w:eastAsia="Calibri"/>
          <w:sz w:val="28"/>
          <w:szCs w:val="28"/>
        </w:rPr>
        <w:t>смотрено 124 (</w:t>
      </w:r>
      <w:proofErr w:type="spellStart"/>
      <w:r w:rsidRPr="00EB6BB0">
        <w:rPr>
          <w:rStyle w:val="FontStyle20"/>
          <w:rFonts w:eastAsia="Calibri"/>
          <w:sz w:val="28"/>
          <w:szCs w:val="28"/>
        </w:rPr>
        <w:t>а.п.п.г</w:t>
      </w:r>
      <w:proofErr w:type="spellEnd"/>
      <w:r w:rsidRPr="00EB6BB0">
        <w:rPr>
          <w:rStyle w:val="FontStyle20"/>
          <w:rFonts w:eastAsia="Calibri"/>
          <w:sz w:val="28"/>
          <w:szCs w:val="28"/>
        </w:rPr>
        <w:t>. 64) определения об отказе в</w:t>
      </w:r>
      <w:r w:rsidR="00B165D1" w:rsidRPr="00EB6BB0">
        <w:rPr>
          <w:rStyle w:val="FontStyle20"/>
          <w:rFonts w:eastAsia="Calibri"/>
          <w:sz w:val="28"/>
          <w:szCs w:val="28"/>
        </w:rPr>
        <w:t xml:space="preserve"> </w:t>
      </w:r>
      <w:r w:rsidRPr="00EB6BB0">
        <w:rPr>
          <w:rStyle w:val="FontStyle20"/>
          <w:rFonts w:eastAsia="Calibri"/>
          <w:sz w:val="28"/>
          <w:szCs w:val="28"/>
        </w:rPr>
        <w:t>возбуждении дел об адм</w:t>
      </w:r>
      <w:r w:rsidRPr="00EB6BB0">
        <w:rPr>
          <w:rStyle w:val="FontStyle20"/>
          <w:rFonts w:eastAsia="Calibri"/>
          <w:sz w:val="28"/>
          <w:szCs w:val="28"/>
        </w:rPr>
        <w:t>и</w:t>
      </w:r>
      <w:r w:rsidRPr="00EB6BB0">
        <w:rPr>
          <w:rStyle w:val="FontStyle20"/>
          <w:rFonts w:eastAsia="Calibri"/>
          <w:sz w:val="28"/>
          <w:szCs w:val="28"/>
        </w:rPr>
        <w:t>нистративных правонарушениях в связи с не</w:t>
      </w:r>
      <w:r w:rsidR="00B165D1" w:rsidRPr="00EB6BB0">
        <w:rPr>
          <w:rStyle w:val="FontStyle20"/>
          <w:rFonts w:eastAsia="Calibri"/>
          <w:sz w:val="28"/>
          <w:szCs w:val="28"/>
        </w:rPr>
        <w:t xml:space="preserve"> </w:t>
      </w:r>
      <w:r w:rsidRPr="00EB6BB0">
        <w:rPr>
          <w:rStyle w:val="FontStyle20"/>
          <w:rFonts w:eastAsia="Calibri"/>
          <w:sz w:val="28"/>
          <w:szCs w:val="28"/>
        </w:rPr>
        <w:t>достижением возраста привл</w:t>
      </w:r>
      <w:r w:rsidRPr="00EB6BB0">
        <w:rPr>
          <w:rStyle w:val="FontStyle20"/>
          <w:rFonts w:eastAsia="Calibri"/>
          <w:sz w:val="28"/>
          <w:szCs w:val="28"/>
        </w:rPr>
        <w:t>е</w:t>
      </w:r>
      <w:r w:rsidRPr="00EB6BB0">
        <w:rPr>
          <w:rStyle w:val="FontStyle20"/>
          <w:rFonts w:eastAsia="Calibri"/>
          <w:sz w:val="28"/>
          <w:szCs w:val="28"/>
        </w:rPr>
        <w:t>чения несовершеннолетних к административной</w:t>
      </w:r>
      <w:r w:rsidR="00B165D1" w:rsidRPr="00EB6BB0">
        <w:rPr>
          <w:rStyle w:val="FontStyle20"/>
          <w:rFonts w:eastAsia="Calibri"/>
          <w:sz w:val="28"/>
          <w:szCs w:val="28"/>
        </w:rPr>
        <w:t xml:space="preserve"> </w:t>
      </w:r>
      <w:r w:rsidRPr="00EB6BB0">
        <w:rPr>
          <w:rStyle w:val="FontStyle20"/>
          <w:rFonts w:eastAsia="Calibri"/>
          <w:sz w:val="28"/>
          <w:szCs w:val="28"/>
        </w:rPr>
        <w:t>ответственности. Из них по ст. 6.1.1 - 56 КоАП РФ, по ст. 7.27 КоАП РФ.</w:t>
      </w:r>
    </w:p>
    <w:p w14:paraId="2CE4DFD2" w14:textId="60BD59C4" w:rsidR="00B67A4D" w:rsidRPr="00EB6BB0" w:rsidRDefault="00B67A4D" w:rsidP="00AE760A">
      <w:pPr>
        <w:pBdr>
          <w:bottom w:val="single" w:sz="4" w:space="31" w:color="FFFFFF"/>
        </w:pBdr>
        <w:ind w:firstLine="709"/>
        <w:jc w:val="both"/>
        <w:rPr>
          <w:rStyle w:val="FontStyle20"/>
          <w:rFonts w:eastAsia="Calibri"/>
          <w:sz w:val="28"/>
          <w:szCs w:val="28"/>
        </w:rPr>
      </w:pPr>
      <w:r w:rsidRPr="00EB6BB0">
        <w:rPr>
          <w:rStyle w:val="FontStyle20"/>
          <w:rFonts w:eastAsia="Calibri"/>
          <w:sz w:val="28"/>
          <w:szCs w:val="28"/>
        </w:rPr>
        <w:t>В результате профилактической работы органов и учреждений системы</w:t>
      </w:r>
      <w:r w:rsidR="00AE760A" w:rsidRPr="00EB6BB0">
        <w:rPr>
          <w:rStyle w:val="FontStyle20"/>
          <w:rFonts w:eastAsia="Calibri"/>
          <w:sz w:val="28"/>
          <w:szCs w:val="28"/>
        </w:rPr>
        <w:t xml:space="preserve"> </w:t>
      </w:r>
      <w:r w:rsidRPr="00EB6BB0">
        <w:rPr>
          <w:rStyle w:val="FontStyle20"/>
          <w:rFonts w:eastAsia="Calibri"/>
          <w:sz w:val="28"/>
          <w:szCs w:val="28"/>
        </w:rPr>
        <w:t>профилактики безнадзорности и правонарушений несовершеннолетних в 2024</w:t>
      </w:r>
      <w:r w:rsidR="00B165D1" w:rsidRPr="00EB6BB0">
        <w:rPr>
          <w:rStyle w:val="FontStyle20"/>
          <w:rFonts w:eastAsia="Calibri"/>
          <w:sz w:val="28"/>
          <w:szCs w:val="28"/>
        </w:rPr>
        <w:t xml:space="preserve"> </w:t>
      </w:r>
      <w:r w:rsidRPr="00EB6BB0">
        <w:rPr>
          <w:rStyle w:val="FontStyle20"/>
          <w:rFonts w:eastAsia="Calibri"/>
          <w:sz w:val="28"/>
          <w:szCs w:val="28"/>
        </w:rPr>
        <w:t>году уровень преступности снизился, в статистику вошло 32 преступл</w:t>
      </w:r>
      <w:r w:rsidRPr="00EB6BB0">
        <w:rPr>
          <w:rStyle w:val="FontStyle20"/>
          <w:rFonts w:eastAsia="Calibri"/>
          <w:sz w:val="28"/>
          <w:szCs w:val="28"/>
        </w:rPr>
        <w:t>е</w:t>
      </w:r>
      <w:r w:rsidRPr="00EB6BB0">
        <w:rPr>
          <w:rStyle w:val="FontStyle20"/>
          <w:rFonts w:eastAsia="Calibri"/>
          <w:sz w:val="28"/>
          <w:szCs w:val="28"/>
        </w:rPr>
        <w:t>ния</w:t>
      </w:r>
      <w:r w:rsidR="00B165D1" w:rsidRPr="00EB6BB0">
        <w:rPr>
          <w:rStyle w:val="FontStyle20"/>
          <w:rFonts w:eastAsia="Calibri"/>
          <w:sz w:val="28"/>
          <w:szCs w:val="28"/>
        </w:rPr>
        <w:t xml:space="preserve"> </w:t>
      </w:r>
      <w:r w:rsidRPr="00EB6BB0">
        <w:rPr>
          <w:rStyle w:val="FontStyle20"/>
          <w:rFonts w:eastAsia="Calibri"/>
          <w:sz w:val="28"/>
          <w:szCs w:val="28"/>
        </w:rPr>
        <w:t>(а.п.п.г.46), снижение составило 30,4 %. В группе совершено 5 престу</w:t>
      </w:r>
      <w:r w:rsidRPr="00EB6BB0">
        <w:rPr>
          <w:rStyle w:val="FontStyle20"/>
          <w:rFonts w:eastAsia="Calibri"/>
          <w:sz w:val="28"/>
          <w:szCs w:val="28"/>
        </w:rPr>
        <w:t>п</w:t>
      </w:r>
      <w:r w:rsidRPr="00EB6BB0">
        <w:rPr>
          <w:rStyle w:val="FontStyle20"/>
          <w:rFonts w:eastAsia="Calibri"/>
          <w:sz w:val="28"/>
          <w:szCs w:val="28"/>
        </w:rPr>
        <w:t>лений</w:t>
      </w:r>
      <w:r w:rsidR="00B165D1" w:rsidRPr="00EB6BB0">
        <w:rPr>
          <w:rStyle w:val="FontStyle20"/>
          <w:rFonts w:eastAsia="Calibri"/>
          <w:sz w:val="28"/>
          <w:szCs w:val="28"/>
        </w:rPr>
        <w:t xml:space="preserve"> </w:t>
      </w:r>
      <w:r w:rsidRPr="00EB6BB0">
        <w:rPr>
          <w:rStyle w:val="FontStyle20"/>
          <w:rFonts w:eastAsia="Calibri"/>
          <w:sz w:val="28"/>
          <w:szCs w:val="28"/>
        </w:rPr>
        <w:t>(</w:t>
      </w:r>
      <w:proofErr w:type="spellStart"/>
      <w:r w:rsidRPr="00EB6BB0">
        <w:rPr>
          <w:rStyle w:val="FontStyle20"/>
          <w:rFonts w:eastAsia="Calibri"/>
          <w:sz w:val="28"/>
          <w:szCs w:val="28"/>
        </w:rPr>
        <w:t>а.п.п.г</w:t>
      </w:r>
      <w:proofErr w:type="spellEnd"/>
      <w:r w:rsidRPr="00EB6BB0">
        <w:rPr>
          <w:rStyle w:val="FontStyle20"/>
          <w:rFonts w:eastAsia="Calibri"/>
          <w:sz w:val="28"/>
          <w:szCs w:val="28"/>
        </w:rPr>
        <w:t>.- 8), снижение -72,2%. В смешанной группе совершено 4 пр</w:t>
      </w:r>
      <w:r w:rsidRPr="00EB6BB0">
        <w:rPr>
          <w:rStyle w:val="FontStyle20"/>
          <w:rFonts w:eastAsia="Calibri"/>
          <w:sz w:val="28"/>
          <w:szCs w:val="28"/>
        </w:rPr>
        <w:t>е</w:t>
      </w:r>
      <w:r w:rsidRPr="00EB6BB0">
        <w:rPr>
          <w:rStyle w:val="FontStyle20"/>
          <w:rFonts w:eastAsia="Calibri"/>
          <w:sz w:val="28"/>
          <w:szCs w:val="28"/>
        </w:rPr>
        <w:t>ступления</w:t>
      </w:r>
      <w:r w:rsidR="00B165D1" w:rsidRPr="00EB6BB0">
        <w:rPr>
          <w:rStyle w:val="FontStyle20"/>
          <w:rFonts w:eastAsia="Calibri"/>
          <w:sz w:val="28"/>
          <w:szCs w:val="28"/>
        </w:rPr>
        <w:t xml:space="preserve"> </w:t>
      </w:r>
      <w:r w:rsidRPr="00EB6BB0">
        <w:rPr>
          <w:rStyle w:val="FontStyle20"/>
          <w:rFonts w:eastAsia="Calibri"/>
          <w:sz w:val="28"/>
          <w:szCs w:val="28"/>
        </w:rPr>
        <w:t>(</w:t>
      </w:r>
      <w:proofErr w:type="spellStart"/>
      <w:r w:rsidRPr="00EB6BB0">
        <w:rPr>
          <w:rStyle w:val="FontStyle20"/>
          <w:rFonts w:eastAsia="Calibri"/>
          <w:sz w:val="28"/>
          <w:szCs w:val="28"/>
        </w:rPr>
        <w:t>а.п.п.г</w:t>
      </w:r>
      <w:proofErr w:type="spellEnd"/>
      <w:r w:rsidRPr="00EB6BB0">
        <w:rPr>
          <w:rStyle w:val="FontStyle20"/>
          <w:rFonts w:eastAsia="Calibri"/>
          <w:sz w:val="28"/>
          <w:szCs w:val="28"/>
        </w:rPr>
        <w:t>. 18), снижение составило 77,8 %.</w:t>
      </w:r>
    </w:p>
    <w:p w14:paraId="636B36B5" w14:textId="71CC456D" w:rsidR="00B67A4D" w:rsidRPr="00EB6BB0" w:rsidRDefault="00B67A4D" w:rsidP="00B165D1">
      <w:pPr>
        <w:pBdr>
          <w:bottom w:val="single" w:sz="4" w:space="31" w:color="FFFFFF"/>
        </w:pBdr>
        <w:ind w:firstLine="709"/>
        <w:jc w:val="both"/>
        <w:rPr>
          <w:rStyle w:val="FontStyle20"/>
          <w:rFonts w:eastAsia="Calibri"/>
          <w:sz w:val="28"/>
          <w:szCs w:val="28"/>
        </w:rPr>
      </w:pPr>
      <w:r w:rsidRPr="00EB6BB0">
        <w:rPr>
          <w:rStyle w:val="FontStyle20"/>
          <w:rFonts w:eastAsia="Calibri"/>
          <w:sz w:val="28"/>
          <w:szCs w:val="28"/>
        </w:rPr>
        <w:t>В состоянии алкогольного опьянения совершено 2 преступления (</w:t>
      </w:r>
      <w:proofErr w:type="spellStart"/>
      <w:r w:rsidRPr="00EB6BB0">
        <w:rPr>
          <w:rStyle w:val="FontStyle20"/>
          <w:rFonts w:eastAsia="Calibri"/>
          <w:sz w:val="28"/>
          <w:szCs w:val="28"/>
        </w:rPr>
        <w:t>а.п.п.г</w:t>
      </w:r>
      <w:proofErr w:type="spellEnd"/>
      <w:r w:rsidRPr="00EB6BB0">
        <w:rPr>
          <w:rStyle w:val="FontStyle20"/>
          <w:rFonts w:eastAsia="Calibri"/>
          <w:sz w:val="28"/>
          <w:szCs w:val="28"/>
        </w:rPr>
        <w:t>.</w:t>
      </w:r>
      <w:r w:rsidR="00B165D1" w:rsidRPr="00EB6BB0">
        <w:rPr>
          <w:rStyle w:val="FontStyle20"/>
          <w:rFonts w:eastAsia="Calibri"/>
          <w:sz w:val="28"/>
          <w:szCs w:val="28"/>
        </w:rPr>
        <w:t xml:space="preserve"> </w:t>
      </w:r>
      <w:r w:rsidRPr="00EB6BB0">
        <w:rPr>
          <w:rStyle w:val="FontStyle20"/>
          <w:rFonts w:eastAsia="Calibri"/>
          <w:sz w:val="28"/>
          <w:szCs w:val="28"/>
        </w:rPr>
        <w:t>2), несовершеннолетними совершено преступлений повторно 3 (а.п.п.г.6),</w:t>
      </w:r>
      <w:r w:rsidR="00AE760A" w:rsidRPr="00EB6BB0">
        <w:rPr>
          <w:rStyle w:val="FontStyle20"/>
          <w:rFonts w:eastAsia="Calibri"/>
          <w:sz w:val="28"/>
          <w:szCs w:val="28"/>
        </w:rPr>
        <w:t xml:space="preserve"> </w:t>
      </w:r>
      <w:r w:rsidRPr="00EB6BB0">
        <w:rPr>
          <w:rStyle w:val="FontStyle20"/>
          <w:rFonts w:eastAsia="Calibri"/>
          <w:sz w:val="28"/>
          <w:szCs w:val="28"/>
        </w:rPr>
        <w:t xml:space="preserve">снижение </w:t>
      </w:r>
      <w:r w:rsidR="00AE760A" w:rsidRPr="00EB6BB0">
        <w:rPr>
          <w:rStyle w:val="FontStyle20"/>
          <w:rFonts w:eastAsia="Calibri"/>
          <w:sz w:val="28"/>
          <w:szCs w:val="28"/>
        </w:rPr>
        <w:t xml:space="preserve">составило </w:t>
      </w:r>
      <w:r w:rsidRPr="00EB6BB0">
        <w:rPr>
          <w:rStyle w:val="FontStyle20"/>
          <w:rFonts w:eastAsia="Calibri"/>
          <w:sz w:val="28"/>
          <w:szCs w:val="28"/>
        </w:rPr>
        <w:t>50</w:t>
      </w:r>
      <w:r w:rsidR="00AE760A" w:rsidRPr="00EB6BB0">
        <w:rPr>
          <w:rStyle w:val="FontStyle20"/>
          <w:rFonts w:eastAsia="Calibri"/>
          <w:sz w:val="28"/>
          <w:szCs w:val="28"/>
        </w:rPr>
        <w:t xml:space="preserve"> </w:t>
      </w:r>
      <w:r w:rsidRPr="00EB6BB0">
        <w:rPr>
          <w:rStyle w:val="FontStyle20"/>
          <w:rFonts w:eastAsia="Calibri"/>
          <w:sz w:val="28"/>
          <w:szCs w:val="28"/>
        </w:rPr>
        <w:t>%.</w:t>
      </w:r>
    </w:p>
    <w:p w14:paraId="231E992B" w14:textId="77777777" w:rsidR="00B67A4D" w:rsidRPr="00EB6BB0" w:rsidRDefault="00B67A4D" w:rsidP="00B165D1">
      <w:pPr>
        <w:pBdr>
          <w:bottom w:val="single" w:sz="4" w:space="31" w:color="FFFFFF"/>
        </w:pBdr>
        <w:ind w:firstLine="709"/>
        <w:jc w:val="both"/>
        <w:rPr>
          <w:rStyle w:val="FontStyle20"/>
          <w:rFonts w:eastAsia="Calibri"/>
          <w:sz w:val="28"/>
          <w:szCs w:val="28"/>
        </w:rPr>
      </w:pPr>
      <w:r w:rsidRPr="00EB6BB0">
        <w:rPr>
          <w:rStyle w:val="FontStyle20"/>
          <w:rFonts w:eastAsia="Calibri"/>
          <w:sz w:val="28"/>
          <w:szCs w:val="28"/>
        </w:rPr>
        <w:t>Анализ социального статуса подростков показал, что преступления</w:t>
      </w:r>
      <w:r w:rsidR="00C31D05" w:rsidRPr="00EB6BB0">
        <w:rPr>
          <w:rStyle w:val="FontStyle20"/>
          <w:rFonts w:eastAsia="Calibri"/>
          <w:sz w:val="28"/>
          <w:szCs w:val="28"/>
        </w:rPr>
        <w:t xml:space="preserve"> </w:t>
      </w:r>
      <w:r w:rsidRPr="00EB6BB0">
        <w:rPr>
          <w:rStyle w:val="FontStyle20"/>
          <w:rFonts w:eastAsia="Calibri"/>
          <w:sz w:val="28"/>
          <w:szCs w:val="28"/>
        </w:rPr>
        <w:t>с</w:t>
      </w:r>
      <w:r w:rsidRPr="00EB6BB0">
        <w:rPr>
          <w:rStyle w:val="FontStyle20"/>
          <w:rFonts w:eastAsia="Calibri"/>
          <w:sz w:val="28"/>
          <w:szCs w:val="28"/>
        </w:rPr>
        <w:t>о</w:t>
      </w:r>
      <w:r w:rsidRPr="00EB6BB0">
        <w:rPr>
          <w:rStyle w:val="FontStyle20"/>
          <w:rFonts w:eastAsia="Calibri"/>
          <w:sz w:val="28"/>
          <w:szCs w:val="28"/>
        </w:rPr>
        <w:t>вершили 24 несовершеннолетних, учащихся общеобразовательных школ (в</w:t>
      </w:r>
      <w:r w:rsidR="00B165D1" w:rsidRPr="00EB6BB0">
        <w:rPr>
          <w:rStyle w:val="FontStyle20"/>
          <w:rFonts w:eastAsia="Calibri"/>
          <w:sz w:val="28"/>
          <w:szCs w:val="28"/>
        </w:rPr>
        <w:t xml:space="preserve"> </w:t>
      </w:r>
      <w:r w:rsidRPr="00EB6BB0">
        <w:rPr>
          <w:rStyle w:val="FontStyle20"/>
          <w:rFonts w:eastAsia="Calibri"/>
          <w:sz w:val="28"/>
          <w:szCs w:val="28"/>
        </w:rPr>
        <w:t>2023 г. - 9), 3 подростка, учащихся средних профессиональных и высших</w:t>
      </w:r>
      <w:r w:rsidR="00B165D1" w:rsidRPr="00EB6BB0">
        <w:rPr>
          <w:rStyle w:val="FontStyle20"/>
          <w:rFonts w:eastAsia="Calibri"/>
          <w:sz w:val="28"/>
          <w:szCs w:val="28"/>
        </w:rPr>
        <w:t xml:space="preserve"> </w:t>
      </w:r>
      <w:r w:rsidRPr="00EB6BB0">
        <w:rPr>
          <w:rStyle w:val="FontStyle20"/>
          <w:rFonts w:eastAsia="Calibri"/>
          <w:sz w:val="28"/>
          <w:szCs w:val="28"/>
        </w:rPr>
        <w:t>учебных заведений (в 2023 г. - 6), 2 несовершеннолетних не учатся (2023 год-4).</w:t>
      </w:r>
    </w:p>
    <w:p w14:paraId="1CF37AED" w14:textId="736E30A9" w:rsidR="00B67A4D" w:rsidRPr="00EB6BB0" w:rsidRDefault="00B67A4D" w:rsidP="00AE760A">
      <w:pPr>
        <w:pBdr>
          <w:bottom w:val="single" w:sz="4" w:space="31" w:color="FFFFFF"/>
        </w:pBdr>
        <w:ind w:firstLine="709"/>
        <w:jc w:val="both"/>
        <w:rPr>
          <w:rStyle w:val="FontStyle20"/>
          <w:rFonts w:eastAsia="Calibri"/>
          <w:sz w:val="28"/>
          <w:szCs w:val="28"/>
        </w:rPr>
      </w:pPr>
      <w:r w:rsidRPr="00EB6BB0">
        <w:rPr>
          <w:rStyle w:val="FontStyle20"/>
          <w:rFonts w:eastAsia="Calibri"/>
          <w:sz w:val="28"/>
          <w:szCs w:val="28"/>
        </w:rPr>
        <w:t>По итогам проведенного анализа совершенных преступлений выявлен</w:t>
      </w:r>
      <w:r w:rsidR="00AE760A" w:rsidRPr="00EB6BB0">
        <w:rPr>
          <w:rStyle w:val="FontStyle20"/>
          <w:rFonts w:eastAsia="Calibri"/>
          <w:sz w:val="28"/>
          <w:szCs w:val="28"/>
        </w:rPr>
        <w:t xml:space="preserve"> </w:t>
      </w:r>
      <w:r w:rsidRPr="00EB6BB0">
        <w:rPr>
          <w:rStyle w:val="FontStyle20"/>
          <w:rFonts w:eastAsia="Calibri"/>
          <w:sz w:val="28"/>
          <w:szCs w:val="28"/>
        </w:rPr>
        <w:t>настораживающий фактор: с течением времени такой традиционный вид</w:t>
      </w:r>
      <w:r w:rsidR="00C31D05" w:rsidRPr="00EB6BB0">
        <w:rPr>
          <w:rStyle w:val="FontStyle20"/>
          <w:rFonts w:eastAsia="Calibri"/>
          <w:sz w:val="28"/>
          <w:szCs w:val="28"/>
        </w:rPr>
        <w:t xml:space="preserve"> </w:t>
      </w:r>
      <w:r w:rsidRPr="00EB6BB0">
        <w:rPr>
          <w:rStyle w:val="FontStyle20"/>
          <w:rFonts w:eastAsia="Calibri"/>
          <w:sz w:val="28"/>
          <w:szCs w:val="28"/>
        </w:rPr>
        <w:t>преступлений против собственности, как кражи, неправомерное завладение</w:t>
      </w:r>
      <w:r w:rsidR="00C31D05" w:rsidRPr="00EB6BB0">
        <w:rPr>
          <w:rStyle w:val="FontStyle20"/>
          <w:rFonts w:eastAsia="Calibri"/>
          <w:sz w:val="28"/>
          <w:szCs w:val="28"/>
        </w:rPr>
        <w:t xml:space="preserve"> </w:t>
      </w:r>
      <w:r w:rsidRPr="00EB6BB0">
        <w:rPr>
          <w:rStyle w:val="FontStyle20"/>
          <w:rFonts w:eastAsia="Calibri"/>
          <w:sz w:val="28"/>
          <w:szCs w:val="28"/>
        </w:rPr>
        <w:t>автомобилем или иным транспортным средством без цели хищения,</w:t>
      </w:r>
      <w:r w:rsidR="00C31D05" w:rsidRPr="00EB6BB0">
        <w:rPr>
          <w:rStyle w:val="FontStyle20"/>
          <w:rFonts w:eastAsia="Calibri"/>
          <w:sz w:val="28"/>
          <w:szCs w:val="28"/>
        </w:rPr>
        <w:t xml:space="preserve"> </w:t>
      </w:r>
      <w:r w:rsidRPr="00EB6BB0">
        <w:rPr>
          <w:rStyle w:val="FontStyle20"/>
          <w:rFonts w:eastAsia="Calibri"/>
          <w:sz w:val="28"/>
          <w:szCs w:val="28"/>
        </w:rPr>
        <w:t>непр</w:t>
      </w:r>
      <w:r w:rsidRPr="00EB6BB0">
        <w:rPr>
          <w:rStyle w:val="FontStyle20"/>
          <w:rFonts w:eastAsia="Calibri"/>
          <w:sz w:val="28"/>
          <w:szCs w:val="28"/>
        </w:rPr>
        <w:t>а</w:t>
      </w:r>
      <w:r w:rsidRPr="00EB6BB0">
        <w:rPr>
          <w:rStyle w:val="FontStyle20"/>
          <w:rFonts w:eastAsia="Calibri"/>
          <w:sz w:val="28"/>
          <w:szCs w:val="28"/>
        </w:rPr>
        <w:t>вомерный оборот средств платежей имеет тенденцию к увеличению.</w:t>
      </w:r>
    </w:p>
    <w:p w14:paraId="43BF85D4" w14:textId="77777777" w:rsidR="00B67A4D" w:rsidRPr="00EB6BB0" w:rsidRDefault="00B67A4D" w:rsidP="00B165D1">
      <w:pPr>
        <w:pBdr>
          <w:bottom w:val="single" w:sz="4" w:space="31" w:color="FFFFFF"/>
        </w:pBdr>
        <w:ind w:firstLine="709"/>
        <w:jc w:val="both"/>
        <w:rPr>
          <w:rStyle w:val="FontStyle20"/>
          <w:rFonts w:eastAsia="Calibri"/>
          <w:sz w:val="28"/>
          <w:szCs w:val="28"/>
        </w:rPr>
      </w:pPr>
      <w:r w:rsidRPr="00EB6BB0">
        <w:rPr>
          <w:rStyle w:val="FontStyle20"/>
          <w:rFonts w:eastAsia="Calibri"/>
          <w:sz w:val="28"/>
          <w:szCs w:val="28"/>
        </w:rPr>
        <w:t>Анализируя причины подростковой преступности необходимо отм</w:t>
      </w:r>
      <w:r w:rsidRPr="00EB6BB0">
        <w:rPr>
          <w:rStyle w:val="FontStyle20"/>
          <w:rFonts w:eastAsia="Calibri"/>
          <w:sz w:val="28"/>
          <w:szCs w:val="28"/>
        </w:rPr>
        <w:t>е</w:t>
      </w:r>
      <w:r w:rsidRPr="00EB6BB0">
        <w:rPr>
          <w:rStyle w:val="FontStyle20"/>
          <w:rFonts w:eastAsia="Calibri"/>
          <w:sz w:val="28"/>
          <w:szCs w:val="28"/>
        </w:rPr>
        <w:t>тить,</w:t>
      </w:r>
      <w:r w:rsidR="00B165D1" w:rsidRPr="00EB6BB0">
        <w:rPr>
          <w:rStyle w:val="FontStyle20"/>
          <w:rFonts w:eastAsia="Calibri"/>
          <w:sz w:val="28"/>
          <w:szCs w:val="28"/>
        </w:rPr>
        <w:t xml:space="preserve"> </w:t>
      </w:r>
      <w:r w:rsidRPr="00EB6BB0">
        <w:rPr>
          <w:rStyle w:val="FontStyle20"/>
          <w:rFonts w:eastAsia="Calibri"/>
          <w:sz w:val="28"/>
          <w:szCs w:val="28"/>
        </w:rPr>
        <w:t>что способствующим существенным фактором является семейное и с</w:t>
      </w:r>
      <w:r w:rsidRPr="00EB6BB0">
        <w:rPr>
          <w:rStyle w:val="FontStyle20"/>
          <w:rFonts w:eastAsia="Calibri"/>
          <w:sz w:val="28"/>
          <w:szCs w:val="28"/>
        </w:rPr>
        <w:t>о</w:t>
      </w:r>
      <w:r w:rsidRPr="00EB6BB0">
        <w:rPr>
          <w:rStyle w:val="FontStyle20"/>
          <w:rFonts w:eastAsia="Calibri"/>
          <w:sz w:val="28"/>
          <w:szCs w:val="28"/>
        </w:rPr>
        <w:t>циальное</w:t>
      </w:r>
      <w:r w:rsidR="00B165D1" w:rsidRPr="00EB6BB0">
        <w:rPr>
          <w:rStyle w:val="FontStyle20"/>
          <w:rFonts w:eastAsia="Calibri"/>
          <w:sz w:val="28"/>
          <w:szCs w:val="28"/>
        </w:rPr>
        <w:t xml:space="preserve"> </w:t>
      </w:r>
      <w:r w:rsidRPr="00EB6BB0">
        <w:rPr>
          <w:rStyle w:val="FontStyle20"/>
          <w:rFonts w:eastAsia="Calibri"/>
          <w:sz w:val="28"/>
          <w:szCs w:val="28"/>
        </w:rPr>
        <w:t>неблагополучие, что толкает подростков к совершению преступл</w:t>
      </w:r>
      <w:r w:rsidRPr="00EB6BB0">
        <w:rPr>
          <w:rStyle w:val="FontStyle20"/>
          <w:rFonts w:eastAsia="Calibri"/>
          <w:sz w:val="28"/>
          <w:szCs w:val="28"/>
        </w:rPr>
        <w:t>е</w:t>
      </w:r>
      <w:r w:rsidRPr="00EB6BB0">
        <w:rPr>
          <w:rStyle w:val="FontStyle20"/>
          <w:rFonts w:eastAsia="Calibri"/>
          <w:sz w:val="28"/>
          <w:szCs w:val="28"/>
        </w:rPr>
        <w:t>ний, а также в</w:t>
      </w:r>
      <w:r w:rsidR="00B165D1" w:rsidRPr="00EB6BB0">
        <w:rPr>
          <w:rStyle w:val="FontStyle20"/>
          <w:rFonts w:eastAsia="Calibri"/>
          <w:sz w:val="28"/>
          <w:szCs w:val="28"/>
        </w:rPr>
        <w:t xml:space="preserve"> </w:t>
      </w:r>
      <w:r w:rsidRPr="00EB6BB0">
        <w:rPr>
          <w:rStyle w:val="FontStyle20"/>
          <w:rFonts w:eastAsia="Calibri"/>
          <w:sz w:val="28"/>
          <w:szCs w:val="28"/>
        </w:rPr>
        <w:t>связи с отсутствием авторитета родителей, влияние взрослых лиц, ослабление</w:t>
      </w:r>
      <w:r w:rsidR="00B165D1" w:rsidRPr="00EB6BB0">
        <w:rPr>
          <w:rStyle w:val="FontStyle20"/>
          <w:rFonts w:eastAsia="Calibri"/>
          <w:sz w:val="28"/>
          <w:szCs w:val="28"/>
        </w:rPr>
        <w:t xml:space="preserve"> </w:t>
      </w:r>
      <w:r w:rsidRPr="00EB6BB0">
        <w:rPr>
          <w:rStyle w:val="FontStyle20"/>
          <w:rFonts w:eastAsia="Calibri"/>
          <w:sz w:val="28"/>
          <w:szCs w:val="28"/>
        </w:rPr>
        <w:t>родительского контроля за своими детьми.</w:t>
      </w:r>
    </w:p>
    <w:p w14:paraId="257DE48B" w14:textId="77777777" w:rsidR="00B67A4D" w:rsidRPr="00EB6BB0" w:rsidRDefault="00B67A4D" w:rsidP="00B165D1">
      <w:pPr>
        <w:pBdr>
          <w:bottom w:val="single" w:sz="4" w:space="31" w:color="FFFFFF"/>
        </w:pBdr>
        <w:ind w:firstLine="709"/>
        <w:jc w:val="both"/>
        <w:rPr>
          <w:rStyle w:val="FontStyle20"/>
          <w:rFonts w:eastAsia="Calibri"/>
          <w:sz w:val="28"/>
          <w:szCs w:val="28"/>
        </w:rPr>
      </w:pPr>
      <w:r w:rsidRPr="00EB6BB0">
        <w:rPr>
          <w:rStyle w:val="FontStyle20"/>
          <w:rFonts w:eastAsia="Calibri"/>
          <w:sz w:val="28"/>
          <w:szCs w:val="28"/>
        </w:rPr>
        <w:t>Также среди основных причин совершения преступлений подростками</w:t>
      </w:r>
      <w:r w:rsidR="00B165D1" w:rsidRPr="00EB6BB0">
        <w:rPr>
          <w:rStyle w:val="FontStyle20"/>
          <w:rFonts w:eastAsia="Calibri"/>
          <w:sz w:val="28"/>
          <w:szCs w:val="28"/>
        </w:rPr>
        <w:t xml:space="preserve"> </w:t>
      </w:r>
      <w:r w:rsidRPr="00EB6BB0">
        <w:rPr>
          <w:rStyle w:val="FontStyle20"/>
          <w:rFonts w:eastAsia="Calibri"/>
          <w:sz w:val="28"/>
          <w:szCs w:val="28"/>
        </w:rPr>
        <w:t>является чувство безнаказанности.</w:t>
      </w:r>
    </w:p>
    <w:p w14:paraId="69B569C2" w14:textId="101530F9" w:rsidR="002E7C17" w:rsidRPr="00EB6BB0" w:rsidRDefault="00B67A4D" w:rsidP="00B165D1">
      <w:pPr>
        <w:pBdr>
          <w:bottom w:val="single" w:sz="4" w:space="31" w:color="FFFFFF"/>
        </w:pBdr>
        <w:ind w:firstLine="709"/>
        <w:jc w:val="both"/>
        <w:rPr>
          <w:rFonts w:eastAsia="Calibri"/>
          <w:sz w:val="28"/>
          <w:szCs w:val="28"/>
        </w:rPr>
      </w:pPr>
      <w:r w:rsidRPr="00EB6BB0">
        <w:rPr>
          <w:rStyle w:val="FontStyle20"/>
          <w:rFonts w:eastAsia="Calibri"/>
          <w:sz w:val="28"/>
          <w:szCs w:val="28"/>
        </w:rPr>
        <w:t>Количество преступлений в отношении несовершеннолетних лиц</w:t>
      </w:r>
      <w:r w:rsidR="00B165D1" w:rsidRPr="00EB6BB0">
        <w:rPr>
          <w:rStyle w:val="FontStyle20"/>
          <w:rFonts w:eastAsia="Calibri"/>
          <w:sz w:val="28"/>
          <w:szCs w:val="28"/>
        </w:rPr>
        <w:t xml:space="preserve"> </w:t>
      </w:r>
      <w:r w:rsidRPr="00EB6BB0">
        <w:rPr>
          <w:rStyle w:val="FontStyle20"/>
          <w:rFonts w:eastAsia="Calibri"/>
          <w:sz w:val="28"/>
          <w:szCs w:val="28"/>
        </w:rPr>
        <w:t>сн</w:t>
      </w:r>
      <w:r w:rsidRPr="00EB6BB0">
        <w:rPr>
          <w:rStyle w:val="FontStyle20"/>
          <w:rFonts w:eastAsia="Calibri"/>
          <w:sz w:val="28"/>
          <w:szCs w:val="28"/>
        </w:rPr>
        <w:t>и</w:t>
      </w:r>
      <w:r w:rsidRPr="00EB6BB0">
        <w:rPr>
          <w:rStyle w:val="FontStyle20"/>
          <w:rFonts w:eastAsia="Calibri"/>
          <w:sz w:val="28"/>
          <w:szCs w:val="28"/>
        </w:rPr>
        <w:t>зилось с 49 до 42 преступлений, уменьшение на 14,3</w:t>
      </w:r>
      <w:r w:rsidR="00AE760A" w:rsidRPr="00EB6BB0">
        <w:rPr>
          <w:rStyle w:val="FontStyle20"/>
          <w:rFonts w:eastAsia="Calibri"/>
          <w:sz w:val="28"/>
          <w:szCs w:val="28"/>
        </w:rPr>
        <w:t xml:space="preserve"> </w:t>
      </w:r>
      <w:r w:rsidRPr="00EB6BB0">
        <w:rPr>
          <w:rStyle w:val="FontStyle20"/>
          <w:rFonts w:eastAsia="Calibri"/>
          <w:sz w:val="28"/>
          <w:szCs w:val="28"/>
        </w:rPr>
        <w:t>%. Преступлений</w:t>
      </w:r>
      <w:r w:rsidR="00B165D1" w:rsidRPr="00EB6BB0">
        <w:rPr>
          <w:rStyle w:val="FontStyle20"/>
          <w:rFonts w:eastAsia="Calibri"/>
          <w:sz w:val="28"/>
          <w:szCs w:val="28"/>
        </w:rPr>
        <w:t xml:space="preserve"> </w:t>
      </w:r>
      <w:r w:rsidRPr="00EB6BB0">
        <w:rPr>
          <w:rStyle w:val="FontStyle20"/>
          <w:rFonts w:eastAsia="Calibri"/>
          <w:sz w:val="28"/>
          <w:szCs w:val="28"/>
        </w:rPr>
        <w:t>пр</w:t>
      </w:r>
      <w:r w:rsidRPr="00EB6BB0">
        <w:rPr>
          <w:rStyle w:val="FontStyle20"/>
          <w:rFonts w:eastAsia="Calibri"/>
          <w:sz w:val="28"/>
          <w:szCs w:val="28"/>
        </w:rPr>
        <w:t>о</w:t>
      </w:r>
      <w:r w:rsidRPr="00EB6BB0">
        <w:rPr>
          <w:rStyle w:val="FontStyle20"/>
          <w:rFonts w:eastAsia="Calibri"/>
          <w:sz w:val="28"/>
          <w:szCs w:val="28"/>
        </w:rPr>
        <w:t>тив жизни и здоровья было совершено 11 (а.п.п.г.-16), снижение составило</w:t>
      </w:r>
      <w:r w:rsidR="00B165D1" w:rsidRPr="00EB6BB0">
        <w:rPr>
          <w:rStyle w:val="FontStyle20"/>
          <w:rFonts w:eastAsia="Calibri"/>
          <w:sz w:val="28"/>
          <w:szCs w:val="28"/>
        </w:rPr>
        <w:t xml:space="preserve"> </w:t>
      </w:r>
      <w:r w:rsidRPr="00EB6BB0">
        <w:rPr>
          <w:rStyle w:val="FontStyle20"/>
          <w:rFonts w:eastAsia="Calibri"/>
          <w:sz w:val="28"/>
          <w:szCs w:val="28"/>
        </w:rPr>
        <w:t>31,2 %. Вместе с тем на территории г. Рубцовска наблюдается рост</w:t>
      </w:r>
      <w:r w:rsidR="00B165D1" w:rsidRPr="00EB6BB0">
        <w:rPr>
          <w:rStyle w:val="FontStyle20"/>
          <w:rFonts w:eastAsia="Calibri"/>
          <w:sz w:val="28"/>
          <w:szCs w:val="28"/>
        </w:rPr>
        <w:t xml:space="preserve"> </w:t>
      </w:r>
      <w:r w:rsidRPr="00EB6BB0">
        <w:rPr>
          <w:rStyle w:val="FontStyle20"/>
          <w:rFonts w:eastAsia="Calibri"/>
          <w:sz w:val="28"/>
          <w:szCs w:val="28"/>
        </w:rPr>
        <w:t>сове</w:t>
      </w:r>
      <w:r w:rsidRPr="00EB6BB0">
        <w:rPr>
          <w:rStyle w:val="FontStyle20"/>
          <w:rFonts w:eastAsia="Calibri"/>
          <w:sz w:val="28"/>
          <w:szCs w:val="28"/>
        </w:rPr>
        <w:t>р</w:t>
      </w:r>
      <w:r w:rsidRPr="00EB6BB0">
        <w:rPr>
          <w:rStyle w:val="FontStyle20"/>
          <w:rFonts w:eastAsia="Calibri"/>
          <w:sz w:val="28"/>
          <w:szCs w:val="28"/>
        </w:rPr>
        <w:t>шенных преступлений против половой неприкосновенности и половой</w:t>
      </w:r>
      <w:r w:rsidR="00B165D1" w:rsidRPr="00EB6BB0">
        <w:rPr>
          <w:rStyle w:val="FontStyle20"/>
          <w:rFonts w:eastAsia="Calibri"/>
          <w:sz w:val="28"/>
          <w:szCs w:val="28"/>
        </w:rPr>
        <w:t xml:space="preserve"> </w:t>
      </w:r>
      <w:r w:rsidRPr="00EB6BB0">
        <w:rPr>
          <w:rStyle w:val="FontStyle20"/>
          <w:rFonts w:eastAsia="Calibri"/>
          <w:sz w:val="28"/>
          <w:szCs w:val="28"/>
        </w:rPr>
        <w:t>св</w:t>
      </w:r>
      <w:r w:rsidRPr="00EB6BB0">
        <w:rPr>
          <w:rStyle w:val="FontStyle20"/>
          <w:rFonts w:eastAsia="Calibri"/>
          <w:sz w:val="28"/>
          <w:szCs w:val="28"/>
        </w:rPr>
        <w:t>о</w:t>
      </w:r>
      <w:r w:rsidRPr="00EB6BB0">
        <w:rPr>
          <w:rStyle w:val="FontStyle20"/>
          <w:rFonts w:eastAsia="Calibri"/>
          <w:sz w:val="28"/>
          <w:szCs w:val="28"/>
        </w:rPr>
        <w:t>боды в отношении несовершеннолетних 19 (а.п.п.г.14).</w:t>
      </w:r>
    </w:p>
    <w:p w14:paraId="6FA71955" w14:textId="77777777" w:rsidR="002E7C17" w:rsidRPr="00EB6BB0" w:rsidRDefault="002E7C17" w:rsidP="00091EF9">
      <w:pPr>
        <w:pBdr>
          <w:bottom w:val="single" w:sz="4" w:space="31" w:color="FFFFFF"/>
        </w:pBdr>
        <w:ind w:firstLine="709"/>
        <w:jc w:val="both"/>
        <w:rPr>
          <w:sz w:val="28"/>
          <w:szCs w:val="28"/>
        </w:rPr>
      </w:pPr>
    </w:p>
    <w:p w14:paraId="6FA734D8" w14:textId="42172D67" w:rsidR="001A2DD8" w:rsidRPr="00EB6BB0" w:rsidRDefault="00850DB5" w:rsidP="00AE760A">
      <w:pPr>
        <w:pBdr>
          <w:bottom w:val="single" w:sz="4" w:space="31" w:color="FFFFFF"/>
        </w:pBdr>
        <w:ind w:firstLine="709"/>
        <w:jc w:val="center"/>
        <w:rPr>
          <w:sz w:val="28"/>
          <w:szCs w:val="28"/>
        </w:rPr>
      </w:pPr>
      <w:r w:rsidRPr="00EB6BB0">
        <w:rPr>
          <w:sz w:val="28"/>
          <w:szCs w:val="28"/>
        </w:rPr>
        <w:t>3. КАДРОВАЯ ПОЛИТИКА АДМИНИСТРАЦИИ</w:t>
      </w:r>
      <w:r w:rsidR="0097489E" w:rsidRPr="0097489E">
        <w:rPr>
          <w:sz w:val="28"/>
          <w:szCs w:val="28"/>
        </w:rPr>
        <w:t xml:space="preserve"> </w:t>
      </w:r>
      <w:r w:rsidRPr="00EB6BB0">
        <w:rPr>
          <w:sz w:val="28"/>
          <w:szCs w:val="28"/>
        </w:rPr>
        <w:t>ГОРОДА</w:t>
      </w:r>
      <w:r w:rsidR="00AE760A" w:rsidRPr="00EB6BB0">
        <w:rPr>
          <w:sz w:val="28"/>
          <w:szCs w:val="28"/>
        </w:rPr>
        <w:t xml:space="preserve"> </w:t>
      </w:r>
      <w:r w:rsidRPr="00EB6BB0">
        <w:rPr>
          <w:sz w:val="28"/>
          <w:szCs w:val="28"/>
        </w:rPr>
        <w:t>РУБЦО</w:t>
      </w:r>
      <w:r w:rsidRPr="00EB6BB0">
        <w:rPr>
          <w:sz w:val="28"/>
          <w:szCs w:val="28"/>
        </w:rPr>
        <w:t>В</w:t>
      </w:r>
      <w:r w:rsidRPr="00EB6BB0">
        <w:rPr>
          <w:sz w:val="28"/>
          <w:szCs w:val="28"/>
        </w:rPr>
        <w:t>СКА</w:t>
      </w:r>
      <w:r w:rsidR="001C7A6D" w:rsidRPr="00EB6BB0">
        <w:rPr>
          <w:sz w:val="28"/>
          <w:szCs w:val="28"/>
        </w:rPr>
        <w:t>, ПРОТИВОДЕЙСТВИЕ КОРРУПЦИИ</w:t>
      </w:r>
    </w:p>
    <w:p w14:paraId="7CA33FD2" w14:textId="77777777" w:rsidR="00EC42BB" w:rsidRPr="00EB6BB0" w:rsidRDefault="00EC42BB" w:rsidP="00091EF9">
      <w:pPr>
        <w:ind w:firstLine="709"/>
        <w:jc w:val="both"/>
        <w:rPr>
          <w:sz w:val="28"/>
          <w:szCs w:val="28"/>
        </w:rPr>
      </w:pPr>
      <w:r w:rsidRPr="00EB6BB0">
        <w:rPr>
          <w:sz w:val="28"/>
          <w:szCs w:val="28"/>
        </w:rPr>
        <w:t>Кадровая работа</w:t>
      </w:r>
    </w:p>
    <w:p w14:paraId="1DD45726" w14:textId="77777777" w:rsidR="00EC42BB" w:rsidRPr="00EB6BB0" w:rsidRDefault="00EC42BB" w:rsidP="00091EF9">
      <w:pPr>
        <w:ind w:firstLine="709"/>
        <w:jc w:val="both"/>
        <w:rPr>
          <w:sz w:val="28"/>
          <w:szCs w:val="28"/>
        </w:rPr>
      </w:pPr>
    </w:p>
    <w:p w14:paraId="76200A05" w14:textId="77777777" w:rsidR="00EC42BB" w:rsidRPr="00EB6BB0" w:rsidRDefault="00EC42BB" w:rsidP="00091EF9">
      <w:pPr>
        <w:ind w:firstLine="709"/>
        <w:jc w:val="both"/>
        <w:rPr>
          <w:sz w:val="28"/>
          <w:szCs w:val="28"/>
        </w:rPr>
      </w:pPr>
      <w:r w:rsidRPr="00EB6BB0">
        <w:rPr>
          <w:sz w:val="28"/>
          <w:szCs w:val="28"/>
        </w:rPr>
        <w:lastRenderedPageBreak/>
        <w:t>В 2024 году в Администрации города</w:t>
      </w:r>
      <w:r w:rsidR="00675CC9" w:rsidRPr="00EB6BB0">
        <w:rPr>
          <w:sz w:val="28"/>
          <w:szCs w:val="28"/>
        </w:rPr>
        <w:t xml:space="preserve"> </w:t>
      </w:r>
      <w:r w:rsidRPr="00EB6BB0">
        <w:rPr>
          <w:sz w:val="28"/>
          <w:szCs w:val="28"/>
        </w:rPr>
        <w:t>велась кадровая работа в отн</w:t>
      </w:r>
      <w:r w:rsidRPr="00EB6BB0">
        <w:rPr>
          <w:sz w:val="28"/>
          <w:szCs w:val="28"/>
        </w:rPr>
        <w:t>о</w:t>
      </w:r>
      <w:r w:rsidRPr="00EB6BB0">
        <w:rPr>
          <w:sz w:val="28"/>
          <w:szCs w:val="28"/>
        </w:rPr>
        <w:t>шении 222 работников, в том числе:</w:t>
      </w:r>
    </w:p>
    <w:p w14:paraId="462D4B04" w14:textId="23E2B845" w:rsidR="00EC42BB" w:rsidRPr="00EB6BB0" w:rsidRDefault="00EC42BB" w:rsidP="00091EF9">
      <w:pPr>
        <w:ind w:firstLine="709"/>
        <w:jc w:val="both"/>
        <w:rPr>
          <w:sz w:val="28"/>
          <w:szCs w:val="28"/>
        </w:rPr>
      </w:pPr>
      <w:r w:rsidRPr="00EB6BB0">
        <w:rPr>
          <w:sz w:val="28"/>
          <w:szCs w:val="28"/>
        </w:rPr>
        <w:t>211 – работников Администрации города;</w:t>
      </w:r>
    </w:p>
    <w:p w14:paraId="52A3B331" w14:textId="77777777" w:rsidR="00EC42BB" w:rsidRPr="00EB6BB0" w:rsidRDefault="00EC42BB" w:rsidP="00091EF9">
      <w:pPr>
        <w:ind w:firstLine="709"/>
        <w:jc w:val="both"/>
        <w:rPr>
          <w:sz w:val="28"/>
          <w:szCs w:val="28"/>
        </w:rPr>
      </w:pPr>
      <w:r w:rsidRPr="00EB6BB0">
        <w:rPr>
          <w:sz w:val="28"/>
          <w:szCs w:val="28"/>
        </w:rPr>
        <w:t>11 – руководителей муниципальных унитарных предприятий и мун</w:t>
      </w:r>
      <w:r w:rsidRPr="00EB6BB0">
        <w:rPr>
          <w:sz w:val="28"/>
          <w:szCs w:val="28"/>
        </w:rPr>
        <w:t>и</w:t>
      </w:r>
      <w:r w:rsidRPr="00EB6BB0">
        <w:rPr>
          <w:sz w:val="28"/>
          <w:szCs w:val="28"/>
        </w:rPr>
        <w:t>ципальных учреждений.</w:t>
      </w:r>
    </w:p>
    <w:p w14:paraId="6D1E375D" w14:textId="4BC40635" w:rsidR="00EC42BB" w:rsidRPr="00EB6BB0" w:rsidRDefault="00EC42BB" w:rsidP="00091EF9">
      <w:pPr>
        <w:ind w:firstLine="709"/>
        <w:jc w:val="both"/>
        <w:rPr>
          <w:sz w:val="28"/>
          <w:szCs w:val="28"/>
        </w:rPr>
      </w:pPr>
      <w:r w:rsidRPr="00EB6BB0">
        <w:rPr>
          <w:sz w:val="28"/>
          <w:szCs w:val="28"/>
        </w:rPr>
        <w:t>Качественный состав работников Администрации города на 31.12.2024:</w:t>
      </w:r>
    </w:p>
    <w:p w14:paraId="3B3EDF73" w14:textId="3A2F029C" w:rsidR="00EC42BB" w:rsidRPr="00EB6BB0" w:rsidRDefault="00EC42BB" w:rsidP="00091EF9">
      <w:pPr>
        <w:ind w:firstLine="709"/>
        <w:jc w:val="both"/>
        <w:rPr>
          <w:sz w:val="28"/>
          <w:szCs w:val="28"/>
        </w:rPr>
      </w:pPr>
      <w:r w:rsidRPr="00EB6BB0">
        <w:rPr>
          <w:sz w:val="28"/>
          <w:szCs w:val="28"/>
        </w:rPr>
        <w:t>муниципальные служащие – 161 чел. (76</w:t>
      </w:r>
      <w:r w:rsidR="00AE760A" w:rsidRPr="00EB6BB0">
        <w:rPr>
          <w:sz w:val="28"/>
          <w:szCs w:val="28"/>
        </w:rPr>
        <w:t xml:space="preserve"> </w:t>
      </w:r>
      <w:r w:rsidRPr="00EB6BB0">
        <w:rPr>
          <w:sz w:val="28"/>
          <w:szCs w:val="28"/>
        </w:rPr>
        <w:t>%);</w:t>
      </w:r>
    </w:p>
    <w:p w14:paraId="760F1192" w14:textId="3883EEF8" w:rsidR="00EC42BB" w:rsidRPr="00EB6BB0" w:rsidRDefault="00EC42BB" w:rsidP="00091EF9">
      <w:pPr>
        <w:ind w:firstLine="709"/>
        <w:jc w:val="both"/>
        <w:rPr>
          <w:sz w:val="28"/>
          <w:szCs w:val="28"/>
        </w:rPr>
      </w:pPr>
      <w:r w:rsidRPr="00EB6BB0">
        <w:rPr>
          <w:sz w:val="28"/>
          <w:szCs w:val="28"/>
        </w:rPr>
        <w:t>служащие – 21 чел. (10</w:t>
      </w:r>
      <w:r w:rsidR="00AE760A" w:rsidRPr="00EB6BB0">
        <w:rPr>
          <w:sz w:val="28"/>
          <w:szCs w:val="28"/>
        </w:rPr>
        <w:t xml:space="preserve"> </w:t>
      </w:r>
      <w:r w:rsidRPr="00EB6BB0">
        <w:rPr>
          <w:sz w:val="28"/>
          <w:szCs w:val="28"/>
        </w:rPr>
        <w:t xml:space="preserve">%); </w:t>
      </w:r>
    </w:p>
    <w:p w14:paraId="3B22033A" w14:textId="387360D5" w:rsidR="00EC42BB" w:rsidRPr="00EB6BB0" w:rsidRDefault="00EC42BB" w:rsidP="00091EF9">
      <w:pPr>
        <w:ind w:firstLine="709"/>
        <w:jc w:val="both"/>
        <w:rPr>
          <w:sz w:val="28"/>
          <w:szCs w:val="28"/>
        </w:rPr>
      </w:pPr>
      <w:r w:rsidRPr="00EB6BB0">
        <w:rPr>
          <w:sz w:val="28"/>
          <w:szCs w:val="28"/>
        </w:rPr>
        <w:t>рабочие – 29 чел. (14</w:t>
      </w:r>
      <w:r w:rsidR="00AE760A" w:rsidRPr="00EB6BB0">
        <w:rPr>
          <w:sz w:val="28"/>
          <w:szCs w:val="28"/>
        </w:rPr>
        <w:t xml:space="preserve"> </w:t>
      </w:r>
      <w:r w:rsidRPr="00EB6BB0">
        <w:rPr>
          <w:sz w:val="28"/>
          <w:szCs w:val="28"/>
        </w:rPr>
        <w:t>%).</w:t>
      </w:r>
    </w:p>
    <w:p w14:paraId="22E2A535" w14:textId="77777777" w:rsidR="00EC42BB" w:rsidRPr="00EB6BB0" w:rsidRDefault="00675CC9" w:rsidP="00091EF9">
      <w:pPr>
        <w:ind w:firstLine="709"/>
        <w:jc w:val="both"/>
        <w:rPr>
          <w:sz w:val="28"/>
          <w:szCs w:val="28"/>
        </w:rPr>
      </w:pPr>
      <w:r w:rsidRPr="00EB6BB0">
        <w:rPr>
          <w:sz w:val="28"/>
          <w:szCs w:val="28"/>
        </w:rPr>
        <w:t xml:space="preserve">В </w:t>
      </w:r>
      <w:r w:rsidR="00EC42BB" w:rsidRPr="00EB6BB0">
        <w:rPr>
          <w:sz w:val="28"/>
          <w:szCs w:val="28"/>
        </w:rPr>
        <w:t>течение 2024 года велась постоянная работа по оформлению труд</w:t>
      </w:r>
      <w:r w:rsidR="00EC42BB" w:rsidRPr="00EB6BB0">
        <w:rPr>
          <w:sz w:val="28"/>
          <w:szCs w:val="28"/>
        </w:rPr>
        <w:t>о</w:t>
      </w:r>
      <w:r w:rsidR="00EC42BB" w:rsidRPr="00EB6BB0">
        <w:rPr>
          <w:sz w:val="28"/>
          <w:szCs w:val="28"/>
        </w:rPr>
        <w:t>вых договоров с работниками и руководителями муниципальных унитарных предприятий и муниципальных учреждений, оформлению личных дел, ка</w:t>
      </w:r>
      <w:r w:rsidR="00EC42BB" w:rsidRPr="00EB6BB0">
        <w:rPr>
          <w:sz w:val="28"/>
          <w:szCs w:val="28"/>
        </w:rPr>
        <w:t>р</w:t>
      </w:r>
      <w:r w:rsidR="00EC42BB" w:rsidRPr="00EB6BB0">
        <w:rPr>
          <w:sz w:val="28"/>
          <w:szCs w:val="28"/>
        </w:rPr>
        <w:t>точек формы Т-2 и трудовых книжек, принятых в течение 2024 года работн</w:t>
      </w:r>
      <w:r w:rsidR="00EC42BB" w:rsidRPr="00EB6BB0">
        <w:rPr>
          <w:sz w:val="28"/>
          <w:szCs w:val="28"/>
        </w:rPr>
        <w:t>и</w:t>
      </w:r>
      <w:r w:rsidR="00EC42BB" w:rsidRPr="00EB6BB0">
        <w:rPr>
          <w:sz w:val="28"/>
          <w:szCs w:val="28"/>
        </w:rPr>
        <w:t>ков, велась постоянная работа по внесению изменений в личные дела, ка</w:t>
      </w:r>
      <w:r w:rsidR="00EC42BB" w:rsidRPr="00EB6BB0">
        <w:rPr>
          <w:sz w:val="28"/>
          <w:szCs w:val="28"/>
        </w:rPr>
        <w:t>р</w:t>
      </w:r>
      <w:r w:rsidR="00EC42BB" w:rsidRPr="00EB6BB0">
        <w:rPr>
          <w:sz w:val="28"/>
          <w:szCs w:val="28"/>
        </w:rPr>
        <w:t>точки формы Т-2 и своевременному заполнению трудовых книжек работн</w:t>
      </w:r>
      <w:r w:rsidR="00EC42BB" w:rsidRPr="00EB6BB0">
        <w:rPr>
          <w:sz w:val="28"/>
          <w:szCs w:val="28"/>
        </w:rPr>
        <w:t>и</w:t>
      </w:r>
      <w:r w:rsidR="00EC42BB" w:rsidRPr="00EB6BB0">
        <w:rPr>
          <w:sz w:val="28"/>
          <w:szCs w:val="28"/>
        </w:rPr>
        <w:t xml:space="preserve">ков. </w:t>
      </w:r>
    </w:p>
    <w:p w14:paraId="6BE8B3A0" w14:textId="3D56A2D2" w:rsidR="00EC42BB" w:rsidRPr="00EB6BB0" w:rsidRDefault="00EC42BB" w:rsidP="00091EF9">
      <w:pPr>
        <w:ind w:firstLine="709"/>
        <w:jc w:val="both"/>
        <w:rPr>
          <w:sz w:val="28"/>
          <w:szCs w:val="28"/>
        </w:rPr>
      </w:pPr>
      <w:r w:rsidRPr="00EB6BB0">
        <w:rPr>
          <w:sz w:val="28"/>
          <w:szCs w:val="28"/>
        </w:rPr>
        <w:t>Периодически проводилась работа с лицами, направленными Центром занятости населения для проведения общественных работ. Всего для участия в общественных работах за 2024 год было оформлено 6 человек.</w:t>
      </w:r>
    </w:p>
    <w:p w14:paraId="593FE501" w14:textId="1D902F35" w:rsidR="00EC42BB" w:rsidRPr="00EB6BB0" w:rsidRDefault="00EC42BB" w:rsidP="00B165D1">
      <w:pPr>
        <w:ind w:firstLine="709"/>
        <w:jc w:val="both"/>
        <w:rPr>
          <w:sz w:val="28"/>
          <w:szCs w:val="28"/>
        </w:rPr>
      </w:pPr>
      <w:r w:rsidRPr="00EB6BB0">
        <w:rPr>
          <w:sz w:val="28"/>
          <w:szCs w:val="28"/>
        </w:rPr>
        <w:t>Велась работа по подготовке и ведению списка работников Админ</w:t>
      </w:r>
      <w:r w:rsidRPr="00EB6BB0">
        <w:rPr>
          <w:sz w:val="28"/>
          <w:szCs w:val="28"/>
        </w:rPr>
        <w:t>и</w:t>
      </w:r>
      <w:r w:rsidRPr="00EB6BB0">
        <w:rPr>
          <w:sz w:val="28"/>
          <w:szCs w:val="28"/>
        </w:rPr>
        <w:t>страции города с полными анкетными данными и по ведению Реестра мун</w:t>
      </w:r>
      <w:r w:rsidRPr="00EB6BB0">
        <w:rPr>
          <w:sz w:val="28"/>
          <w:szCs w:val="28"/>
        </w:rPr>
        <w:t>и</w:t>
      </w:r>
      <w:r w:rsidRPr="00EB6BB0">
        <w:rPr>
          <w:sz w:val="28"/>
          <w:szCs w:val="28"/>
        </w:rPr>
        <w:t>ципальных служащих Администрации города.</w:t>
      </w:r>
    </w:p>
    <w:p w14:paraId="03413627" w14:textId="3F6FCD9C" w:rsidR="00EC42BB" w:rsidRPr="00EB6BB0" w:rsidRDefault="00EC42BB" w:rsidP="00091EF9">
      <w:pPr>
        <w:ind w:firstLine="709"/>
        <w:jc w:val="both"/>
        <w:rPr>
          <w:sz w:val="28"/>
          <w:szCs w:val="28"/>
        </w:rPr>
      </w:pPr>
      <w:r w:rsidRPr="00EB6BB0">
        <w:rPr>
          <w:sz w:val="28"/>
          <w:szCs w:val="28"/>
        </w:rPr>
        <w:t>Подготовлены 368 соглашений к трудовым договорам, заключенным с работниками Администрации города, руководителями муниципальных пре</w:t>
      </w:r>
      <w:r w:rsidRPr="00EB6BB0">
        <w:rPr>
          <w:sz w:val="28"/>
          <w:szCs w:val="28"/>
        </w:rPr>
        <w:t>д</w:t>
      </w:r>
      <w:r w:rsidRPr="00EB6BB0">
        <w:rPr>
          <w:sz w:val="28"/>
          <w:szCs w:val="28"/>
        </w:rPr>
        <w:t xml:space="preserve">приятий и муниципальных учреждений, в связи с изменением определённых сторонами условий трудового договора. </w:t>
      </w:r>
    </w:p>
    <w:p w14:paraId="77C72106" w14:textId="77777777" w:rsidR="00EC42BB" w:rsidRPr="00EB6BB0" w:rsidRDefault="00EC42BB" w:rsidP="00091EF9">
      <w:pPr>
        <w:ind w:firstLine="709"/>
        <w:jc w:val="both"/>
        <w:rPr>
          <w:sz w:val="28"/>
          <w:szCs w:val="28"/>
        </w:rPr>
      </w:pPr>
      <w:r w:rsidRPr="00EB6BB0">
        <w:rPr>
          <w:sz w:val="28"/>
          <w:szCs w:val="28"/>
        </w:rPr>
        <w:t>Организована практика студентов высших и средних профессионал</w:t>
      </w:r>
      <w:r w:rsidRPr="00EB6BB0">
        <w:rPr>
          <w:sz w:val="28"/>
          <w:szCs w:val="28"/>
        </w:rPr>
        <w:t>ь</w:t>
      </w:r>
      <w:r w:rsidRPr="00EB6BB0">
        <w:rPr>
          <w:sz w:val="28"/>
          <w:szCs w:val="28"/>
        </w:rPr>
        <w:t>ных учебных заведений.</w:t>
      </w:r>
    </w:p>
    <w:p w14:paraId="2D4ADF7D" w14:textId="3F2FACD8" w:rsidR="00EC42BB" w:rsidRPr="00EB6BB0" w:rsidRDefault="00EC42BB" w:rsidP="00091EF9">
      <w:pPr>
        <w:ind w:firstLine="709"/>
        <w:jc w:val="both"/>
        <w:rPr>
          <w:sz w:val="28"/>
          <w:szCs w:val="28"/>
        </w:rPr>
      </w:pPr>
      <w:r w:rsidRPr="00EB6BB0">
        <w:rPr>
          <w:sz w:val="28"/>
          <w:szCs w:val="28"/>
        </w:rPr>
        <w:t>Организована работа по внесению изменений в должностные инстру</w:t>
      </w:r>
      <w:r w:rsidRPr="00EB6BB0">
        <w:rPr>
          <w:sz w:val="28"/>
          <w:szCs w:val="28"/>
        </w:rPr>
        <w:t>к</w:t>
      </w:r>
      <w:r w:rsidRPr="00EB6BB0">
        <w:rPr>
          <w:sz w:val="28"/>
          <w:szCs w:val="28"/>
        </w:rPr>
        <w:t>ции муниципальных служащих Администрации города.</w:t>
      </w:r>
    </w:p>
    <w:p w14:paraId="2C6C9601" w14:textId="77777777" w:rsidR="00EC42BB" w:rsidRPr="00EB6BB0" w:rsidRDefault="00EC42BB" w:rsidP="00091EF9">
      <w:pPr>
        <w:ind w:firstLine="709"/>
        <w:jc w:val="both"/>
        <w:rPr>
          <w:sz w:val="28"/>
          <w:szCs w:val="28"/>
        </w:rPr>
      </w:pPr>
      <w:r w:rsidRPr="00EB6BB0">
        <w:rPr>
          <w:sz w:val="28"/>
          <w:szCs w:val="28"/>
        </w:rPr>
        <w:t>Оформлено 58 служебных удостоверения.</w:t>
      </w:r>
    </w:p>
    <w:p w14:paraId="5CC364CD" w14:textId="77777777" w:rsidR="00EC42BB" w:rsidRPr="00EB6BB0" w:rsidRDefault="00EC42BB" w:rsidP="00091EF9">
      <w:pPr>
        <w:ind w:firstLine="709"/>
        <w:jc w:val="both"/>
        <w:rPr>
          <w:sz w:val="28"/>
          <w:szCs w:val="28"/>
        </w:rPr>
      </w:pPr>
      <w:r w:rsidRPr="00EB6BB0">
        <w:rPr>
          <w:sz w:val="28"/>
          <w:szCs w:val="28"/>
        </w:rPr>
        <w:t>Подготовлено и выдано 52 справки различного характера (о стаже, о работе и др.) гражданам и работникам, обратившимся в отдел муниципал</w:t>
      </w:r>
      <w:r w:rsidRPr="00EB6BB0">
        <w:rPr>
          <w:sz w:val="28"/>
          <w:szCs w:val="28"/>
        </w:rPr>
        <w:t>ь</w:t>
      </w:r>
      <w:r w:rsidRPr="00EB6BB0">
        <w:rPr>
          <w:sz w:val="28"/>
          <w:szCs w:val="28"/>
        </w:rPr>
        <w:t>ной службы и кадровой работы.</w:t>
      </w:r>
    </w:p>
    <w:p w14:paraId="4EFEEE67" w14:textId="77777777" w:rsidR="00EC42BB" w:rsidRPr="00EB6BB0" w:rsidRDefault="00EC42BB" w:rsidP="00091EF9">
      <w:pPr>
        <w:ind w:firstLine="709"/>
        <w:jc w:val="both"/>
        <w:rPr>
          <w:sz w:val="28"/>
          <w:szCs w:val="28"/>
        </w:rPr>
      </w:pPr>
      <w:r w:rsidRPr="00EB6BB0">
        <w:rPr>
          <w:sz w:val="28"/>
          <w:szCs w:val="28"/>
        </w:rPr>
        <w:t>Ежемесячно составлялись табели учета рабочего времени работников Администрации города за первую половину месяца и за полный отработа</w:t>
      </w:r>
      <w:r w:rsidRPr="00EB6BB0">
        <w:rPr>
          <w:sz w:val="28"/>
          <w:szCs w:val="28"/>
        </w:rPr>
        <w:t>н</w:t>
      </w:r>
      <w:r w:rsidRPr="00EB6BB0">
        <w:rPr>
          <w:sz w:val="28"/>
          <w:szCs w:val="28"/>
        </w:rPr>
        <w:t>ный месяц.</w:t>
      </w:r>
    </w:p>
    <w:p w14:paraId="250CCEC5" w14:textId="77777777" w:rsidR="00EC42BB" w:rsidRPr="00EB6BB0" w:rsidRDefault="00EC42BB" w:rsidP="00091EF9">
      <w:pPr>
        <w:ind w:firstLine="709"/>
        <w:jc w:val="both"/>
        <w:rPr>
          <w:sz w:val="28"/>
          <w:szCs w:val="28"/>
        </w:rPr>
      </w:pPr>
      <w:r w:rsidRPr="00EB6BB0">
        <w:rPr>
          <w:sz w:val="28"/>
          <w:szCs w:val="28"/>
        </w:rPr>
        <w:t>Контролировалось выполнение графика отпусков на 2024 год, соста</w:t>
      </w:r>
      <w:r w:rsidRPr="00EB6BB0">
        <w:rPr>
          <w:sz w:val="28"/>
          <w:szCs w:val="28"/>
        </w:rPr>
        <w:t>в</w:t>
      </w:r>
      <w:r w:rsidRPr="00EB6BB0">
        <w:rPr>
          <w:sz w:val="28"/>
          <w:szCs w:val="28"/>
        </w:rPr>
        <w:t xml:space="preserve">лен график отпусков работников и руководителей на 2025 год. </w:t>
      </w:r>
    </w:p>
    <w:p w14:paraId="77651DE0" w14:textId="7DFC6F83" w:rsidR="00EC42BB" w:rsidRPr="00EB6BB0" w:rsidRDefault="00EC42BB" w:rsidP="00091EF9">
      <w:pPr>
        <w:tabs>
          <w:tab w:val="num" w:pos="1440"/>
        </w:tabs>
        <w:ind w:firstLine="709"/>
        <w:jc w:val="both"/>
        <w:rPr>
          <w:sz w:val="28"/>
          <w:szCs w:val="28"/>
        </w:rPr>
      </w:pPr>
      <w:r w:rsidRPr="00EB6BB0">
        <w:rPr>
          <w:sz w:val="28"/>
          <w:szCs w:val="28"/>
        </w:rPr>
        <w:t>Ежемесячно составлялись списки руководителей отраслевых (функц</w:t>
      </w:r>
      <w:r w:rsidRPr="00EB6BB0">
        <w:rPr>
          <w:sz w:val="28"/>
          <w:szCs w:val="28"/>
        </w:rPr>
        <w:t>и</w:t>
      </w:r>
      <w:r w:rsidRPr="00EB6BB0">
        <w:rPr>
          <w:sz w:val="28"/>
          <w:szCs w:val="28"/>
        </w:rPr>
        <w:t>ональных) органов Администрации города; депутатов городского Совета; р</w:t>
      </w:r>
      <w:r w:rsidRPr="00EB6BB0">
        <w:rPr>
          <w:sz w:val="28"/>
          <w:szCs w:val="28"/>
        </w:rPr>
        <w:t>у</w:t>
      </w:r>
      <w:r w:rsidRPr="00EB6BB0">
        <w:rPr>
          <w:sz w:val="28"/>
          <w:szCs w:val="28"/>
        </w:rPr>
        <w:t>ководителей предприятий и организаций города Рубцовска, Почетных гра</w:t>
      </w:r>
      <w:r w:rsidRPr="00EB6BB0">
        <w:rPr>
          <w:sz w:val="28"/>
          <w:szCs w:val="28"/>
        </w:rPr>
        <w:t>ж</w:t>
      </w:r>
      <w:r w:rsidRPr="00EB6BB0">
        <w:rPr>
          <w:sz w:val="28"/>
          <w:szCs w:val="28"/>
        </w:rPr>
        <w:t>дан города Рубцовска, отмечающих свой день рождения.</w:t>
      </w:r>
    </w:p>
    <w:p w14:paraId="7D38110F" w14:textId="77777777" w:rsidR="00EC42BB" w:rsidRPr="00EB6BB0" w:rsidRDefault="00EC42BB" w:rsidP="00091EF9">
      <w:pPr>
        <w:ind w:firstLine="709"/>
        <w:jc w:val="both"/>
        <w:rPr>
          <w:sz w:val="28"/>
          <w:szCs w:val="28"/>
          <w:u w:val="single"/>
        </w:rPr>
      </w:pPr>
    </w:p>
    <w:p w14:paraId="6AF361DC" w14:textId="77777777" w:rsidR="00EC42BB" w:rsidRPr="00EB6BB0" w:rsidRDefault="00EC42BB" w:rsidP="00091EF9">
      <w:pPr>
        <w:ind w:firstLine="709"/>
        <w:jc w:val="both"/>
        <w:rPr>
          <w:sz w:val="28"/>
          <w:szCs w:val="28"/>
        </w:rPr>
      </w:pPr>
      <w:r w:rsidRPr="00EB6BB0">
        <w:rPr>
          <w:sz w:val="28"/>
          <w:szCs w:val="28"/>
        </w:rPr>
        <w:lastRenderedPageBreak/>
        <w:t>Муниципальная служба, противодействие коррупции</w:t>
      </w:r>
    </w:p>
    <w:p w14:paraId="15FE270A" w14:textId="77777777" w:rsidR="00EC42BB" w:rsidRPr="00EB6BB0" w:rsidRDefault="00EC42BB" w:rsidP="00091EF9">
      <w:pPr>
        <w:ind w:firstLine="709"/>
        <w:jc w:val="both"/>
        <w:rPr>
          <w:sz w:val="28"/>
          <w:szCs w:val="28"/>
        </w:rPr>
      </w:pPr>
    </w:p>
    <w:p w14:paraId="522C76AF" w14:textId="7E8E9F8F" w:rsidR="00EC42BB" w:rsidRPr="00EB6BB0" w:rsidRDefault="00EC42BB" w:rsidP="00091EF9">
      <w:pPr>
        <w:ind w:firstLine="709"/>
        <w:jc w:val="both"/>
        <w:rPr>
          <w:sz w:val="28"/>
          <w:szCs w:val="28"/>
        </w:rPr>
      </w:pPr>
      <w:r w:rsidRPr="00EB6BB0">
        <w:rPr>
          <w:sz w:val="28"/>
          <w:szCs w:val="28"/>
        </w:rPr>
        <w:t>В Администрации города по состоянию на 31.12.2024 проходят мун</w:t>
      </w:r>
      <w:r w:rsidRPr="00EB6BB0">
        <w:rPr>
          <w:sz w:val="28"/>
          <w:szCs w:val="28"/>
        </w:rPr>
        <w:t>и</w:t>
      </w:r>
      <w:r w:rsidRPr="00EB6BB0">
        <w:rPr>
          <w:sz w:val="28"/>
          <w:szCs w:val="28"/>
        </w:rPr>
        <w:t>ципальную службу 161 человека (в 2023 году – 163 человек</w:t>
      </w:r>
      <w:r w:rsidR="0097489E">
        <w:rPr>
          <w:sz w:val="28"/>
          <w:szCs w:val="28"/>
        </w:rPr>
        <w:t>а</w:t>
      </w:r>
      <w:r w:rsidRPr="00EB6BB0">
        <w:rPr>
          <w:sz w:val="28"/>
          <w:szCs w:val="28"/>
        </w:rPr>
        <w:t>, в 2022 году – 163 человек</w:t>
      </w:r>
      <w:r w:rsidR="0097489E">
        <w:rPr>
          <w:sz w:val="28"/>
          <w:szCs w:val="28"/>
        </w:rPr>
        <w:t>а</w:t>
      </w:r>
      <w:r w:rsidRPr="00EB6BB0">
        <w:rPr>
          <w:sz w:val="28"/>
          <w:szCs w:val="28"/>
        </w:rPr>
        <w:t xml:space="preserve">), из них лиц в возрасте: </w:t>
      </w:r>
    </w:p>
    <w:p w14:paraId="0ED1FF6E" w14:textId="611C3D37" w:rsidR="00EC42BB" w:rsidRPr="00EB6BB0" w:rsidRDefault="00F73CBF" w:rsidP="00091EF9">
      <w:pPr>
        <w:ind w:firstLine="709"/>
        <w:jc w:val="both"/>
        <w:rPr>
          <w:sz w:val="28"/>
          <w:szCs w:val="28"/>
        </w:rPr>
      </w:pPr>
      <w:r w:rsidRPr="00EB6BB0">
        <w:rPr>
          <w:sz w:val="28"/>
          <w:szCs w:val="28"/>
        </w:rPr>
        <w:t>до 30 лет – 21 человек</w:t>
      </w:r>
      <w:r w:rsidR="00EC42BB" w:rsidRPr="00EB6BB0">
        <w:rPr>
          <w:sz w:val="28"/>
          <w:szCs w:val="28"/>
        </w:rPr>
        <w:t xml:space="preserve"> (13,0%);</w:t>
      </w:r>
    </w:p>
    <w:p w14:paraId="2940C8FF" w14:textId="2F5A7F9E" w:rsidR="00EC42BB" w:rsidRPr="00EB6BB0" w:rsidRDefault="00F73CBF" w:rsidP="00091EF9">
      <w:pPr>
        <w:ind w:firstLine="709"/>
        <w:jc w:val="both"/>
        <w:rPr>
          <w:sz w:val="28"/>
          <w:szCs w:val="28"/>
        </w:rPr>
      </w:pPr>
      <w:r w:rsidRPr="00EB6BB0">
        <w:rPr>
          <w:sz w:val="28"/>
          <w:szCs w:val="28"/>
        </w:rPr>
        <w:t>от 30 до 40 лет – 42 человека</w:t>
      </w:r>
      <w:r w:rsidR="00EC42BB" w:rsidRPr="00EB6BB0">
        <w:rPr>
          <w:sz w:val="28"/>
          <w:szCs w:val="28"/>
        </w:rPr>
        <w:t xml:space="preserve"> (26,1</w:t>
      </w:r>
      <w:r w:rsidR="00AE760A" w:rsidRPr="00EB6BB0">
        <w:rPr>
          <w:sz w:val="28"/>
          <w:szCs w:val="28"/>
        </w:rPr>
        <w:t xml:space="preserve"> </w:t>
      </w:r>
      <w:r w:rsidR="00EC42BB" w:rsidRPr="00EB6BB0">
        <w:rPr>
          <w:sz w:val="28"/>
          <w:szCs w:val="28"/>
        </w:rPr>
        <w:t>%);</w:t>
      </w:r>
    </w:p>
    <w:p w14:paraId="356BB4A8" w14:textId="1EBA9FED" w:rsidR="00EC42BB" w:rsidRPr="00EB6BB0" w:rsidRDefault="00F73CBF" w:rsidP="00091EF9">
      <w:pPr>
        <w:ind w:firstLine="709"/>
        <w:jc w:val="both"/>
        <w:rPr>
          <w:sz w:val="28"/>
          <w:szCs w:val="28"/>
        </w:rPr>
      </w:pPr>
      <w:r w:rsidRPr="00EB6BB0">
        <w:rPr>
          <w:sz w:val="28"/>
          <w:szCs w:val="28"/>
        </w:rPr>
        <w:t>от 40 до 50 лет – 49 человек</w:t>
      </w:r>
      <w:r w:rsidR="00EC42BB" w:rsidRPr="00EB6BB0">
        <w:rPr>
          <w:sz w:val="28"/>
          <w:szCs w:val="28"/>
        </w:rPr>
        <w:t xml:space="preserve"> (30,4</w:t>
      </w:r>
      <w:r w:rsidR="00AE760A" w:rsidRPr="00EB6BB0">
        <w:rPr>
          <w:sz w:val="28"/>
          <w:szCs w:val="28"/>
        </w:rPr>
        <w:t xml:space="preserve"> </w:t>
      </w:r>
      <w:r w:rsidR="00EC42BB" w:rsidRPr="00EB6BB0">
        <w:rPr>
          <w:sz w:val="28"/>
          <w:szCs w:val="28"/>
        </w:rPr>
        <w:t>%);</w:t>
      </w:r>
    </w:p>
    <w:p w14:paraId="7FFE5896" w14:textId="2E6417EF" w:rsidR="00EC42BB" w:rsidRPr="00EB6BB0" w:rsidRDefault="00F73CBF" w:rsidP="00091EF9">
      <w:pPr>
        <w:ind w:firstLine="709"/>
        <w:jc w:val="both"/>
        <w:rPr>
          <w:sz w:val="28"/>
          <w:szCs w:val="28"/>
        </w:rPr>
      </w:pPr>
      <w:r w:rsidRPr="00EB6BB0">
        <w:rPr>
          <w:sz w:val="28"/>
          <w:szCs w:val="28"/>
        </w:rPr>
        <w:t>от 50 до 60 лет – 36 человек</w:t>
      </w:r>
      <w:r w:rsidR="00EC42BB" w:rsidRPr="00EB6BB0">
        <w:rPr>
          <w:sz w:val="28"/>
          <w:szCs w:val="28"/>
        </w:rPr>
        <w:t xml:space="preserve"> (22,4</w:t>
      </w:r>
      <w:r w:rsidR="00AE760A" w:rsidRPr="00EB6BB0">
        <w:rPr>
          <w:sz w:val="28"/>
          <w:szCs w:val="28"/>
        </w:rPr>
        <w:t xml:space="preserve"> </w:t>
      </w:r>
      <w:r w:rsidR="00EC42BB" w:rsidRPr="00EB6BB0">
        <w:rPr>
          <w:sz w:val="28"/>
          <w:szCs w:val="28"/>
        </w:rPr>
        <w:t>%);</w:t>
      </w:r>
    </w:p>
    <w:p w14:paraId="5B995E3D" w14:textId="302B1639" w:rsidR="00EC42BB" w:rsidRPr="00EB6BB0" w:rsidRDefault="00F73CBF" w:rsidP="00091EF9">
      <w:pPr>
        <w:ind w:firstLine="709"/>
        <w:jc w:val="both"/>
        <w:rPr>
          <w:sz w:val="28"/>
          <w:szCs w:val="28"/>
        </w:rPr>
      </w:pPr>
      <w:r w:rsidRPr="00EB6BB0">
        <w:rPr>
          <w:sz w:val="28"/>
          <w:szCs w:val="28"/>
        </w:rPr>
        <w:t>свыше 60 лет– 13 человек</w:t>
      </w:r>
      <w:r w:rsidR="00AE760A" w:rsidRPr="00EB6BB0">
        <w:rPr>
          <w:sz w:val="28"/>
          <w:szCs w:val="28"/>
        </w:rPr>
        <w:t xml:space="preserve"> </w:t>
      </w:r>
      <w:r w:rsidR="00EC42BB" w:rsidRPr="00EB6BB0">
        <w:rPr>
          <w:sz w:val="28"/>
          <w:szCs w:val="28"/>
        </w:rPr>
        <w:t>(8,1</w:t>
      </w:r>
      <w:r w:rsidR="00AE760A" w:rsidRPr="00EB6BB0">
        <w:rPr>
          <w:sz w:val="28"/>
          <w:szCs w:val="28"/>
        </w:rPr>
        <w:t xml:space="preserve"> </w:t>
      </w:r>
      <w:r w:rsidR="00EC42BB" w:rsidRPr="00EB6BB0">
        <w:rPr>
          <w:sz w:val="28"/>
          <w:szCs w:val="28"/>
        </w:rPr>
        <w:t>%).</w:t>
      </w:r>
    </w:p>
    <w:p w14:paraId="25C12BCB" w14:textId="20CE0D9B" w:rsidR="00EC42BB" w:rsidRPr="00EB6BB0" w:rsidRDefault="00EC42BB" w:rsidP="00091EF9">
      <w:pPr>
        <w:ind w:firstLine="709"/>
        <w:jc w:val="both"/>
        <w:rPr>
          <w:sz w:val="28"/>
          <w:szCs w:val="28"/>
        </w:rPr>
      </w:pPr>
      <w:r w:rsidRPr="00EB6BB0">
        <w:rPr>
          <w:sz w:val="28"/>
          <w:szCs w:val="28"/>
        </w:rPr>
        <w:t>Основной состав муниципальных служащих Администрации города - это служащие в возрасте от 30 до 50 лет, что составляет 56,5</w:t>
      </w:r>
      <w:r w:rsidR="00AE760A" w:rsidRPr="00EB6BB0">
        <w:rPr>
          <w:sz w:val="28"/>
          <w:szCs w:val="28"/>
        </w:rPr>
        <w:t xml:space="preserve"> </w:t>
      </w:r>
      <w:r w:rsidRPr="00EB6BB0">
        <w:rPr>
          <w:sz w:val="28"/>
          <w:szCs w:val="28"/>
        </w:rPr>
        <w:t>% от общего числа муниципальных служащих (в 2023 г. – 58,3</w:t>
      </w:r>
      <w:r w:rsidR="00AE760A" w:rsidRPr="00EB6BB0">
        <w:rPr>
          <w:sz w:val="28"/>
          <w:szCs w:val="28"/>
        </w:rPr>
        <w:t xml:space="preserve"> </w:t>
      </w:r>
      <w:r w:rsidRPr="00EB6BB0">
        <w:rPr>
          <w:sz w:val="28"/>
          <w:szCs w:val="28"/>
        </w:rPr>
        <w:t>%, в 2022 г. – 55,8</w:t>
      </w:r>
      <w:r w:rsidR="00AE760A" w:rsidRPr="00EB6BB0">
        <w:rPr>
          <w:sz w:val="28"/>
          <w:szCs w:val="28"/>
        </w:rPr>
        <w:t xml:space="preserve"> </w:t>
      </w:r>
      <w:r w:rsidRPr="00EB6BB0">
        <w:rPr>
          <w:sz w:val="28"/>
          <w:szCs w:val="28"/>
        </w:rPr>
        <w:t xml:space="preserve">%). </w:t>
      </w:r>
    </w:p>
    <w:p w14:paraId="7EB9D838" w14:textId="408C1F78" w:rsidR="00EC42BB" w:rsidRPr="00EB6BB0" w:rsidRDefault="00EC42BB" w:rsidP="00091EF9">
      <w:pPr>
        <w:ind w:firstLine="709"/>
        <w:jc w:val="both"/>
        <w:rPr>
          <w:sz w:val="28"/>
          <w:szCs w:val="28"/>
        </w:rPr>
      </w:pPr>
      <w:r w:rsidRPr="00EB6BB0">
        <w:rPr>
          <w:sz w:val="28"/>
          <w:szCs w:val="28"/>
        </w:rPr>
        <w:t>Высшее образование имеют 134 человек</w:t>
      </w:r>
      <w:r w:rsidR="0097489E">
        <w:rPr>
          <w:sz w:val="28"/>
          <w:szCs w:val="28"/>
        </w:rPr>
        <w:t>а</w:t>
      </w:r>
      <w:r w:rsidRPr="00EB6BB0">
        <w:rPr>
          <w:sz w:val="28"/>
          <w:szCs w:val="28"/>
        </w:rPr>
        <w:t xml:space="preserve"> (в 2023 году – 140 чел., в 2022 году – 137 чел.), что составляет 83,2</w:t>
      </w:r>
      <w:r w:rsidR="00AE760A" w:rsidRPr="00EB6BB0">
        <w:rPr>
          <w:sz w:val="28"/>
          <w:szCs w:val="28"/>
        </w:rPr>
        <w:t xml:space="preserve"> </w:t>
      </w:r>
      <w:r w:rsidRPr="00EB6BB0">
        <w:rPr>
          <w:sz w:val="28"/>
          <w:szCs w:val="28"/>
        </w:rPr>
        <w:t>% от общего числа муниципальных служащих (в 2023 году – 86</w:t>
      </w:r>
      <w:r w:rsidR="00AE760A" w:rsidRPr="00EB6BB0">
        <w:rPr>
          <w:sz w:val="28"/>
          <w:szCs w:val="28"/>
        </w:rPr>
        <w:t xml:space="preserve"> </w:t>
      </w:r>
      <w:r w:rsidRPr="00EB6BB0">
        <w:rPr>
          <w:sz w:val="28"/>
          <w:szCs w:val="28"/>
        </w:rPr>
        <w:t>%, в 2022 году – 84</w:t>
      </w:r>
      <w:r w:rsidR="00AE760A" w:rsidRPr="00EB6BB0">
        <w:rPr>
          <w:sz w:val="28"/>
          <w:szCs w:val="28"/>
        </w:rPr>
        <w:t xml:space="preserve"> </w:t>
      </w:r>
      <w:r w:rsidRPr="00EB6BB0">
        <w:rPr>
          <w:sz w:val="28"/>
          <w:szCs w:val="28"/>
        </w:rPr>
        <w:t>%), из них 10 человек имеют второе высшее образование, 14 человек имеют диплом о профессиональной переподготовке.</w:t>
      </w:r>
    </w:p>
    <w:p w14:paraId="3AA8D581" w14:textId="7FC2FB23" w:rsidR="00EC42BB" w:rsidRPr="00EB6BB0" w:rsidRDefault="00EC42BB" w:rsidP="00091EF9">
      <w:pPr>
        <w:ind w:firstLine="709"/>
        <w:jc w:val="both"/>
        <w:rPr>
          <w:sz w:val="28"/>
          <w:szCs w:val="28"/>
        </w:rPr>
      </w:pPr>
      <w:r w:rsidRPr="00EB6BB0">
        <w:rPr>
          <w:sz w:val="28"/>
          <w:szCs w:val="28"/>
        </w:rPr>
        <w:t>Среднее профессиональное образование имеют 27</w:t>
      </w:r>
      <w:r w:rsidR="00986C14" w:rsidRPr="00EB6BB0">
        <w:rPr>
          <w:sz w:val="28"/>
          <w:szCs w:val="28"/>
        </w:rPr>
        <w:t xml:space="preserve"> человек</w:t>
      </w:r>
      <w:r w:rsidRPr="00EB6BB0">
        <w:rPr>
          <w:sz w:val="28"/>
          <w:szCs w:val="28"/>
        </w:rPr>
        <w:t xml:space="preserve"> (в 2023 году – </w:t>
      </w:r>
      <w:r w:rsidR="00AE760A" w:rsidRPr="00EB6BB0">
        <w:rPr>
          <w:sz w:val="28"/>
          <w:szCs w:val="28"/>
        </w:rPr>
        <w:t xml:space="preserve">  </w:t>
      </w:r>
      <w:r w:rsidR="00986C14" w:rsidRPr="00EB6BB0">
        <w:rPr>
          <w:sz w:val="28"/>
          <w:szCs w:val="28"/>
        </w:rPr>
        <w:t>23 человека, в 2022 году – 26 человек</w:t>
      </w:r>
      <w:r w:rsidRPr="00EB6BB0">
        <w:rPr>
          <w:sz w:val="28"/>
          <w:szCs w:val="28"/>
        </w:rPr>
        <w:t>), что составляет 16,8</w:t>
      </w:r>
      <w:r w:rsidR="00AE760A" w:rsidRPr="00EB6BB0">
        <w:rPr>
          <w:sz w:val="28"/>
          <w:szCs w:val="28"/>
        </w:rPr>
        <w:t xml:space="preserve"> </w:t>
      </w:r>
      <w:r w:rsidRPr="00EB6BB0">
        <w:rPr>
          <w:sz w:val="28"/>
          <w:szCs w:val="28"/>
        </w:rPr>
        <w:t xml:space="preserve">% от общего числа муниципальных служащих (в 2023 году – 14 %, в 2022 году – 16 %). </w:t>
      </w:r>
    </w:p>
    <w:p w14:paraId="7A1384C2" w14:textId="2D48CB25" w:rsidR="00EC42BB" w:rsidRPr="00EB6BB0" w:rsidRDefault="00EC42BB" w:rsidP="00091EF9">
      <w:pPr>
        <w:ind w:firstLine="709"/>
        <w:jc w:val="both"/>
        <w:rPr>
          <w:sz w:val="28"/>
          <w:szCs w:val="28"/>
        </w:rPr>
      </w:pPr>
      <w:r w:rsidRPr="00EB6BB0">
        <w:rPr>
          <w:sz w:val="28"/>
          <w:szCs w:val="28"/>
        </w:rPr>
        <w:t>При формировании кадрового состава муниципальной службы в Адм</w:t>
      </w:r>
      <w:r w:rsidRPr="00EB6BB0">
        <w:rPr>
          <w:sz w:val="28"/>
          <w:szCs w:val="28"/>
        </w:rPr>
        <w:t>и</w:t>
      </w:r>
      <w:r w:rsidRPr="00EB6BB0">
        <w:rPr>
          <w:sz w:val="28"/>
          <w:szCs w:val="28"/>
        </w:rPr>
        <w:t>нистрации города большое внимание уделялось квалификации претендентов</w:t>
      </w:r>
      <w:r w:rsidR="00C31D05" w:rsidRPr="00EB6BB0">
        <w:rPr>
          <w:sz w:val="28"/>
          <w:szCs w:val="28"/>
        </w:rPr>
        <w:t xml:space="preserve"> </w:t>
      </w:r>
      <w:r w:rsidRPr="00EB6BB0">
        <w:rPr>
          <w:sz w:val="28"/>
          <w:szCs w:val="28"/>
        </w:rPr>
        <w:t>с учетом их профессиональных качеств и компетентности. Случаев приема на муниципальную службу граждан, не отвечающих установленным закон</w:t>
      </w:r>
      <w:r w:rsidRPr="00EB6BB0">
        <w:rPr>
          <w:sz w:val="28"/>
          <w:szCs w:val="28"/>
        </w:rPr>
        <w:t>о</w:t>
      </w:r>
      <w:r w:rsidRPr="00EB6BB0">
        <w:rPr>
          <w:sz w:val="28"/>
          <w:szCs w:val="28"/>
        </w:rPr>
        <w:t>дательством квалификационным требованиям, не допускалось. В 2024 году на муниципаль</w:t>
      </w:r>
      <w:r w:rsidR="00986C14" w:rsidRPr="00EB6BB0">
        <w:rPr>
          <w:sz w:val="28"/>
          <w:szCs w:val="28"/>
        </w:rPr>
        <w:t>ную службу было принято 33 человека (в 2023 году – 32 чел</w:t>
      </w:r>
      <w:r w:rsidR="00986C14" w:rsidRPr="00EB6BB0">
        <w:rPr>
          <w:sz w:val="28"/>
          <w:szCs w:val="28"/>
        </w:rPr>
        <w:t>о</w:t>
      </w:r>
      <w:r w:rsidR="00986C14" w:rsidRPr="00EB6BB0">
        <w:rPr>
          <w:sz w:val="28"/>
          <w:szCs w:val="28"/>
        </w:rPr>
        <w:t>век</w:t>
      </w:r>
      <w:r w:rsidR="0097489E">
        <w:rPr>
          <w:sz w:val="28"/>
          <w:szCs w:val="28"/>
        </w:rPr>
        <w:t>а</w:t>
      </w:r>
      <w:r w:rsidR="00986C14" w:rsidRPr="00EB6BB0">
        <w:rPr>
          <w:sz w:val="28"/>
          <w:szCs w:val="28"/>
        </w:rPr>
        <w:t>, в 2022 году – 15 человек</w:t>
      </w:r>
      <w:r w:rsidRPr="00EB6BB0">
        <w:rPr>
          <w:sz w:val="28"/>
          <w:szCs w:val="28"/>
        </w:rPr>
        <w:t>).</w:t>
      </w:r>
    </w:p>
    <w:p w14:paraId="59D910F1" w14:textId="1EFA2C96" w:rsidR="00EC42BB" w:rsidRPr="00EB6BB0" w:rsidRDefault="00EC42BB" w:rsidP="00091EF9">
      <w:pPr>
        <w:ind w:firstLine="709"/>
        <w:jc w:val="both"/>
        <w:rPr>
          <w:sz w:val="28"/>
          <w:szCs w:val="28"/>
        </w:rPr>
      </w:pPr>
      <w:r w:rsidRPr="00EB6BB0">
        <w:rPr>
          <w:sz w:val="28"/>
          <w:szCs w:val="28"/>
        </w:rPr>
        <w:t>Текучесть кадров в 2024 году среди муниципальных служащих Адм</w:t>
      </w:r>
      <w:r w:rsidRPr="00EB6BB0">
        <w:rPr>
          <w:sz w:val="28"/>
          <w:szCs w:val="28"/>
        </w:rPr>
        <w:t>и</w:t>
      </w:r>
      <w:r w:rsidRPr="00EB6BB0">
        <w:rPr>
          <w:sz w:val="28"/>
          <w:szCs w:val="28"/>
        </w:rPr>
        <w:t>нистрации города Рубцовска оставалась стабильно высокой.</w:t>
      </w:r>
    </w:p>
    <w:p w14:paraId="776BE129" w14:textId="0100298C" w:rsidR="00EC42BB" w:rsidRPr="00EB6BB0" w:rsidRDefault="00EC42BB" w:rsidP="00091EF9">
      <w:pPr>
        <w:ind w:firstLine="709"/>
        <w:jc w:val="both"/>
        <w:rPr>
          <w:sz w:val="28"/>
          <w:szCs w:val="28"/>
        </w:rPr>
      </w:pPr>
      <w:r w:rsidRPr="00EB6BB0">
        <w:rPr>
          <w:sz w:val="28"/>
          <w:szCs w:val="28"/>
        </w:rPr>
        <w:t>Так, в 2024 году были уволены с муниципальной службы 39 муниц</w:t>
      </w:r>
      <w:r w:rsidRPr="00EB6BB0">
        <w:rPr>
          <w:sz w:val="28"/>
          <w:szCs w:val="28"/>
        </w:rPr>
        <w:t>и</w:t>
      </w:r>
      <w:r w:rsidRPr="00EB6BB0">
        <w:rPr>
          <w:sz w:val="28"/>
          <w:szCs w:val="28"/>
        </w:rPr>
        <w:t>пальных служащих, что составляет 24,2 % от их общ</w:t>
      </w:r>
      <w:r w:rsidR="00986C14" w:rsidRPr="00EB6BB0">
        <w:rPr>
          <w:sz w:val="28"/>
          <w:szCs w:val="28"/>
        </w:rPr>
        <w:t>его числа (в 2023 году – 34 человека, в 2022 году – 17 человек</w:t>
      </w:r>
      <w:r w:rsidRPr="00EB6BB0">
        <w:rPr>
          <w:sz w:val="28"/>
          <w:szCs w:val="28"/>
        </w:rPr>
        <w:t>).</w:t>
      </w:r>
    </w:p>
    <w:p w14:paraId="00A9EC84" w14:textId="09A3D45B" w:rsidR="00EC42BB" w:rsidRPr="00EB6BB0" w:rsidRDefault="00675CC9" w:rsidP="00091EF9">
      <w:pPr>
        <w:ind w:firstLine="709"/>
        <w:jc w:val="both"/>
        <w:rPr>
          <w:sz w:val="28"/>
          <w:szCs w:val="28"/>
        </w:rPr>
      </w:pPr>
      <w:r w:rsidRPr="00EB6BB0">
        <w:rPr>
          <w:sz w:val="28"/>
          <w:szCs w:val="28"/>
        </w:rPr>
        <w:t xml:space="preserve">В 2024 году </w:t>
      </w:r>
      <w:r w:rsidR="00C31D05" w:rsidRPr="00EB6BB0">
        <w:rPr>
          <w:sz w:val="28"/>
          <w:szCs w:val="28"/>
        </w:rPr>
        <w:t>о</w:t>
      </w:r>
      <w:r w:rsidR="00EC42BB" w:rsidRPr="00EB6BB0">
        <w:rPr>
          <w:sz w:val="28"/>
          <w:szCs w:val="28"/>
        </w:rPr>
        <w:t>существлялась работа по организации обучения муниц</w:t>
      </w:r>
      <w:r w:rsidR="00EC42BB" w:rsidRPr="00EB6BB0">
        <w:rPr>
          <w:sz w:val="28"/>
          <w:szCs w:val="28"/>
        </w:rPr>
        <w:t>и</w:t>
      </w:r>
      <w:r w:rsidR="00EC42BB" w:rsidRPr="00EB6BB0">
        <w:rPr>
          <w:sz w:val="28"/>
          <w:szCs w:val="28"/>
        </w:rPr>
        <w:t>пальных служащих.</w:t>
      </w:r>
    </w:p>
    <w:p w14:paraId="11E338EE" w14:textId="77777777" w:rsidR="00EC42BB" w:rsidRPr="00EB6BB0" w:rsidRDefault="00EC42BB" w:rsidP="00091EF9">
      <w:pPr>
        <w:ind w:firstLine="709"/>
        <w:jc w:val="both"/>
        <w:rPr>
          <w:sz w:val="28"/>
          <w:szCs w:val="28"/>
        </w:rPr>
      </w:pPr>
      <w:r w:rsidRPr="00EB6BB0">
        <w:rPr>
          <w:sz w:val="28"/>
          <w:szCs w:val="28"/>
        </w:rPr>
        <w:t>С целью повышения профессионального уровня муниципальные сл</w:t>
      </w:r>
      <w:r w:rsidRPr="00EB6BB0">
        <w:rPr>
          <w:sz w:val="28"/>
          <w:szCs w:val="28"/>
        </w:rPr>
        <w:t>у</w:t>
      </w:r>
      <w:r w:rsidRPr="00EB6BB0">
        <w:rPr>
          <w:sz w:val="28"/>
          <w:szCs w:val="28"/>
        </w:rPr>
        <w:t>жащие проходят профессиональную переподготовку, обучаются на курсах повышения квалификации, участвуют в семинарах. В 2024 году с целью п</w:t>
      </w:r>
      <w:r w:rsidRPr="00EB6BB0">
        <w:rPr>
          <w:sz w:val="28"/>
          <w:szCs w:val="28"/>
        </w:rPr>
        <w:t>о</w:t>
      </w:r>
      <w:r w:rsidRPr="00EB6BB0">
        <w:rPr>
          <w:sz w:val="28"/>
          <w:szCs w:val="28"/>
        </w:rPr>
        <w:t>вышения профессионального уровня 37 муниципальных служащих Админ</w:t>
      </w:r>
      <w:r w:rsidRPr="00EB6BB0">
        <w:rPr>
          <w:sz w:val="28"/>
          <w:szCs w:val="28"/>
        </w:rPr>
        <w:t>и</w:t>
      </w:r>
      <w:r w:rsidRPr="00EB6BB0">
        <w:rPr>
          <w:sz w:val="28"/>
          <w:szCs w:val="28"/>
        </w:rPr>
        <w:t>страции города</w:t>
      </w:r>
      <w:r w:rsidR="00675CC9" w:rsidRPr="00EB6BB0">
        <w:rPr>
          <w:sz w:val="28"/>
          <w:szCs w:val="28"/>
        </w:rPr>
        <w:t xml:space="preserve"> </w:t>
      </w:r>
      <w:r w:rsidRPr="00EB6BB0">
        <w:rPr>
          <w:sz w:val="28"/>
          <w:szCs w:val="28"/>
        </w:rPr>
        <w:t>обучались по различным программам, из них 24 муниципал</w:t>
      </w:r>
      <w:r w:rsidRPr="00EB6BB0">
        <w:rPr>
          <w:sz w:val="28"/>
          <w:szCs w:val="28"/>
        </w:rPr>
        <w:t>ь</w:t>
      </w:r>
      <w:r w:rsidRPr="00EB6BB0">
        <w:rPr>
          <w:sz w:val="28"/>
          <w:szCs w:val="28"/>
        </w:rPr>
        <w:t>ных служащих прошли курсы повышения квалификации, 13 муниципальных служащих приняли участие в семинарах, из которых 2 муниципальных сл</w:t>
      </w:r>
      <w:r w:rsidRPr="00EB6BB0">
        <w:rPr>
          <w:sz w:val="28"/>
          <w:szCs w:val="28"/>
        </w:rPr>
        <w:t>у</w:t>
      </w:r>
      <w:r w:rsidRPr="00EB6BB0">
        <w:rPr>
          <w:sz w:val="28"/>
          <w:szCs w:val="28"/>
        </w:rPr>
        <w:t>жащих прошли обучение по темам, связанным с противодействие коррупции на муниципальной службе. Помимо этого, 3 муниципальных служащих пр</w:t>
      </w:r>
      <w:r w:rsidRPr="00EB6BB0">
        <w:rPr>
          <w:sz w:val="28"/>
          <w:szCs w:val="28"/>
        </w:rPr>
        <w:t>о</w:t>
      </w:r>
      <w:r w:rsidRPr="00EB6BB0">
        <w:rPr>
          <w:sz w:val="28"/>
          <w:szCs w:val="28"/>
        </w:rPr>
        <w:lastRenderedPageBreak/>
        <w:t>шли стажировку в Администрации Губернатора и Правительства Алтайского края.</w:t>
      </w:r>
    </w:p>
    <w:p w14:paraId="550BC60C" w14:textId="0BC4A0A8" w:rsidR="00675CC9" w:rsidRPr="00EB6BB0" w:rsidRDefault="00EC42BB" w:rsidP="00091EF9">
      <w:pPr>
        <w:ind w:firstLine="709"/>
        <w:jc w:val="both"/>
        <w:rPr>
          <w:sz w:val="28"/>
          <w:szCs w:val="28"/>
        </w:rPr>
      </w:pPr>
      <w:r w:rsidRPr="00EB6BB0">
        <w:rPr>
          <w:sz w:val="28"/>
          <w:szCs w:val="28"/>
        </w:rPr>
        <w:t>В Администрации города</w:t>
      </w:r>
      <w:r w:rsidR="00675CC9" w:rsidRPr="00EB6BB0">
        <w:rPr>
          <w:sz w:val="28"/>
          <w:szCs w:val="28"/>
        </w:rPr>
        <w:t xml:space="preserve"> </w:t>
      </w:r>
      <w:r w:rsidRPr="00EB6BB0">
        <w:rPr>
          <w:sz w:val="28"/>
          <w:szCs w:val="28"/>
        </w:rPr>
        <w:t>лицам, проходящим обучение, предоставл</w:t>
      </w:r>
      <w:r w:rsidRPr="00EB6BB0">
        <w:rPr>
          <w:sz w:val="28"/>
          <w:szCs w:val="28"/>
        </w:rPr>
        <w:t>я</w:t>
      </w:r>
      <w:r w:rsidRPr="00EB6BB0">
        <w:rPr>
          <w:sz w:val="28"/>
          <w:szCs w:val="28"/>
        </w:rPr>
        <w:t>ются социальные гарантии: сохраняются рабочие места и заработная плата, им оплачивается проезд, проживание и командировочные расходы, пред</w:t>
      </w:r>
      <w:r w:rsidRPr="00EB6BB0">
        <w:rPr>
          <w:sz w:val="28"/>
          <w:szCs w:val="28"/>
        </w:rPr>
        <w:t>о</w:t>
      </w:r>
      <w:r w:rsidRPr="00EB6BB0">
        <w:rPr>
          <w:sz w:val="28"/>
          <w:szCs w:val="28"/>
        </w:rPr>
        <w:t>ставляются дополнительные оплачиваемые отпуска для прохождения</w:t>
      </w:r>
      <w:r w:rsidR="00AE760A" w:rsidRPr="00EB6BB0">
        <w:rPr>
          <w:sz w:val="28"/>
          <w:szCs w:val="28"/>
        </w:rPr>
        <w:t>.</w:t>
      </w:r>
    </w:p>
    <w:p w14:paraId="3FB9998E" w14:textId="67F0E7B2" w:rsidR="00EC42BB" w:rsidRPr="00EB6BB0" w:rsidRDefault="00675CC9" w:rsidP="00091EF9">
      <w:pPr>
        <w:ind w:firstLine="709"/>
        <w:jc w:val="both"/>
        <w:rPr>
          <w:sz w:val="28"/>
          <w:szCs w:val="28"/>
        </w:rPr>
      </w:pPr>
      <w:r w:rsidRPr="00EB6BB0">
        <w:rPr>
          <w:sz w:val="28"/>
          <w:szCs w:val="28"/>
        </w:rPr>
        <w:t xml:space="preserve">Была </w:t>
      </w:r>
      <w:r w:rsidR="00EC42BB" w:rsidRPr="00EB6BB0">
        <w:rPr>
          <w:sz w:val="28"/>
          <w:szCs w:val="28"/>
        </w:rPr>
        <w:t>подготовлена и отправлена заявка в департамент Администрации Губернатора и Правительства Алтайского края по вопросам внутренней п</w:t>
      </w:r>
      <w:r w:rsidR="00EC42BB" w:rsidRPr="00EB6BB0">
        <w:rPr>
          <w:sz w:val="28"/>
          <w:szCs w:val="28"/>
        </w:rPr>
        <w:t>о</w:t>
      </w:r>
      <w:r w:rsidR="00EC42BB" w:rsidRPr="00EB6BB0">
        <w:rPr>
          <w:sz w:val="28"/>
          <w:szCs w:val="28"/>
        </w:rPr>
        <w:t>литики на профессиона</w:t>
      </w:r>
      <w:r w:rsidR="0097489E">
        <w:rPr>
          <w:sz w:val="28"/>
          <w:szCs w:val="28"/>
        </w:rPr>
        <w:t>льную переподготовку и повышение</w:t>
      </w:r>
      <w:r w:rsidR="00EC42BB" w:rsidRPr="00EB6BB0">
        <w:rPr>
          <w:sz w:val="28"/>
          <w:szCs w:val="28"/>
        </w:rPr>
        <w:t xml:space="preserve"> квалификации муниципальных служащих Администрации города в 2025 году.</w:t>
      </w:r>
    </w:p>
    <w:p w14:paraId="4E44C0FD" w14:textId="77777777" w:rsidR="00EC42BB" w:rsidRPr="00EB6BB0" w:rsidRDefault="00EC42BB" w:rsidP="00091EF9">
      <w:pPr>
        <w:autoSpaceDE w:val="0"/>
        <w:autoSpaceDN w:val="0"/>
        <w:adjustRightInd w:val="0"/>
        <w:ind w:firstLine="709"/>
        <w:jc w:val="both"/>
        <w:rPr>
          <w:sz w:val="28"/>
          <w:szCs w:val="28"/>
        </w:rPr>
      </w:pPr>
      <w:r w:rsidRPr="00EB6BB0">
        <w:rPr>
          <w:sz w:val="28"/>
          <w:szCs w:val="28"/>
        </w:rPr>
        <w:t xml:space="preserve">В 2024 году проводилась оценка результатов работы муниципальных служащих посредством проведения аттестации. </w:t>
      </w:r>
      <w:r w:rsidR="00675CC9" w:rsidRPr="00EB6BB0">
        <w:rPr>
          <w:sz w:val="28"/>
          <w:szCs w:val="28"/>
        </w:rPr>
        <w:t>О</w:t>
      </w:r>
      <w:r w:rsidRPr="00EB6BB0">
        <w:rPr>
          <w:sz w:val="28"/>
          <w:szCs w:val="28"/>
        </w:rPr>
        <w:t>существлялась подготовка материалов для проведения аттестации (разрабатывалось постановление о проведении аттестации, график проведения аттестации, заполнялись аттест</w:t>
      </w:r>
      <w:r w:rsidRPr="00EB6BB0">
        <w:rPr>
          <w:sz w:val="28"/>
          <w:szCs w:val="28"/>
        </w:rPr>
        <w:t>а</w:t>
      </w:r>
      <w:r w:rsidRPr="00EB6BB0">
        <w:rPr>
          <w:sz w:val="28"/>
          <w:szCs w:val="28"/>
        </w:rPr>
        <w:t>ционные листы и др.) По результатам аттестации признаны соответству</w:t>
      </w:r>
      <w:r w:rsidRPr="00EB6BB0">
        <w:rPr>
          <w:sz w:val="28"/>
          <w:szCs w:val="28"/>
        </w:rPr>
        <w:t>ю</w:t>
      </w:r>
      <w:r w:rsidRPr="00EB6BB0">
        <w:rPr>
          <w:sz w:val="28"/>
          <w:szCs w:val="28"/>
        </w:rPr>
        <w:t>щими замещаемой должности 61 муниципальный служащий.</w:t>
      </w:r>
    </w:p>
    <w:p w14:paraId="3EAC9309" w14:textId="77777777" w:rsidR="00EC42BB" w:rsidRPr="00EB6BB0" w:rsidRDefault="00EC42BB" w:rsidP="00091EF9">
      <w:pPr>
        <w:tabs>
          <w:tab w:val="num" w:pos="1440"/>
        </w:tabs>
        <w:ind w:firstLine="709"/>
        <w:jc w:val="both"/>
        <w:rPr>
          <w:sz w:val="28"/>
          <w:szCs w:val="28"/>
        </w:rPr>
      </w:pPr>
      <w:r w:rsidRPr="00EB6BB0">
        <w:rPr>
          <w:sz w:val="28"/>
          <w:szCs w:val="28"/>
        </w:rPr>
        <w:t>В соответствии с законом «О противодействии коррупции»</w:t>
      </w:r>
      <w:r w:rsidR="00C31D05" w:rsidRPr="00EB6BB0">
        <w:rPr>
          <w:sz w:val="28"/>
          <w:szCs w:val="28"/>
        </w:rPr>
        <w:t xml:space="preserve"> </w:t>
      </w:r>
      <w:r w:rsidRPr="00EB6BB0">
        <w:rPr>
          <w:sz w:val="28"/>
          <w:szCs w:val="28"/>
        </w:rPr>
        <w:t>органы местного самоуправления осуществляют противодействие коррупции в пр</w:t>
      </w:r>
      <w:r w:rsidRPr="00EB6BB0">
        <w:rPr>
          <w:sz w:val="28"/>
          <w:szCs w:val="28"/>
        </w:rPr>
        <w:t>е</w:t>
      </w:r>
      <w:r w:rsidRPr="00EB6BB0">
        <w:rPr>
          <w:sz w:val="28"/>
          <w:szCs w:val="28"/>
        </w:rPr>
        <w:t>делах своих полномочий.</w:t>
      </w:r>
    </w:p>
    <w:p w14:paraId="7D919409" w14:textId="77777777" w:rsidR="00EC42BB" w:rsidRPr="00EB6BB0" w:rsidRDefault="00EC42BB" w:rsidP="00091EF9">
      <w:pPr>
        <w:ind w:firstLine="709"/>
        <w:jc w:val="both"/>
        <w:rPr>
          <w:sz w:val="28"/>
          <w:szCs w:val="28"/>
        </w:rPr>
      </w:pPr>
      <w:r w:rsidRPr="00EB6BB0">
        <w:rPr>
          <w:sz w:val="28"/>
          <w:szCs w:val="28"/>
        </w:rPr>
        <w:t>Прохождение службы в муниципальных органах требует от каждого муниципального служащего строгого соблюдения всех требований, устано</w:t>
      </w:r>
      <w:r w:rsidRPr="00EB6BB0">
        <w:rPr>
          <w:sz w:val="28"/>
          <w:szCs w:val="28"/>
        </w:rPr>
        <w:t>в</w:t>
      </w:r>
      <w:r w:rsidRPr="00EB6BB0">
        <w:rPr>
          <w:sz w:val="28"/>
          <w:szCs w:val="28"/>
        </w:rPr>
        <w:t>ленных федеральным законодательством. Поступая на муниципальную службу, гражданин реализует право на свободное распоряжение своими сп</w:t>
      </w:r>
      <w:r w:rsidRPr="00EB6BB0">
        <w:rPr>
          <w:sz w:val="28"/>
          <w:szCs w:val="28"/>
        </w:rPr>
        <w:t>о</w:t>
      </w:r>
      <w:r w:rsidRPr="00EB6BB0">
        <w:rPr>
          <w:sz w:val="28"/>
          <w:szCs w:val="28"/>
        </w:rPr>
        <w:t>собностями к труду и добровольно избирает профессиональную деятел</w:t>
      </w:r>
      <w:r w:rsidRPr="00EB6BB0">
        <w:rPr>
          <w:sz w:val="28"/>
          <w:szCs w:val="28"/>
        </w:rPr>
        <w:t>ь</w:t>
      </w:r>
      <w:r w:rsidRPr="00EB6BB0">
        <w:rPr>
          <w:sz w:val="28"/>
          <w:szCs w:val="28"/>
        </w:rPr>
        <w:t>ность, предполагающую наличие определенных запретов и обязанностей.</w:t>
      </w:r>
    </w:p>
    <w:p w14:paraId="54E92051" w14:textId="77777777" w:rsidR="00675CC9" w:rsidRPr="00EB6BB0" w:rsidRDefault="00675CC9" w:rsidP="00091EF9">
      <w:pPr>
        <w:ind w:firstLine="709"/>
        <w:jc w:val="both"/>
        <w:rPr>
          <w:sz w:val="28"/>
          <w:szCs w:val="28"/>
        </w:rPr>
      </w:pPr>
    </w:p>
    <w:p w14:paraId="0E89B7CB" w14:textId="77777777" w:rsidR="00EC42BB" w:rsidRPr="00EB6BB0" w:rsidRDefault="00675CC9" w:rsidP="00091EF9">
      <w:pPr>
        <w:ind w:firstLine="709"/>
        <w:jc w:val="both"/>
        <w:rPr>
          <w:sz w:val="28"/>
          <w:szCs w:val="28"/>
        </w:rPr>
      </w:pPr>
      <w:r w:rsidRPr="00EB6BB0">
        <w:rPr>
          <w:sz w:val="28"/>
          <w:szCs w:val="28"/>
        </w:rPr>
        <w:t>Р</w:t>
      </w:r>
      <w:r w:rsidR="00EC42BB" w:rsidRPr="00EB6BB0">
        <w:rPr>
          <w:sz w:val="28"/>
          <w:szCs w:val="28"/>
        </w:rPr>
        <w:t>абот</w:t>
      </w:r>
      <w:r w:rsidRPr="00EB6BB0">
        <w:rPr>
          <w:sz w:val="28"/>
          <w:szCs w:val="28"/>
        </w:rPr>
        <w:t>а</w:t>
      </w:r>
      <w:r w:rsidR="00EC42BB" w:rsidRPr="00EB6BB0">
        <w:rPr>
          <w:sz w:val="28"/>
          <w:szCs w:val="28"/>
        </w:rPr>
        <w:t xml:space="preserve"> по профилактике коррупционных и иных правонарушений в Администрации города</w:t>
      </w:r>
      <w:r w:rsidRPr="00EB6BB0">
        <w:rPr>
          <w:sz w:val="28"/>
          <w:szCs w:val="28"/>
        </w:rPr>
        <w:t>.</w:t>
      </w:r>
    </w:p>
    <w:p w14:paraId="545C9D98" w14:textId="77777777" w:rsidR="00675CC9" w:rsidRPr="00EB6BB0" w:rsidRDefault="00675CC9" w:rsidP="00091EF9">
      <w:pPr>
        <w:ind w:firstLine="709"/>
        <w:jc w:val="both"/>
        <w:rPr>
          <w:sz w:val="28"/>
          <w:szCs w:val="28"/>
        </w:rPr>
      </w:pPr>
    </w:p>
    <w:p w14:paraId="0016A890" w14:textId="65B4C508" w:rsidR="00EC42BB" w:rsidRPr="00EB6BB0" w:rsidRDefault="00EC42BB" w:rsidP="00091EF9">
      <w:pPr>
        <w:autoSpaceDE w:val="0"/>
        <w:autoSpaceDN w:val="0"/>
        <w:adjustRightInd w:val="0"/>
        <w:ind w:firstLine="709"/>
        <w:jc w:val="both"/>
        <w:rPr>
          <w:sz w:val="28"/>
          <w:szCs w:val="28"/>
        </w:rPr>
      </w:pPr>
      <w:r w:rsidRPr="00EB6BB0">
        <w:rPr>
          <w:sz w:val="28"/>
          <w:szCs w:val="28"/>
        </w:rPr>
        <w:t>В 2024 году проводились мероприятия по просвещению муниципал</w:t>
      </w:r>
      <w:r w:rsidRPr="00EB6BB0">
        <w:rPr>
          <w:sz w:val="28"/>
          <w:szCs w:val="28"/>
        </w:rPr>
        <w:t>ь</w:t>
      </w:r>
      <w:r w:rsidRPr="00EB6BB0">
        <w:rPr>
          <w:sz w:val="28"/>
          <w:szCs w:val="28"/>
        </w:rPr>
        <w:t>ных служащих по вопросам антикоррупционной тематики и методическое обеспечение их профессиональной служебной деятельности.</w:t>
      </w:r>
    </w:p>
    <w:p w14:paraId="004D55B6" w14:textId="77777777" w:rsidR="00EC42BB" w:rsidRPr="00EB6BB0" w:rsidRDefault="00EC42BB" w:rsidP="00091EF9">
      <w:pPr>
        <w:ind w:firstLine="709"/>
        <w:jc w:val="both"/>
        <w:rPr>
          <w:sz w:val="28"/>
          <w:szCs w:val="28"/>
        </w:rPr>
      </w:pPr>
      <w:r w:rsidRPr="00EB6BB0">
        <w:rPr>
          <w:spacing w:val="-4"/>
          <w:sz w:val="28"/>
          <w:szCs w:val="28"/>
        </w:rPr>
        <w:t xml:space="preserve">Проводилась работа по ознакомлению </w:t>
      </w:r>
      <w:r w:rsidRPr="00EB6BB0">
        <w:rPr>
          <w:sz w:val="28"/>
          <w:szCs w:val="28"/>
        </w:rPr>
        <w:t>с ограничениями и запретами, связанными с прохождением муниципальной службы, с должностными об</w:t>
      </w:r>
      <w:r w:rsidRPr="00EB6BB0">
        <w:rPr>
          <w:sz w:val="28"/>
          <w:szCs w:val="28"/>
        </w:rPr>
        <w:t>я</w:t>
      </w:r>
      <w:r w:rsidRPr="00EB6BB0">
        <w:rPr>
          <w:sz w:val="28"/>
          <w:szCs w:val="28"/>
        </w:rPr>
        <w:t>занностями и муниципальными правовыми актами по вопросам прохождения муниципальной службы и противодействия коррупции</w:t>
      </w:r>
      <w:r w:rsidRPr="00EB6BB0">
        <w:rPr>
          <w:spacing w:val="-4"/>
          <w:sz w:val="28"/>
          <w:szCs w:val="28"/>
        </w:rPr>
        <w:t xml:space="preserve"> г</w:t>
      </w:r>
      <w:r w:rsidRPr="00EB6BB0">
        <w:rPr>
          <w:sz w:val="28"/>
          <w:szCs w:val="28"/>
        </w:rPr>
        <w:t>раждан при посту</w:t>
      </w:r>
      <w:r w:rsidRPr="00EB6BB0">
        <w:rPr>
          <w:sz w:val="28"/>
          <w:szCs w:val="28"/>
        </w:rPr>
        <w:t>п</w:t>
      </w:r>
      <w:r w:rsidRPr="00EB6BB0">
        <w:rPr>
          <w:sz w:val="28"/>
          <w:szCs w:val="28"/>
        </w:rPr>
        <w:t>лении на муниципальную службу в Администрацию города</w:t>
      </w:r>
      <w:r w:rsidR="00675CC9" w:rsidRPr="00EB6BB0">
        <w:rPr>
          <w:sz w:val="28"/>
          <w:szCs w:val="28"/>
        </w:rPr>
        <w:t xml:space="preserve"> </w:t>
      </w:r>
      <w:r w:rsidRPr="00EB6BB0">
        <w:rPr>
          <w:spacing w:val="-4"/>
          <w:sz w:val="28"/>
          <w:szCs w:val="28"/>
        </w:rPr>
        <w:t xml:space="preserve"> под роспись</w:t>
      </w:r>
      <w:r w:rsidRPr="00EB6BB0">
        <w:rPr>
          <w:sz w:val="28"/>
          <w:szCs w:val="28"/>
        </w:rPr>
        <w:t>.</w:t>
      </w:r>
    </w:p>
    <w:p w14:paraId="31DDDFD7" w14:textId="77777777" w:rsidR="00EC42BB" w:rsidRPr="00EB6BB0" w:rsidRDefault="00EC42BB" w:rsidP="00091EF9">
      <w:pPr>
        <w:pStyle w:val="Style14"/>
        <w:widowControl/>
        <w:spacing w:line="240" w:lineRule="auto"/>
        <w:ind w:firstLine="709"/>
        <w:jc w:val="both"/>
        <w:rPr>
          <w:rFonts w:ascii="Times New Roman" w:hAnsi="Times New Roman"/>
          <w:sz w:val="28"/>
          <w:szCs w:val="28"/>
        </w:rPr>
      </w:pPr>
      <w:r w:rsidRPr="00EB6BB0">
        <w:rPr>
          <w:rFonts w:ascii="Times New Roman" w:hAnsi="Times New Roman"/>
          <w:spacing w:val="-4"/>
          <w:sz w:val="28"/>
          <w:szCs w:val="28"/>
        </w:rPr>
        <w:t>Проводилось консультирование муниципальных служащих, а также озн</w:t>
      </w:r>
      <w:r w:rsidRPr="00EB6BB0">
        <w:rPr>
          <w:rFonts w:ascii="Times New Roman" w:hAnsi="Times New Roman"/>
          <w:spacing w:val="-4"/>
          <w:sz w:val="28"/>
          <w:szCs w:val="28"/>
        </w:rPr>
        <w:t>а</w:t>
      </w:r>
      <w:r w:rsidRPr="00EB6BB0">
        <w:rPr>
          <w:rFonts w:ascii="Times New Roman" w:hAnsi="Times New Roman"/>
          <w:spacing w:val="-4"/>
          <w:sz w:val="28"/>
          <w:szCs w:val="28"/>
        </w:rPr>
        <w:t xml:space="preserve">комление их под роспись </w:t>
      </w:r>
      <w:r w:rsidRPr="00EB6BB0">
        <w:rPr>
          <w:rFonts w:ascii="Times New Roman" w:hAnsi="Times New Roman"/>
          <w:sz w:val="28"/>
          <w:szCs w:val="28"/>
        </w:rPr>
        <w:t>с муниципальными правовыми актами, принятыми в 2024 году.</w:t>
      </w:r>
    </w:p>
    <w:p w14:paraId="27E10F7F" w14:textId="62F7A011" w:rsidR="00EC42BB" w:rsidRPr="00EB6BB0" w:rsidRDefault="00EC42BB" w:rsidP="00091EF9">
      <w:pPr>
        <w:pStyle w:val="Style14"/>
        <w:widowControl/>
        <w:spacing w:line="240" w:lineRule="auto"/>
        <w:ind w:firstLine="709"/>
        <w:jc w:val="both"/>
        <w:rPr>
          <w:rFonts w:ascii="Times New Roman" w:hAnsi="Times New Roman"/>
          <w:sz w:val="28"/>
          <w:szCs w:val="28"/>
        </w:rPr>
      </w:pPr>
      <w:r w:rsidRPr="00EB6BB0">
        <w:rPr>
          <w:rFonts w:ascii="Times New Roman" w:hAnsi="Times New Roman"/>
          <w:sz w:val="28"/>
          <w:szCs w:val="28"/>
        </w:rPr>
        <w:t>Проводилась работа по ознакомлению муниципальных служащих с о</w:t>
      </w:r>
      <w:r w:rsidRPr="00EB6BB0">
        <w:rPr>
          <w:rFonts w:ascii="Times New Roman" w:hAnsi="Times New Roman"/>
          <w:sz w:val="28"/>
          <w:szCs w:val="28"/>
        </w:rPr>
        <w:t>б</w:t>
      </w:r>
      <w:r w:rsidRPr="00EB6BB0">
        <w:rPr>
          <w:rStyle w:val="FontStyle29"/>
          <w:b w:val="0"/>
        </w:rPr>
        <w:t>зором практики привлечения к ответственности государственных (муниц</w:t>
      </w:r>
      <w:r w:rsidRPr="00EB6BB0">
        <w:rPr>
          <w:rStyle w:val="FontStyle29"/>
          <w:b w:val="0"/>
        </w:rPr>
        <w:t>и</w:t>
      </w:r>
      <w:r w:rsidRPr="00EB6BB0">
        <w:rPr>
          <w:rStyle w:val="FontStyle29"/>
          <w:b w:val="0"/>
        </w:rPr>
        <w:t>пальных) служащих за несоблюдение ограничений и запретов, требований о предотвращении или об урегулировании конфликта интересов и неисполн</w:t>
      </w:r>
      <w:r w:rsidRPr="00EB6BB0">
        <w:rPr>
          <w:rStyle w:val="FontStyle29"/>
          <w:b w:val="0"/>
        </w:rPr>
        <w:t>е</w:t>
      </w:r>
      <w:r w:rsidRPr="00EB6BB0">
        <w:rPr>
          <w:rStyle w:val="FontStyle29"/>
          <w:b w:val="0"/>
        </w:rPr>
        <w:lastRenderedPageBreak/>
        <w:t xml:space="preserve">ние обязанностей, установленных в целях противодействия коррупции, с </w:t>
      </w:r>
      <w:r w:rsidRPr="00EB6BB0">
        <w:rPr>
          <w:rFonts w:ascii="Times New Roman" w:hAnsi="Times New Roman"/>
          <w:sz w:val="28"/>
          <w:szCs w:val="28"/>
        </w:rPr>
        <w:t>о</w:t>
      </w:r>
      <w:r w:rsidRPr="00EB6BB0">
        <w:rPr>
          <w:rFonts w:ascii="Times New Roman" w:hAnsi="Times New Roman"/>
          <w:sz w:val="28"/>
          <w:szCs w:val="28"/>
        </w:rPr>
        <w:t>б</w:t>
      </w:r>
      <w:r w:rsidRPr="00EB6BB0">
        <w:rPr>
          <w:rFonts w:ascii="Times New Roman" w:hAnsi="Times New Roman"/>
          <w:sz w:val="28"/>
          <w:szCs w:val="28"/>
        </w:rPr>
        <w:t>зором типовых ситуаций конфликта интересов и порядком их урегулиров</w:t>
      </w:r>
      <w:r w:rsidRPr="00EB6BB0">
        <w:rPr>
          <w:rFonts w:ascii="Times New Roman" w:hAnsi="Times New Roman"/>
          <w:sz w:val="28"/>
          <w:szCs w:val="28"/>
        </w:rPr>
        <w:t>а</w:t>
      </w:r>
      <w:r w:rsidRPr="00EB6BB0">
        <w:rPr>
          <w:rFonts w:ascii="Times New Roman" w:hAnsi="Times New Roman"/>
          <w:sz w:val="28"/>
          <w:szCs w:val="28"/>
        </w:rPr>
        <w:t>ния и с методическими рекомендациями:</w:t>
      </w:r>
    </w:p>
    <w:p w14:paraId="001C3822" w14:textId="77777777" w:rsidR="00EC42BB" w:rsidRPr="00EB6BB0" w:rsidRDefault="00EC42BB" w:rsidP="00091EF9">
      <w:pPr>
        <w:pStyle w:val="Style14"/>
        <w:widowControl/>
        <w:spacing w:line="240" w:lineRule="auto"/>
        <w:ind w:firstLine="709"/>
        <w:jc w:val="both"/>
        <w:rPr>
          <w:rFonts w:ascii="Times New Roman" w:hAnsi="Times New Roman"/>
          <w:sz w:val="28"/>
          <w:szCs w:val="28"/>
        </w:rPr>
      </w:pPr>
      <w:r w:rsidRPr="00EB6BB0">
        <w:rPr>
          <w:rFonts w:ascii="Times New Roman" w:hAnsi="Times New Roman"/>
          <w:sz w:val="28"/>
          <w:szCs w:val="28"/>
        </w:rPr>
        <w:t xml:space="preserve">по соблюдению норм этики в целях противодействия коррупции и иным правонарушениям; </w:t>
      </w:r>
    </w:p>
    <w:p w14:paraId="55A21E48" w14:textId="77777777" w:rsidR="00EC42BB" w:rsidRPr="00EB6BB0" w:rsidRDefault="00EC42BB" w:rsidP="00091EF9">
      <w:pPr>
        <w:pStyle w:val="Style14"/>
        <w:widowControl/>
        <w:spacing w:line="240" w:lineRule="auto"/>
        <w:ind w:firstLine="709"/>
        <w:jc w:val="both"/>
        <w:rPr>
          <w:rFonts w:ascii="Times New Roman" w:hAnsi="Times New Roman"/>
          <w:sz w:val="28"/>
          <w:szCs w:val="28"/>
        </w:rPr>
      </w:pPr>
      <w:r w:rsidRPr="00EB6BB0">
        <w:rPr>
          <w:rFonts w:ascii="Times New Roman" w:hAnsi="Times New Roman"/>
          <w:sz w:val="28"/>
          <w:szCs w:val="28"/>
        </w:rPr>
        <w:t>по вопросам предоставления сведений о доходах, расходах, об имущ</w:t>
      </w:r>
      <w:r w:rsidRPr="00EB6BB0">
        <w:rPr>
          <w:rFonts w:ascii="Times New Roman" w:hAnsi="Times New Roman"/>
          <w:sz w:val="28"/>
          <w:szCs w:val="28"/>
        </w:rPr>
        <w:t>е</w:t>
      </w:r>
      <w:r w:rsidRPr="00EB6BB0">
        <w:rPr>
          <w:rFonts w:ascii="Times New Roman" w:hAnsi="Times New Roman"/>
          <w:sz w:val="28"/>
          <w:szCs w:val="28"/>
        </w:rPr>
        <w:t>стве и обязательствах имущественного характера и заполнению соотве</w:t>
      </w:r>
      <w:r w:rsidRPr="00EB6BB0">
        <w:rPr>
          <w:rFonts w:ascii="Times New Roman" w:hAnsi="Times New Roman"/>
          <w:sz w:val="28"/>
          <w:szCs w:val="28"/>
        </w:rPr>
        <w:t>т</w:t>
      </w:r>
      <w:r w:rsidRPr="00EB6BB0">
        <w:rPr>
          <w:rFonts w:ascii="Times New Roman" w:hAnsi="Times New Roman"/>
          <w:sz w:val="28"/>
          <w:szCs w:val="28"/>
        </w:rPr>
        <w:t xml:space="preserve">ствующей формы справки в 2024 году (за отчетный период 2023 года); </w:t>
      </w:r>
    </w:p>
    <w:p w14:paraId="47709742" w14:textId="77777777" w:rsidR="00EC42BB" w:rsidRPr="00EB6BB0" w:rsidRDefault="00EC42BB" w:rsidP="00091EF9">
      <w:pPr>
        <w:pStyle w:val="Style14"/>
        <w:widowControl/>
        <w:spacing w:line="240" w:lineRule="auto"/>
        <w:ind w:firstLine="709"/>
        <w:jc w:val="both"/>
        <w:rPr>
          <w:rFonts w:ascii="Times New Roman" w:hAnsi="Times New Roman"/>
          <w:sz w:val="28"/>
          <w:szCs w:val="28"/>
        </w:rPr>
      </w:pPr>
      <w:r w:rsidRPr="00EB6BB0">
        <w:rPr>
          <w:rFonts w:ascii="Times New Roman" w:hAnsi="Times New Roman"/>
          <w:sz w:val="28"/>
          <w:szCs w:val="28"/>
        </w:rPr>
        <w:t>по вопросам соблюдения ограничений, налагаемых на гражданина, з</w:t>
      </w:r>
      <w:r w:rsidRPr="00EB6BB0">
        <w:rPr>
          <w:rFonts w:ascii="Times New Roman" w:hAnsi="Times New Roman"/>
          <w:sz w:val="28"/>
          <w:szCs w:val="28"/>
        </w:rPr>
        <w:t>а</w:t>
      </w:r>
      <w:r w:rsidRPr="00EB6BB0">
        <w:rPr>
          <w:rFonts w:ascii="Times New Roman" w:hAnsi="Times New Roman"/>
          <w:sz w:val="28"/>
          <w:szCs w:val="28"/>
        </w:rPr>
        <w:t>мещавшего должность государственной или муниципальной службы, при з</w:t>
      </w:r>
      <w:r w:rsidRPr="00EB6BB0">
        <w:rPr>
          <w:rFonts w:ascii="Times New Roman" w:hAnsi="Times New Roman"/>
          <w:sz w:val="28"/>
          <w:szCs w:val="28"/>
        </w:rPr>
        <w:t>а</w:t>
      </w:r>
      <w:r w:rsidRPr="00EB6BB0">
        <w:rPr>
          <w:rFonts w:ascii="Times New Roman" w:hAnsi="Times New Roman"/>
          <w:sz w:val="28"/>
          <w:szCs w:val="28"/>
        </w:rPr>
        <w:t>ключении им трудового или гражданско-правового договора с организацией.</w:t>
      </w:r>
    </w:p>
    <w:p w14:paraId="4567A4CE" w14:textId="6F53FFB0" w:rsidR="00EC42BB" w:rsidRPr="00EB6BB0" w:rsidRDefault="00675CC9" w:rsidP="00091EF9">
      <w:pPr>
        <w:ind w:firstLine="709"/>
        <w:jc w:val="both"/>
        <w:rPr>
          <w:sz w:val="28"/>
          <w:szCs w:val="28"/>
        </w:rPr>
      </w:pPr>
      <w:r w:rsidRPr="00EB6BB0">
        <w:rPr>
          <w:sz w:val="28"/>
          <w:szCs w:val="28"/>
        </w:rPr>
        <w:t xml:space="preserve">На постоянной основе </w:t>
      </w:r>
      <w:r w:rsidR="00EC42BB" w:rsidRPr="00EB6BB0">
        <w:rPr>
          <w:sz w:val="28"/>
          <w:szCs w:val="28"/>
        </w:rPr>
        <w:t>проводилась</w:t>
      </w:r>
      <w:r w:rsidRPr="00EB6BB0">
        <w:rPr>
          <w:sz w:val="28"/>
          <w:szCs w:val="28"/>
        </w:rPr>
        <w:t xml:space="preserve"> </w:t>
      </w:r>
      <w:r w:rsidR="00EC42BB" w:rsidRPr="00EB6BB0">
        <w:rPr>
          <w:sz w:val="28"/>
          <w:szCs w:val="28"/>
        </w:rPr>
        <w:t>работа с муниципальными служ</w:t>
      </w:r>
      <w:r w:rsidR="00EC42BB" w:rsidRPr="00EB6BB0">
        <w:rPr>
          <w:sz w:val="28"/>
          <w:szCs w:val="28"/>
        </w:rPr>
        <w:t>а</w:t>
      </w:r>
      <w:r w:rsidR="00EC42BB" w:rsidRPr="00EB6BB0">
        <w:rPr>
          <w:sz w:val="28"/>
          <w:szCs w:val="28"/>
        </w:rPr>
        <w:t>щими Администрации города</w:t>
      </w:r>
      <w:r w:rsidRPr="00EB6BB0">
        <w:rPr>
          <w:sz w:val="28"/>
          <w:szCs w:val="28"/>
        </w:rPr>
        <w:t xml:space="preserve"> </w:t>
      </w:r>
      <w:r w:rsidR="00EC42BB" w:rsidRPr="00EB6BB0">
        <w:rPr>
          <w:sz w:val="28"/>
          <w:szCs w:val="28"/>
        </w:rPr>
        <w:t>и руководителями муниципальных учреждений города, направленная на своевременное представление сведений о доходах, расходах, об имуществе и обязательствах имущественного характера и кач</w:t>
      </w:r>
      <w:r w:rsidR="00EC42BB" w:rsidRPr="00EB6BB0">
        <w:rPr>
          <w:sz w:val="28"/>
          <w:szCs w:val="28"/>
        </w:rPr>
        <w:t>е</w:t>
      </w:r>
      <w:r w:rsidR="00EC42BB" w:rsidRPr="00EB6BB0">
        <w:rPr>
          <w:sz w:val="28"/>
          <w:szCs w:val="28"/>
        </w:rPr>
        <w:t>ственное заполнение справок.</w:t>
      </w:r>
    </w:p>
    <w:p w14:paraId="342A46E8" w14:textId="7094D21B" w:rsidR="00EC42BB" w:rsidRPr="00EB6BB0" w:rsidRDefault="00EC42BB" w:rsidP="00091EF9">
      <w:pPr>
        <w:ind w:firstLine="709"/>
        <w:jc w:val="both"/>
        <w:rPr>
          <w:sz w:val="28"/>
          <w:szCs w:val="28"/>
        </w:rPr>
      </w:pPr>
      <w:r w:rsidRPr="00EB6BB0">
        <w:rPr>
          <w:sz w:val="28"/>
          <w:szCs w:val="28"/>
        </w:rPr>
        <w:t>Всего в 2024 году за отчетный период 2023 года</w:t>
      </w:r>
      <w:r w:rsidR="00675CC9" w:rsidRPr="00EB6BB0">
        <w:rPr>
          <w:sz w:val="28"/>
          <w:szCs w:val="28"/>
        </w:rPr>
        <w:t xml:space="preserve"> </w:t>
      </w:r>
      <w:r w:rsidRPr="00EB6BB0">
        <w:rPr>
          <w:sz w:val="28"/>
          <w:szCs w:val="28"/>
        </w:rPr>
        <w:t xml:space="preserve">в </w:t>
      </w:r>
      <w:r w:rsidR="00675CC9" w:rsidRPr="00EB6BB0">
        <w:rPr>
          <w:sz w:val="28"/>
          <w:szCs w:val="28"/>
        </w:rPr>
        <w:t>Администрацию г</w:t>
      </w:r>
      <w:r w:rsidR="00675CC9" w:rsidRPr="00EB6BB0">
        <w:rPr>
          <w:sz w:val="28"/>
          <w:szCs w:val="28"/>
        </w:rPr>
        <w:t>о</w:t>
      </w:r>
      <w:r w:rsidR="00675CC9" w:rsidRPr="00EB6BB0">
        <w:rPr>
          <w:sz w:val="28"/>
          <w:szCs w:val="28"/>
        </w:rPr>
        <w:t xml:space="preserve">рода </w:t>
      </w:r>
      <w:r w:rsidR="00AE760A" w:rsidRPr="00EB6BB0">
        <w:rPr>
          <w:sz w:val="28"/>
          <w:szCs w:val="28"/>
        </w:rPr>
        <w:t>п</w:t>
      </w:r>
      <w:r w:rsidRPr="00EB6BB0">
        <w:rPr>
          <w:sz w:val="28"/>
          <w:szCs w:val="28"/>
        </w:rPr>
        <w:t>оступили сведения от 63 муниципальных служащих и от 5 руководит</w:t>
      </w:r>
      <w:r w:rsidRPr="00EB6BB0">
        <w:rPr>
          <w:sz w:val="28"/>
          <w:szCs w:val="28"/>
        </w:rPr>
        <w:t>е</w:t>
      </w:r>
      <w:r w:rsidRPr="00EB6BB0">
        <w:rPr>
          <w:sz w:val="28"/>
          <w:szCs w:val="28"/>
        </w:rPr>
        <w:t>лей муниципальных учреждений, работодателем для которых выступает А</w:t>
      </w:r>
      <w:r w:rsidRPr="00EB6BB0">
        <w:rPr>
          <w:sz w:val="28"/>
          <w:szCs w:val="28"/>
        </w:rPr>
        <w:t>д</w:t>
      </w:r>
      <w:r w:rsidRPr="00EB6BB0">
        <w:rPr>
          <w:sz w:val="28"/>
          <w:szCs w:val="28"/>
        </w:rPr>
        <w:t>министрация города.</w:t>
      </w:r>
    </w:p>
    <w:p w14:paraId="54EF047A" w14:textId="184D49BA" w:rsidR="00EC42BB" w:rsidRPr="00EB6BB0" w:rsidRDefault="00675CC9" w:rsidP="00091EF9">
      <w:pPr>
        <w:ind w:firstLine="709"/>
        <w:jc w:val="both"/>
        <w:rPr>
          <w:kern w:val="26"/>
          <w:sz w:val="28"/>
          <w:szCs w:val="28"/>
        </w:rPr>
      </w:pPr>
      <w:r w:rsidRPr="00EB6BB0">
        <w:rPr>
          <w:sz w:val="28"/>
          <w:szCs w:val="28"/>
        </w:rPr>
        <w:t>П</w:t>
      </w:r>
      <w:r w:rsidR="00EC42BB" w:rsidRPr="00EB6BB0">
        <w:rPr>
          <w:sz w:val="28"/>
          <w:szCs w:val="28"/>
        </w:rPr>
        <w:t>роведен сравнительный анализ справок, представленных за отчетный период и период, предшествующий отчетному, на основании справок, им</w:t>
      </w:r>
      <w:r w:rsidR="00EC42BB" w:rsidRPr="00EB6BB0">
        <w:rPr>
          <w:sz w:val="28"/>
          <w:szCs w:val="28"/>
        </w:rPr>
        <w:t>е</w:t>
      </w:r>
      <w:r w:rsidR="00EC42BB" w:rsidRPr="00EB6BB0">
        <w:rPr>
          <w:sz w:val="28"/>
          <w:szCs w:val="28"/>
        </w:rPr>
        <w:t>ющихся в личных делах муниципальных служащих. Несоответствия в пре</w:t>
      </w:r>
      <w:r w:rsidR="00EC42BB" w:rsidRPr="00EB6BB0">
        <w:rPr>
          <w:sz w:val="28"/>
          <w:szCs w:val="28"/>
        </w:rPr>
        <w:t>д</w:t>
      </w:r>
      <w:r w:rsidR="00EC42BB" w:rsidRPr="00EB6BB0">
        <w:rPr>
          <w:sz w:val="28"/>
          <w:szCs w:val="28"/>
        </w:rPr>
        <w:t>ставленных сведениях, а также факты предоставления недостоверных или неполных сведений о доходах, расходах, об имуществе и обязательстве им</w:t>
      </w:r>
      <w:r w:rsidR="00EC42BB" w:rsidRPr="00EB6BB0">
        <w:rPr>
          <w:sz w:val="28"/>
          <w:szCs w:val="28"/>
        </w:rPr>
        <w:t>у</w:t>
      </w:r>
      <w:r w:rsidR="00EC42BB" w:rsidRPr="00EB6BB0">
        <w:rPr>
          <w:sz w:val="28"/>
          <w:szCs w:val="28"/>
        </w:rPr>
        <w:t xml:space="preserve">щественного характера или факты, </w:t>
      </w:r>
      <w:r w:rsidR="00EC42BB" w:rsidRPr="00EB6BB0">
        <w:rPr>
          <w:kern w:val="26"/>
          <w:sz w:val="28"/>
          <w:szCs w:val="28"/>
        </w:rPr>
        <w:t>дающие основание полагать, что муниц</w:t>
      </w:r>
      <w:r w:rsidR="00EC42BB" w:rsidRPr="00EB6BB0">
        <w:rPr>
          <w:kern w:val="26"/>
          <w:sz w:val="28"/>
          <w:szCs w:val="28"/>
        </w:rPr>
        <w:t>и</w:t>
      </w:r>
      <w:r w:rsidR="00EC42BB" w:rsidRPr="00EB6BB0">
        <w:rPr>
          <w:kern w:val="26"/>
          <w:sz w:val="28"/>
          <w:szCs w:val="28"/>
        </w:rPr>
        <w:t>пальным служащим не соблюдаются запреты и ограничения, не исполняются обязанности, установленные в целях противодействия коррупции, выявлены не были.</w:t>
      </w:r>
    </w:p>
    <w:p w14:paraId="708BA01F" w14:textId="6812180B" w:rsidR="00EC42BB" w:rsidRPr="00EB6BB0" w:rsidRDefault="00EC42BB" w:rsidP="00091EF9">
      <w:pPr>
        <w:ind w:firstLine="709"/>
        <w:jc w:val="both"/>
        <w:rPr>
          <w:sz w:val="28"/>
          <w:szCs w:val="28"/>
        </w:rPr>
      </w:pPr>
      <w:r w:rsidRPr="00EB6BB0">
        <w:rPr>
          <w:sz w:val="28"/>
          <w:szCs w:val="28"/>
        </w:rPr>
        <w:t>Прокуратурой города Рубцовска была проведена проверка сведений о доходах, расходах, об имуществе и обязательствах имущественного характ</w:t>
      </w:r>
      <w:r w:rsidRPr="00EB6BB0">
        <w:rPr>
          <w:sz w:val="28"/>
          <w:szCs w:val="28"/>
        </w:rPr>
        <w:t>е</w:t>
      </w:r>
      <w:r w:rsidRPr="00EB6BB0">
        <w:rPr>
          <w:sz w:val="28"/>
          <w:szCs w:val="28"/>
        </w:rPr>
        <w:t>ра, представленных муниципальными служащими за отчетный период 2023 года.</w:t>
      </w:r>
    </w:p>
    <w:p w14:paraId="378AC35E" w14:textId="19315609" w:rsidR="00EC42BB" w:rsidRPr="00EB6BB0" w:rsidRDefault="00EC42BB" w:rsidP="00091EF9">
      <w:pPr>
        <w:ind w:firstLine="709"/>
        <w:jc w:val="both"/>
        <w:rPr>
          <w:sz w:val="28"/>
          <w:szCs w:val="28"/>
        </w:rPr>
      </w:pPr>
      <w:r w:rsidRPr="00EB6BB0">
        <w:rPr>
          <w:sz w:val="28"/>
          <w:szCs w:val="28"/>
        </w:rPr>
        <w:t>В результате проверки были выявлены нарушения, допущенные о</w:t>
      </w:r>
      <w:r w:rsidRPr="00EB6BB0">
        <w:rPr>
          <w:sz w:val="28"/>
          <w:szCs w:val="28"/>
        </w:rPr>
        <w:t>т</w:t>
      </w:r>
      <w:r w:rsidRPr="00EB6BB0">
        <w:rPr>
          <w:sz w:val="28"/>
          <w:szCs w:val="28"/>
        </w:rPr>
        <w:t>дельными муниципальными служащими при представлении ими сведений о доходах, расходах, об имуществе и обязательствах имущественного характ</w:t>
      </w:r>
      <w:r w:rsidRPr="00EB6BB0">
        <w:rPr>
          <w:sz w:val="28"/>
          <w:szCs w:val="28"/>
        </w:rPr>
        <w:t>е</w:t>
      </w:r>
      <w:r w:rsidRPr="00EB6BB0">
        <w:rPr>
          <w:sz w:val="28"/>
          <w:szCs w:val="28"/>
        </w:rPr>
        <w:t xml:space="preserve">ра за 2023 год. 25 муниципальных служащих допустили ошибки, о которых стало известно из представления прокуратуры </w:t>
      </w:r>
      <w:r w:rsidR="00675CC9" w:rsidRPr="00EB6BB0">
        <w:rPr>
          <w:sz w:val="28"/>
          <w:szCs w:val="28"/>
        </w:rPr>
        <w:t xml:space="preserve">города </w:t>
      </w:r>
      <w:r w:rsidRPr="00EB6BB0">
        <w:rPr>
          <w:sz w:val="28"/>
          <w:szCs w:val="28"/>
        </w:rPr>
        <w:t>Рубцовска. К муниц</w:t>
      </w:r>
      <w:r w:rsidRPr="00EB6BB0">
        <w:rPr>
          <w:sz w:val="28"/>
          <w:szCs w:val="28"/>
        </w:rPr>
        <w:t>и</w:t>
      </w:r>
      <w:r w:rsidRPr="00EB6BB0">
        <w:rPr>
          <w:sz w:val="28"/>
          <w:szCs w:val="28"/>
        </w:rPr>
        <w:t>пальным служащим, повторно допустившим нарушения при предоставлении сведений, применены меры дисциплинарного воздействия.</w:t>
      </w:r>
    </w:p>
    <w:p w14:paraId="6175BB99" w14:textId="63ED081D" w:rsidR="00EC42BB" w:rsidRPr="00EB6BB0" w:rsidRDefault="00675CC9" w:rsidP="00091EF9">
      <w:pPr>
        <w:ind w:firstLine="709"/>
        <w:jc w:val="both"/>
        <w:rPr>
          <w:sz w:val="28"/>
          <w:szCs w:val="28"/>
        </w:rPr>
      </w:pPr>
      <w:r w:rsidRPr="00EB6BB0">
        <w:rPr>
          <w:sz w:val="28"/>
          <w:szCs w:val="28"/>
        </w:rPr>
        <w:t>О</w:t>
      </w:r>
      <w:r w:rsidR="00EC42BB" w:rsidRPr="00EB6BB0">
        <w:rPr>
          <w:sz w:val="28"/>
          <w:szCs w:val="28"/>
        </w:rPr>
        <w:t>существляется организационно-техническое и документационное обеспечение деятельности комиссии по соблюдению требований к служе</w:t>
      </w:r>
      <w:r w:rsidR="00EC42BB" w:rsidRPr="00EB6BB0">
        <w:rPr>
          <w:sz w:val="28"/>
          <w:szCs w:val="28"/>
        </w:rPr>
        <w:t>б</w:t>
      </w:r>
      <w:r w:rsidR="00EC42BB" w:rsidRPr="00EB6BB0">
        <w:rPr>
          <w:sz w:val="28"/>
          <w:szCs w:val="28"/>
        </w:rPr>
        <w:t>ному поведению муниципальных служащих и урегулированию конфликта интересов на муниципальной службе в Администрации города. Основной з</w:t>
      </w:r>
      <w:r w:rsidR="00EC42BB" w:rsidRPr="00EB6BB0">
        <w:rPr>
          <w:sz w:val="28"/>
          <w:szCs w:val="28"/>
        </w:rPr>
        <w:t>а</w:t>
      </w:r>
      <w:r w:rsidR="00EC42BB" w:rsidRPr="00EB6BB0">
        <w:rPr>
          <w:sz w:val="28"/>
          <w:szCs w:val="28"/>
        </w:rPr>
        <w:lastRenderedPageBreak/>
        <w:t>дачей такой комиссии является содействие Администрации города в обесп</w:t>
      </w:r>
      <w:r w:rsidR="00EC42BB" w:rsidRPr="00EB6BB0">
        <w:rPr>
          <w:sz w:val="28"/>
          <w:szCs w:val="28"/>
        </w:rPr>
        <w:t>е</w:t>
      </w:r>
      <w:r w:rsidR="00EC42BB" w:rsidRPr="00EB6BB0">
        <w:rPr>
          <w:sz w:val="28"/>
          <w:szCs w:val="28"/>
        </w:rPr>
        <w:t>чении соблюдения муниципальными служащими ограничений и запретов, требований о предотвращении или урегулировании конфликта интересов, исполнения ими обязанностей и в осуществлении в Администрации города мер по предупреждению коррупции.</w:t>
      </w:r>
    </w:p>
    <w:p w14:paraId="7CAABD3C" w14:textId="77777777" w:rsidR="00EC42BB" w:rsidRPr="00EB6BB0" w:rsidRDefault="00EC42BB" w:rsidP="00091EF9">
      <w:pPr>
        <w:ind w:firstLine="709"/>
        <w:jc w:val="both"/>
        <w:rPr>
          <w:sz w:val="28"/>
          <w:szCs w:val="28"/>
        </w:rPr>
      </w:pPr>
      <w:r w:rsidRPr="00EB6BB0">
        <w:rPr>
          <w:sz w:val="28"/>
          <w:szCs w:val="28"/>
        </w:rPr>
        <w:t>В 2024 году проведено 9 заседаний комиссии по соблюдению требов</w:t>
      </w:r>
      <w:r w:rsidRPr="00EB6BB0">
        <w:rPr>
          <w:sz w:val="28"/>
          <w:szCs w:val="28"/>
        </w:rPr>
        <w:t>а</w:t>
      </w:r>
      <w:r w:rsidRPr="00EB6BB0">
        <w:rPr>
          <w:sz w:val="28"/>
          <w:szCs w:val="28"/>
        </w:rPr>
        <w:t>ний к служебному поведению муниципальных служащих и урегулированию конфликта интересов на муниципальной службе в Администрации города, на которых были рассмотрены следующие вопросы:</w:t>
      </w:r>
    </w:p>
    <w:p w14:paraId="3D2AB323" w14:textId="175D216C" w:rsidR="00EC42BB" w:rsidRPr="00EB6BB0" w:rsidRDefault="00EC42BB" w:rsidP="00091EF9">
      <w:pPr>
        <w:pStyle w:val="ConsPlusNormal"/>
        <w:ind w:firstLine="709"/>
        <w:jc w:val="both"/>
        <w:outlineLvl w:val="1"/>
        <w:rPr>
          <w:rFonts w:ascii="Times New Roman" w:hAnsi="Times New Roman" w:cs="Times New Roman"/>
          <w:sz w:val="28"/>
          <w:szCs w:val="28"/>
        </w:rPr>
      </w:pPr>
      <w:r w:rsidRPr="00EB6BB0">
        <w:rPr>
          <w:rFonts w:ascii="Times New Roman" w:hAnsi="Times New Roman" w:cs="Times New Roman"/>
          <w:sz w:val="28"/>
          <w:szCs w:val="28"/>
        </w:rPr>
        <w:t>1. О выявленных прокуратурой города Рубцовска нарушениях, доп</w:t>
      </w:r>
      <w:r w:rsidRPr="00EB6BB0">
        <w:rPr>
          <w:rFonts w:ascii="Times New Roman" w:hAnsi="Times New Roman" w:cs="Times New Roman"/>
          <w:sz w:val="28"/>
          <w:szCs w:val="28"/>
        </w:rPr>
        <w:t>у</w:t>
      </w:r>
      <w:r w:rsidRPr="00EB6BB0">
        <w:rPr>
          <w:rFonts w:ascii="Times New Roman" w:hAnsi="Times New Roman" w:cs="Times New Roman"/>
          <w:sz w:val="28"/>
          <w:szCs w:val="28"/>
        </w:rPr>
        <w:t>щенных отдельными муниципальными служащими Администрации города, при представлении ими сведений о доходах, расходах, об имуществе и обяз</w:t>
      </w:r>
      <w:r w:rsidRPr="00EB6BB0">
        <w:rPr>
          <w:rFonts w:ascii="Times New Roman" w:hAnsi="Times New Roman" w:cs="Times New Roman"/>
          <w:sz w:val="28"/>
          <w:szCs w:val="28"/>
        </w:rPr>
        <w:t>а</w:t>
      </w:r>
      <w:r w:rsidRPr="00EB6BB0">
        <w:rPr>
          <w:rFonts w:ascii="Times New Roman" w:hAnsi="Times New Roman" w:cs="Times New Roman"/>
          <w:sz w:val="28"/>
          <w:szCs w:val="28"/>
        </w:rPr>
        <w:t>тельствах имущественного характера за 2023 год. Признано, что предста</w:t>
      </w:r>
      <w:r w:rsidRPr="00EB6BB0">
        <w:rPr>
          <w:rFonts w:ascii="Times New Roman" w:hAnsi="Times New Roman" w:cs="Times New Roman"/>
          <w:sz w:val="28"/>
          <w:szCs w:val="28"/>
        </w:rPr>
        <w:t>в</w:t>
      </w:r>
      <w:r w:rsidRPr="00EB6BB0">
        <w:rPr>
          <w:rFonts w:ascii="Times New Roman" w:hAnsi="Times New Roman" w:cs="Times New Roman"/>
          <w:sz w:val="28"/>
          <w:szCs w:val="28"/>
        </w:rPr>
        <w:t>ленные муниципальными служащими сведения являются недостоверными и неполными, однако коррупционной составляющей в действиях муниципал</w:t>
      </w:r>
      <w:r w:rsidRPr="00EB6BB0">
        <w:rPr>
          <w:rFonts w:ascii="Times New Roman" w:hAnsi="Times New Roman" w:cs="Times New Roman"/>
          <w:sz w:val="28"/>
          <w:szCs w:val="28"/>
        </w:rPr>
        <w:t>ь</w:t>
      </w:r>
      <w:r w:rsidRPr="00EB6BB0">
        <w:rPr>
          <w:rFonts w:ascii="Times New Roman" w:hAnsi="Times New Roman" w:cs="Times New Roman"/>
          <w:sz w:val="28"/>
          <w:szCs w:val="28"/>
        </w:rPr>
        <w:t>ных служащих комиссией не установлено.</w:t>
      </w:r>
    </w:p>
    <w:p w14:paraId="2A2727CC" w14:textId="6AD7DA63" w:rsidR="00EC42BB" w:rsidRPr="00EB6BB0" w:rsidRDefault="00EC42BB" w:rsidP="00091EF9">
      <w:pPr>
        <w:ind w:firstLine="709"/>
        <w:jc w:val="both"/>
        <w:rPr>
          <w:sz w:val="28"/>
          <w:szCs w:val="28"/>
        </w:rPr>
      </w:pPr>
      <w:r w:rsidRPr="00EB6BB0">
        <w:rPr>
          <w:sz w:val="28"/>
          <w:szCs w:val="28"/>
        </w:rPr>
        <w:t>2. Обращение гражданина на некорректное поведение муниципального служащего при исполнении своих должностных обязанностей. Установлено, что при исполнении своих должностных обязанностей муниципальным сл</w:t>
      </w:r>
      <w:r w:rsidRPr="00EB6BB0">
        <w:rPr>
          <w:sz w:val="28"/>
          <w:szCs w:val="28"/>
        </w:rPr>
        <w:t>у</w:t>
      </w:r>
      <w:r w:rsidRPr="00EB6BB0">
        <w:rPr>
          <w:sz w:val="28"/>
          <w:szCs w:val="28"/>
        </w:rPr>
        <w:t>жащим некорректного поведения в отношении гражданина не допускалось.</w:t>
      </w:r>
    </w:p>
    <w:p w14:paraId="3B2E8E08" w14:textId="77777777" w:rsidR="00EC42BB" w:rsidRPr="00EB6BB0" w:rsidRDefault="00EC42BB" w:rsidP="00091EF9">
      <w:pPr>
        <w:ind w:firstLine="709"/>
        <w:jc w:val="both"/>
        <w:rPr>
          <w:sz w:val="28"/>
          <w:szCs w:val="28"/>
        </w:rPr>
      </w:pPr>
      <w:r w:rsidRPr="00EB6BB0">
        <w:rPr>
          <w:sz w:val="28"/>
          <w:szCs w:val="28"/>
        </w:rPr>
        <w:t>3. О даче муниципальному служащему согласия на замещение должн</w:t>
      </w:r>
      <w:r w:rsidRPr="00EB6BB0">
        <w:rPr>
          <w:sz w:val="28"/>
          <w:szCs w:val="28"/>
        </w:rPr>
        <w:t>о</w:t>
      </w:r>
      <w:r w:rsidRPr="00EB6BB0">
        <w:rPr>
          <w:sz w:val="28"/>
          <w:szCs w:val="28"/>
        </w:rPr>
        <w:t>сти в коммерческой организации (согласие дано).</w:t>
      </w:r>
    </w:p>
    <w:p w14:paraId="040BA958" w14:textId="14056BB5" w:rsidR="00EC42BB" w:rsidRPr="00EB6BB0" w:rsidRDefault="000F1C90" w:rsidP="00091EF9">
      <w:pPr>
        <w:pStyle w:val="ConsPlusNormal"/>
        <w:ind w:firstLine="709"/>
        <w:jc w:val="both"/>
        <w:outlineLvl w:val="1"/>
        <w:rPr>
          <w:rFonts w:ascii="Times New Roman" w:hAnsi="Times New Roman" w:cs="Times New Roman"/>
          <w:sz w:val="28"/>
          <w:szCs w:val="28"/>
        </w:rPr>
      </w:pPr>
      <w:r w:rsidRPr="00EB6BB0">
        <w:rPr>
          <w:rFonts w:ascii="Times New Roman" w:hAnsi="Times New Roman" w:cs="Times New Roman"/>
          <w:sz w:val="28"/>
          <w:szCs w:val="28"/>
        </w:rPr>
        <w:t xml:space="preserve">В отчетном периоде продолжал работу </w:t>
      </w:r>
      <w:r w:rsidR="00EC42BB" w:rsidRPr="00EB6BB0">
        <w:rPr>
          <w:rFonts w:ascii="Times New Roman" w:hAnsi="Times New Roman" w:cs="Times New Roman"/>
          <w:sz w:val="28"/>
          <w:szCs w:val="28"/>
        </w:rPr>
        <w:t>Совета</w:t>
      </w:r>
      <w:r w:rsidRPr="00EB6BB0">
        <w:rPr>
          <w:rFonts w:ascii="Times New Roman" w:hAnsi="Times New Roman" w:cs="Times New Roman"/>
          <w:sz w:val="28"/>
          <w:szCs w:val="28"/>
        </w:rPr>
        <w:t xml:space="preserve"> </w:t>
      </w:r>
      <w:r w:rsidR="00EC42BB" w:rsidRPr="00EB6BB0">
        <w:rPr>
          <w:rFonts w:ascii="Times New Roman" w:hAnsi="Times New Roman" w:cs="Times New Roman"/>
          <w:sz w:val="28"/>
          <w:szCs w:val="28"/>
        </w:rPr>
        <w:t>по противодействию коррупции при Администрации города. Совет является координационным органом по обеспечению реализации антикоррупционной политики в Адм</w:t>
      </w:r>
      <w:r w:rsidR="00EC42BB" w:rsidRPr="00EB6BB0">
        <w:rPr>
          <w:rFonts w:ascii="Times New Roman" w:hAnsi="Times New Roman" w:cs="Times New Roman"/>
          <w:sz w:val="28"/>
          <w:szCs w:val="28"/>
        </w:rPr>
        <w:t>и</w:t>
      </w:r>
      <w:r w:rsidR="00EC42BB" w:rsidRPr="00EB6BB0">
        <w:rPr>
          <w:rFonts w:ascii="Times New Roman" w:hAnsi="Times New Roman" w:cs="Times New Roman"/>
          <w:sz w:val="28"/>
          <w:szCs w:val="28"/>
        </w:rPr>
        <w:t>нистрации города</w:t>
      </w:r>
      <w:r w:rsidRPr="00EB6BB0">
        <w:rPr>
          <w:rFonts w:ascii="Times New Roman" w:hAnsi="Times New Roman" w:cs="Times New Roman"/>
          <w:sz w:val="28"/>
          <w:szCs w:val="28"/>
        </w:rPr>
        <w:t xml:space="preserve"> </w:t>
      </w:r>
      <w:r w:rsidR="00EC42BB" w:rsidRPr="00EB6BB0">
        <w:rPr>
          <w:rFonts w:ascii="Times New Roman" w:hAnsi="Times New Roman" w:cs="Times New Roman"/>
          <w:sz w:val="28"/>
          <w:szCs w:val="28"/>
        </w:rPr>
        <w:t xml:space="preserve"> и иных органах местного самоуправления города Рубцо</w:t>
      </w:r>
      <w:r w:rsidR="00EC42BB" w:rsidRPr="00EB6BB0">
        <w:rPr>
          <w:rFonts w:ascii="Times New Roman" w:hAnsi="Times New Roman" w:cs="Times New Roman"/>
          <w:sz w:val="28"/>
          <w:szCs w:val="28"/>
        </w:rPr>
        <w:t>в</w:t>
      </w:r>
      <w:r w:rsidR="00EC42BB" w:rsidRPr="00EB6BB0">
        <w:rPr>
          <w:rFonts w:ascii="Times New Roman" w:hAnsi="Times New Roman" w:cs="Times New Roman"/>
          <w:sz w:val="28"/>
          <w:szCs w:val="28"/>
        </w:rPr>
        <w:t xml:space="preserve">ска. В 2024 году было организовано и проведено два заседания Совета. </w:t>
      </w:r>
    </w:p>
    <w:p w14:paraId="4E6C3FAD" w14:textId="17AC0785" w:rsidR="00EC42BB" w:rsidRPr="00EB6BB0" w:rsidRDefault="00EC42BB" w:rsidP="00091EF9">
      <w:pPr>
        <w:ind w:firstLine="709"/>
        <w:jc w:val="both"/>
        <w:rPr>
          <w:sz w:val="28"/>
          <w:szCs w:val="28"/>
        </w:rPr>
      </w:pPr>
      <w:r w:rsidRPr="00EB6BB0">
        <w:rPr>
          <w:sz w:val="28"/>
          <w:szCs w:val="28"/>
        </w:rPr>
        <w:t>В 2024 году 32 муниципальных служащих Администрации города письменно уведомили о намерениях выполнять иную оплачиваемую работу.</w:t>
      </w:r>
    </w:p>
    <w:p w14:paraId="29D3BE38" w14:textId="3DA92659" w:rsidR="00EC42BB" w:rsidRPr="00EB6BB0" w:rsidRDefault="00EC42BB" w:rsidP="00091EF9">
      <w:pPr>
        <w:ind w:firstLine="709"/>
        <w:jc w:val="both"/>
        <w:rPr>
          <w:sz w:val="28"/>
          <w:szCs w:val="28"/>
        </w:rPr>
      </w:pPr>
      <w:r w:rsidRPr="00EB6BB0">
        <w:rPr>
          <w:sz w:val="28"/>
          <w:szCs w:val="28"/>
        </w:rPr>
        <w:t>Уведомлений работодателя о фактах обращения в целях склонения к совершению коррупционных правонарушений от муниципальных служащих в 2024 году не поступало.</w:t>
      </w:r>
    </w:p>
    <w:p w14:paraId="3B35332D" w14:textId="77777777" w:rsidR="00EC42BB" w:rsidRPr="00EB6BB0" w:rsidRDefault="00EC42BB" w:rsidP="00091EF9">
      <w:pPr>
        <w:ind w:firstLine="709"/>
        <w:jc w:val="both"/>
        <w:rPr>
          <w:sz w:val="28"/>
          <w:szCs w:val="28"/>
        </w:rPr>
      </w:pPr>
      <w:r w:rsidRPr="00EB6BB0">
        <w:rPr>
          <w:sz w:val="28"/>
          <w:szCs w:val="28"/>
        </w:rPr>
        <w:t>В 2024 году заявлений от муниципальных служащих о передаче в м</w:t>
      </w:r>
      <w:r w:rsidRPr="00EB6BB0">
        <w:rPr>
          <w:sz w:val="28"/>
          <w:szCs w:val="28"/>
        </w:rPr>
        <w:t>у</w:t>
      </w:r>
      <w:r w:rsidRPr="00EB6BB0">
        <w:rPr>
          <w:sz w:val="28"/>
          <w:szCs w:val="28"/>
        </w:rPr>
        <w:t>ниципальную собственность полученных ими подарков не поступало.</w:t>
      </w:r>
    </w:p>
    <w:p w14:paraId="02F90E1B" w14:textId="6FFCD2EC" w:rsidR="00EC42BB" w:rsidRPr="00EB6BB0" w:rsidRDefault="00EC42BB" w:rsidP="00091EF9">
      <w:pPr>
        <w:ind w:firstLine="709"/>
        <w:jc w:val="both"/>
        <w:rPr>
          <w:sz w:val="28"/>
          <w:szCs w:val="28"/>
        </w:rPr>
      </w:pPr>
      <w:r w:rsidRPr="00EB6BB0">
        <w:rPr>
          <w:sz w:val="28"/>
          <w:szCs w:val="28"/>
        </w:rPr>
        <w:t>В Администрацию города в 2024 году поступило 13 уведомлений раб</w:t>
      </w:r>
      <w:r w:rsidRPr="00EB6BB0">
        <w:rPr>
          <w:sz w:val="28"/>
          <w:szCs w:val="28"/>
        </w:rPr>
        <w:t>о</w:t>
      </w:r>
      <w:r w:rsidRPr="00EB6BB0">
        <w:rPr>
          <w:sz w:val="28"/>
          <w:szCs w:val="28"/>
        </w:rPr>
        <w:t>тодателей о заключении трудовых договоров с бывшими муниципальными служащими Администрации города. Отделом муниципальной службы и ка</w:t>
      </w:r>
      <w:r w:rsidRPr="00EB6BB0">
        <w:rPr>
          <w:sz w:val="28"/>
          <w:szCs w:val="28"/>
        </w:rPr>
        <w:t>д</w:t>
      </w:r>
      <w:r w:rsidRPr="00EB6BB0">
        <w:rPr>
          <w:sz w:val="28"/>
          <w:szCs w:val="28"/>
        </w:rPr>
        <w:t xml:space="preserve">ровой работы направлено 4 уведомления о заключении трудового договора с бывшими государственными гражданскими и муниципальными служащим, принятыми в Администрацию города для прохождения муниципальной службы. </w:t>
      </w:r>
    </w:p>
    <w:p w14:paraId="279EE399" w14:textId="6BB9B854" w:rsidR="00EC42BB" w:rsidRPr="00EB6BB0" w:rsidRDefault="00EC42BB" w:rsidP="00091EF9">
      <w:pPr>
        <w:pStyle w:val="ConsPlusNormal"/>
        <w:widowControl/>
        <w:ind w:firstLine="709"/>
        <w:jc w:val="both"/>
        <w:rPr>
          <w:rFonts w:ascii="Times New Roman" w:hAnsi="Times New Roman" w:cs="Times New Roman"/>
          <w:sz w:val="28"/>
          <w:szCs w:val="28"/>
        </w:rPr>
      </w:pPr>
      <w:r w:rsidRPr="00EB6BB0">
        <w:rPr>
          <w:rStyle w:val="13"/>
          <w:rFonts w:ascii="Times New Roman" w:hAnsi="Times New Roman" w:cs="Times New Roman"/>
          <w:szCs w:val="28"/>
        </w:rPr>
        <w:t xml:space="preserve">Отделом </w:t>
      </w:r>
      <w:r w:rsidRPr="00EB6BB0">
        <w:rPr>
          <w:rFonts w:ascii="Times New Roman" w:hAnsi="Times New Roman" w:cs="Times New Roman"/>
          <w:sz w:val="28"/>
          <w:szCs w:val="28"/>
        </w:rPr>
        <w:t>муниципальной службы и кадровой работы</w:t>
      </w:r>
      <w:r w:rsidR="00AE760A" w:rsidRPr="00EB6BB0">
        <w:rPr>
          <w:rFonts w:ascii="Times New Roman" w:hAnsi="Times New Roman" w:cs="Times New Roman"/>
          <w:sz w:val="28"/>
          <w:szCs w:val="28"/>
        </w:rPr>
        <w:t xml:space="preserve"> </w:t>
      </w:r>
      <w:r w:rsidRPr="00EB6BB0">
        <w:rPr>
          <w:rStyle w:val="13"/>
          <w:rFonts w:ascii="Times New Roman" w:hAnsi="Times New Roman" w:cs="Times New Roman"/>
          <w:szCs w:val="28"/>
        </w:rPr>
        <w:t>поддерживаются в актуальном состоянии разделы</w:t>
      </w:r>
      <w:r w:rsidRPr="00EB6BB0">
        <w:rPr>
          <w:rFonts w:ascii="Times New Roman" w:hAnsi="Times New Roman" w:cs="Times New Roman"/>
          <w:sz w:val="28"/>
          <w:szCs w:val="28"/>
        </w:rPr>
        <w:t xml:space="preserve"> официального сайта </w:t>
      </w:r>
      <w:r w:rsidRPr="00EB6BB0">
        <w:rPr>
          <w:rFonts w:ascii="Times New Roman" w:hAnsi="Times New Roman" w:cs="Times New Roman"/>
          <w:bCs/>
          <w:sz w:val="28"/>
          <w:szCs w:val="28"/>
        </w:rPr>
        <w:t xml:space="preserve">Администрации </w:t>
      </w:r>
      <w:r w:rsidRPr="00EB6BB0">
        <w:rPr>
          <w:rFonts w:ascii="Times New Roman" w:hAnsi="Times New Roman" w:cs="Times New Roman"/>
          <w:sz w:val="28"/>
          <w:szCs w:val="28"/>
        </w:rPr>
        <w:t xml:space="preserve">города в </w:t>
      </w:r>
      <w:r w:rsidRPr="00EB6BB0">
        <w:rPr>
          <w:rFonts w:ascii="Times New Roman" w:hAnsi="Times New Roman" w:cs="Times New Roman"/>
          <w:sz w:val="28"/>
          <w:szCs w:val="28"/>
        </w:rPr>
        <w:lastRenderedPageBreak/>
        <w:t>информационно-телекоммуникационной сети «Интернет»</w:t>
      </w:r>
      <w:r w:rsidRPr="00EB6BB0">
        <w:rPr>
          <w:rStyle w:val="13"/>
          <w:rFonts w:ascii="Times New Roman" w:hAnsi="Times New Roman" w:cs="Times New Roman"/>
          <w:szCs w:val="28"/>
        </w:rPr>
        <w:t>: «Муниципальная служба», «Противодействие коррупции»</w:t>
      </w:r>
      <w:r w:rsidRPr="00EB6BB0">
        <w:rPr>
          <w:rFonts w:ascii="Times New Roman" w:hAnsi="Times New Roman" w:cs="Times New Roman"/>
          <w:sz w:val="28"/>
          <w:szCs w:val="28"/>
        </w:rPr>
        <w:t>.</w:t>
      </w:r>
    </w:p>
    <w:p w14:paraId="158E2A7F" w14:textId="77777777" w:rsidR="00EC42BB" w:rsidRPr="00EB6BB0" w:rsidRDefault="00EC42BB" w:rsidP="00091EF9">
      <w:pPr>
        <w:tabs>
          <w:tab w:val="num" w:pos="1620"/>
        </w:tabs>
        <w:ind w:firstLine="709"/>
        <w:jc w:val="both"/>
        <w:rPr>
          <w:sz w:val="28"/>
          <w:szCs w:val="28"/>
          <w:u w:val="single"/>
        </w:rPr>
      </w:pPr>
    </w:p>
    <w:p w14:paraId="0A010050" w14:textId="77777777" w:rsidR="00EC42BB" w:rsidRPr="00EB6BB0" w:rsidRDefault="00EC42BB" w:rsidP="00091EF9">
      <w:pPr>
        <w:tabs>
          <w:tab w:val="num" w:pos="1620"/>
        </w:tabs>
        <w:ind w:firstLine="709"/>
        <w:jc w:val="both"/>
        <w:rPr>
          <w:sz w:val="28"/>
          <w:szCs w:val="28"/>
        </w:rPr>
      </w:pPr>
      <w:r w:rsidRPr="00EB6BB0">
        <w:rPr>
          <w:sz w:val="28"/>
          <w:szCs w:val="28"/>
        </w:rPr>
        <w:t>Наградная деятельность</w:t>
      </w:r>
    </w:p>
    <w:p w14:paraId="6375BD0D" w14:textId="77777777" w:rsidR="00EC42BB" w:rsidRPr="00EB6BB0" w:rsidRDefault="00EC42BB" w:rsidP="00091EF9">
      <w:pPr>
        <w:tabs>
          <w:tab w:val="num" w:pos="1620"/>
        </w:tabs>
        <w:ind w:firstLine="709"/>
        <w:jc w:val="both"/>
        <w:rPr>
          <w:sz w:val="28"/>
          <w:szCs w:val="28"/>
        </w:rPr>
      </w:pPr>
    </w:p>
    <w:p w14:paraId="36E27A35" w14:textId="77777777" w:rsidR="00EC42BB" w:rsidRPr="00EB6BB0" w:rsidRDefault="00EC42BB" w:rsidP="00091EF9">
      <w:pPr>
        <w:tabs>
          <w:tab w:val="num" w:pos="1620"/>
        </w:tabs>
        <w:ind w:firstLine="709"/>
        <w:jc w:val="both"/>
        <w:rPr>
          <w:sz w:val="28"/>
          <w:szCs w:val="28"/>
        </w:rPr>
      </w:pPr>
      <w:r w:rsidRPr="00EB6BB0">
        <w:rPr>
          <w:sz w:val="28"/>
          <w:szCs w:val="28"/>
        </w:rPr>
        <w:t>В 2024 году отделом муниципальной службы и кадровой работы пр</w:t>
      </w:r>
      <w:r w:rsidRPr="00EB6BB0">
        <w:rPr>
          <w:sz w:val="28"/>
          <w:szCs w:val="28"/>
        </w:rPr>
        <w:t>о</w:t>
      </w:r>
      <w:r w:rsidRPr="00EB6BB0">
        <w:rPr>
          <w:sz w:val="28"/>
          <w:szCs w:val="28"/>
        </w:rPr>
        <w:t>водилась работа по награждению граждан, проживающих в городе Рубцо</w:t>
      </w:r>
      <w:r w:rsidRPr="00EB6BB0">
        <w:rPr>
          <w:sz w:val="28"/>
          <w:szCs w:val="28"/>
        </w:rPr>
        <w:t>в</w:t>
      </w:r>
      <w:r w:rsidRPr="00EB6BB0">
        <w:rPr>
          <w:sz w:val="28"/>
          <w:szCs w:val="28"/>
        </w:rPr>
        <w:t>ске.</w:t>
      </w:r>
    </w:p>
    <w:p w14:paraId="29771EF8" w14:textId="77777777" w:rsidR="00EC42BB" w:rsidRPr="00EB6BB0" w:rsidRDefault="00EC42BB" w:rsidP="00091EF9">
      <w:pPr>
        <w:tabs>
          <w:tab w:val="num" w:pos="1620"/>
        </w:tabs>
        <w:ind w:firstLine="709"/>
        <w:jc w:val="both"/>
        <w:rPr>
          <w:sz w:val="28"/>
          <w:szCs w:val="28"/>
        </w:rPr>
      </w:pPr>
      <w:r w:rsidRPr="00EB6BB0">
        <w:rPr>
          <w:sz w:val="28"/>
          <w:szCs w:val="28"/>
        </w:rPr>
        <w:t>Осуществлялся прием документов от граждан и организаций, офор</w:t>
      </w:r>
      <w:r w:rsidRPr="00EB6BB0">
        <w:rPr>
          <w:sz w:val="28"/>
          <w:szCs w:val="28"/>
        </w:rPr>
        <w:t>м</w:t>
      </w:r>
      <w:r w:rsidRPr="00EB6BB0">
        <w:rPr>
          <w:sz w:val="28"/>
          <w:szCs w:val="28"/>
        </w:rPr>
        <w:t>ление решений комиссии по рассмотрению вопросов о награждении граждан, подготовка постановлений и распоряжений о награждении, распечатка бла</w:t>
      </w:r>
      <w:r w:rsidRPr="00EB6BB0">
        <w:rPr>
          <w:sz w:val="28"/>
          <w:szCs w:val="28"/>
        </w:rPr>
        <w:t>н</w:t>
      </w:r>
      <w:r w:rsidRPr="00EB6BB0">
        <w:rPr>
          <w:sz w:val="28"/>
          <w:szCs w:val="28"/>
        </w:rPr>
        <w:t>ков Почетных грамот Администрации города и Благодарственных писем Главы города Рубцовска.</w:t>
      </w:r>
    </w:p>
    <w:p w14:paraId="59EBD028" w14:textId="3B29DDC3" w:rsidR="00EC42BB" w:rsidRPr="00EB6BB0" w:rsidRDefault="00EC42BB" w:rsidP="00091EF9">
      <w:pPr>
        <w:tabs>
          <w:tab w:val="num" w:pos="1620"/>
        </w:tabs>
        <w:ind w:firstLine="709"/>
        <w:jc w:val="both"/>
        <w:rPr>
          <w:sz w:val="28"/>
          <w:szCs w:val="28"/>
        </w:rPr>
      </w:pPr>
      <w:r w:rsidRPr="00EB6BB0">
        <w:rPr>
          <w:sz w:val="28"/>
          <w:szCs w:val="28"/>
        </w:rPr>
        <w:t>Подготовлены 82 постановления о награждении жителей города Ру</w:t>
      </w:r>
      <w:r w:rsidRPr="00EB6BB0">
        <w:rPr>
          <w:sz w:val="28"/>
          <w:szCs w:val="28"/>
        </w:rPr>
        <w:t>б</w:t>
      </w:r>
      <w:r w:rsidRPr="00EB6BB0">
        <w:rPr>
          <w:sz w:val="28"/>
          <w:szCs w:val="28"/>
        </w:rPr>
        <w:t xml:space="preserve">цовска Почётными грамотами Администрации города. </w:t>
      </w:r>
      <w:r w:rsidR="00AE760A" w:rsidRPr="00EB6BB0">
        <w:rPr>
          <w:sz w:val="28"/>
          <w:szCs w:val="28"/>
        </w:rPr>
        <w:t xml:space="preserve">В 2024 году </w:t>
      </w:r>
      <w:r w:rsidRPr="00EB6BB0">
        <w:rPr>
          <w:sz w:val="28"/>
          <w:szCs w:val="28"/>
        </w:rPr>
        <w:t>Поче</w:t>
      </w:r>
      <w:r w:rsidRPr="00EB6BB0">
        <w:rPr>
          <w:sz w:val="28"/>
          <w:szCs w:val="28"/>
        </w:rPr>
        <w:t>т</w:t>
      </w:r>
      <w:r w:rsidRPr="00EB6BB0">
        <w:rPr>
          <w:sz w:val="28"/>
          <w:szCs w:val="28"/>
        </w:rPr>
        <w:t>ными грамотами Администрации города были награждены 683 чел</w:t>
      </w:r>
      <w:r w:rsidR="00AE760A" w:rsidRPr="00EB6BB0">
        <w:rPr>
          <w:sz w:val="28"/>
          <w:szCs w:val="28"/>
        </w:rPr>
        <w:t>овека</w:t>
      </w:r>
      <w:r w:rsidRPr="00EB6BB0">
        <w:rPr>
          <w:sz w:val="28"/>
          <w:szCs w:val="28"/>
        </w:rPr>
        <w:t xml:space="preserve"> (в 2023 г</w:t>
      </w:r>
      <w:r w:rsidR="00B50189" w:rsidRPr="00EB6BB0">
        <w:rPr>
          <w:sz w:val="28"/>
          <w:szCs w:val="28"/>
        </w:rPr>
        <w:t>оду – 711 человек, в 2022 году – 726 человека</w:t>
      </w:r>
      <w:r w:rsidRPr="00EB6BB0">
        <w:rPr>
          <w:sz w:val="28"/>
          <w:szCs w:val="28"/>
        </w:rPr>
        <w:t>).</w:t>
      </w:r>
    </w:p>
    <w:p w14:paraId="469D73FC" w14:textId="4A6CDB5F" w:rsidR="00EC42BB" w:rsidRPr="00EB6BB0" w:rsidRDefault="00EC42BB" w:rsidP="00091EF9">
      <w:pPr>
        <w:tabs>
          <w:tab w:val="num" w:pos="1620"/>
        </w:tabs>
        <w:ind w:firstLine="709"/>
        <w:jc w:val="both"/>
        <w:rPr>
          <w:sz w:val="28"/>
          <w:szCs w:val="28"/>
        </w:rPr>
      </w:pPr>
      <w:r w:rsidRPr="00EB6BB0">
        <w:rPr>
          <w:sz w:val="28"/>
          <w:szCs w:val="28"/>
        </w:rPr>
        <w:t>Подготовлены 56 распоряжений о награждении жителей города Ру</w:t>
      </w:r>
      <w:r w:rsidRPr="00EB6BB0">
        <w:rPr>
          <w:sz w:val="28"/>
          <w:szCs w:val="28"/>
        </w:rPr>
        <w:t>б</w:t>
      </w:r>
      <w:r w:rsidRPr="00EB6BB0">
        <w:rPr>
          <w:sz w:val="28"/>
          <w:szCs w:val="28"/>
        </w:rPr>
        <w:t xml:space="preserve">цовска Благодарственными письмами Главы города Рубцовска. </w:t>
      </w:r>
      <w:r w:rsidR="00AE760A" w:rsidRPr="00EB6BB0">
        <w:rPr>
          <w:sz w:val="28"/>
          <w:szCs w:val="28"/>
        </w:rPr>
        <w:t xml:space="preserve">В 2024 году </w:t>
      </w:r>
      <w:r w:rsidRPr="00EB6BB0">
        <w:rPr>
          <w:sz w:val="28"/>
          <w:szCs w:val="28"/>
        </w:rPr>
        <w:t>Благодарственными письмами Главы города Рубцовска были награждены 310 чел</w:t>
      </w:r>
      <w:r w:rsidR="00AE760A" w:rsidRPr="00EB6BB0">
        <w:rPr>
          <w:sz w:val="28"/>
          <w:szCs w:val="28"/>
        </w:rPr>
        <w:t>овек</w:t>
      </w:r>
      <w:r w:rsidRPr="00EB6BB0">
        <w:rPr>
          <w:sz w:val="28"/>
          <w:szCs w:val="28"/>
        </w:rPr>
        <w:t xml:space="preserve"> (в 2023 году – 363 чел</w:t>
      </w:r>
      <w:r w:rsidR="0098661C" w:rsidRPr="00EB6BB0">
        <w:rPr>
          <w:sz w:val="28"/>
          <w:szCs w:val="28"/>
        </w:rPr>
        <w:t>овека</w:t>
      </w:r>
      <w:r w:rsidRPr="00EB6BB0">
        <w:rPr>
          <w:sz w:val="28"/>
          <w:szCs w:val="28"/>
        </w:rPr>
        <w:t>, в 2022 году – 357 чел</w:t>
      </w:r>
      <w:r w:rsidR="0098661C" w:rsidRPr="00EB6BB0">
        <w:rPr>
          <w:sz w:val="28"/>
          <w:szCs w:val="28"/>
        </w:rPr>
        <w:t>овек</w:t>
      </w:r>
      <w:r w:rsidRPr="00EB6BB0">
        <w:rPr>
          <w:sz w:val="28"/>
          <w:szCs w:val="28"/>
        </w:rPr>
        <w:t xml:space="preserve">). </w:t>
      </w:r>
    </w:p>
    <w:p w14:paraId="21776224" w14:textId="0E53B0F8" w:rsidR="00EC42BB" w:rsidRPr="00EB6BB0" w:rsidRDefault="00EC42BB" w:rsidP="00091EF9">
      <w:pPr>
        <w:tabs>
          <w:tab w:val="num" w:pos="1620"/>
        </w:tabs>
        <w:ind w:firstLine="709"/>
        <w:jc w:val="both"/>
        <w:rPr>
          <w:sz w:val="28"/>
          <w:szCs w:val="28"/>
        </w:rPr>
      </w:pPr>
      <w:r w:rsidRPr="00EB6BB0">
        <w:rPr>
          <w:sz w:val="28"/>
          <w:szCs w:val="28"/>
        </w:rPr>
        <w:t>Подготовлены ходатайства о поддержке кандидатур на награждение наградами Алтайского края – 457</w:t>
      </w:r>
      <w:r w:rsidR="00AE760A" w:rsidRPr="00EB6BB0">
        <w:rPr>
          <w:sz w:val="28"/>
          <w:szCs w:val="28"/>
        </w:rPr>
        <w:t xml:space="preserve"> </w:t>
      </w:r>
      <w:r w:rsidRPr="00EB6BB0">
        <w:rPr>
          <w:sz w:val="28"/>
          <w:szCs w:val="28"/>
        </w:rPr>
        <w:t>чел</w:t>
      </w:r>
      <w:r w:rsidR="00AE760A" w:rsidRPr="00EB6BB0">
        <w:rPr>
          <w:sz w:val="28"/>
          <w:szCs w:val="28"/>
        </w:rPr>
        <w:t>овек</w:t>
      </w:r>
      <w:r w:rsidRPr="00EB6BB0">
        <w:rPr>
          <w:sz w:val="28"/>
          <w:szCs w:val="28"/>
        </w:rPr>
        <w:t xml:space="preserve"> (в 2023 году – 314 чел</w:t>
      </w:r>
      <w:r w:rsidR="0098661C" w:rsidRPr="00EB6BB0">
        <w:rPr>
          <w:sz w:val="28"/>
          <w:szCs w:val="28"/>
        </w:rPr>
        <w:t>овек</w:t>
      </w:r>
      <w:r w:rsidRPr="00EB6BB0">
        <w:rPr>
          <w:sz w:val="28"/>
          <w:szCs w:val="28"/>
        </w:rPr>
        <w:t>, в 2022 году – 315 чел</w:t>
      </w:r>
      <w:r w:rsidR="0098661C" w:rsidRPr="00EB6BB0">
        <w:rPr>
          <w:sz w:val="28"/>
          <w:szCs w:val="28"/>
        </w:rPr>
        <w:t>овек</w:t>
      </w:r>
      <w:r w:rsidRPr="00EB6BB0">
        <w:rPr>
          <w:sz w:val="28"/>
          <w:szCs w:val="28"/>
        </w:rPr>
        <w:t>). Помимо этого, на 5 чел</w:t>
      </w:r>
      <w:r w:rsidR="0098661C" w:rsidRPr="00EB6BB0">
        <w:rPr>
          <w:sz w:val="28"/>
          <w:szCs w:val="28"/>
        </w:rPr>
        <w:t>овек</w:t>
      </w:r>
      <w:r w:rsidRPr="00EB6BB0">
        <w:rPr>
          <w:sz w:val="28"/>
          <w:szCs w:val="28"/>
        </w:rPr>
        <w:t xml:space="preserve"> были направлены докуме</w:t>
      </w:r>
      <w:r w:rsidRPr="00EB6BB0">
        <w:rPr>
          <w:sz w:val="28"/>
          <w:szCs w:val="28"/>
        </w:rPr>
        <w:t>н</w:t>
      </w:r>
      <w:r w:rsidRPr="00EB6BB0">
        <w:rPr>
          <w:sz w:val="28"/>
          <w:szCs w:val="28"/>
        </w:rPr>
        <w:t>ты на награждение государственными наградами.</w:t>
      </w:r>
    </w:p>
    <w:p w14:paraId="7BFCBF83" w14:textId="2040345C" w:rsidR="00EC42BB" w:rsidRPr="00EB6BB0" w:rsidRDefault="0098661C" w:rsidP="00091EF9">
      <w:pPr>
        <w:tabs>
          <w:tab w:val="num" w:pos="1620"/>
        </w:tabs>
        <w:ind w:firstLine="709"/>
        <w:jc w:val="both"/>
        <w:rPr>
          <w:sz w:val="28"/>
          <w:szCs w:val="28"/>
        </w:rPr>
      </w:pPr>
      <w:r w:rsidRPr="00EB6BB0">
        <w:rPr>
          <w:sz w:val="28"/>
          <w:szCs w:val="28"/>
        </w:rPr>
        <w:t>В 2024 году с</w:t>
      </w:r>
      <w:r w:rsidR="00EC42BB" w:rsidRPr="00EB6BB0">
        <w:rPr>
          <w:sz w:val="28"/>
          <w:szCs w:val="28"/>
        </w:rPr>
        <w:t>отрудниками отдела продолжалось ведение банка данных жителей гор</w:t>
      </w:r>
      <w:r w:rsidR="0097489E">
        <w:rPr>
          <w:sz w:val="28"/>
          <w:szCs w:val="28"/>
        </w:rPr>
        <w:t>ода Рубцовска, награждённых Почё</w:t>
      </w:r>
      <w:r w:rsidR="00EC42BB" w:rsidRPr="00EB6BB0">
        <w:rPr>
          <w:sz w:val="28"/>
          <w:szCs w:val="28"/>
        </w:rPr>
        <w:t>тными грамотами Админ</w:t>
      </w:r>
      <w:r w:rsidR="00EC42BB" w:rsidRPr="00EB6BB0">
        <w:rPr>
          <w:sz w:val="28"/>
          <w:szCs w:val="28"/>
        </w:rPr>
        <w:t>и</w:t>
      </w:r>
      <w:r w:rsidR="00EC42BB" w:rsidRPr="00EB6BB0">
        <w:rPr>
          <w:sz w:val="28"/>
          <w:szCs w:val="28"/>
        </w:rPr>
        <w:t>страции города и Благодарственными письмами.</w:t>
      </w:r>
    </w:p>
    <w:p w14:paraId="2A4C0CE3" w14:textId="77777777" w:rsidR="00EC42BB" w:rsidRPr="00EB6BB0" w:rsidRDefault="00EC42BB" w:rsidP="00091EF9">
      <w:pPr>
        <w:tabs>
          <w:tab w:val="num" w:pos="1620"/>
        </w:tabs>
        <w:ind w:firstLine="709"/>
        <w:jc w:val="both"/>
        <w:rPr>
          <w:sz w:val="28"/>
          <w:szCs w:val="28"/>
        </w:rPr>
      </w:pPr>
      <w:r w:rsidRPr="00EB6BB0">
        <w:rPr>
          <w:sz w:val="28"/>
          <w:szCs w:val="28"/>
        </w:rPr>
        <w:t>В 2024 году в связи с юбилейной датой организовано вручение памя</w:t>
      </w:r>
      <w:r w:rsidRPr="00EB6BB0">
        <w:rPr>
          <w:sz w:val="28"/>
          <w:szCs w:val="28"/>
        </w:rPr>
        <w:t>т</w:t>
      </w:r>
      <w:r w:rsidRPr="00EB6BB0">
        <w:rPr>
          <w:sz w:val="28"/>
          <w:szCs w:val="28"/>
        </w:rPr>
        <w:t>ных медалей «70 лет начала освоения целинных и залежных земель на А</w:t>
      </w:r>
      <w:r w:rsidRPr="00EB6BB0">
        <w:rPr>
          <w:sz w:val="28"/>
          <w:szCs w:val="28"/>
        </w:rPr>
        <w:t>л</w:t>
      </w:r>
      <w:r w:rsidRPr="00EB6BB0">
        <w:rPr>
          <w:sz w:val="28"/>
          <w:szCs w:val="28"/>
        </w:rPr>
        <w:t>тае». Всего вручено 80 медалей.</w:t>
      </w:r>
    </w:p>
    <w:p w14:paraId="42972387" w14:textId="77777777" w:rsidR="00EC42BB" w:rsidRPr="00EB6BB0" w:rsidRDefault="00EC42BB" w:rsidP="00091EF9">
      <w:pPr>
        <w:tabs>
          <w:tab w:val="num" w:pos="1620"/>
        </w:tabs>
        <w:ind w:firstLine="709"/>
        <w:jc w:val="both"/>
        <w:rPr>
          <w:sz w:val="28"/>
          <w:szCs w:val="28"/>
        </w:rPr>
      </w:pPr>
    </w:p>
    <w:p w14:paraId="3B3ABB53" w14:textId="6AA3AD17" w:rsidR="00EC42BB" w:rsidRPr="00EB6BB0" w:rsidRDefault="0097489E" w:rsidP="00091EF9">
      <w:pPr>
        <w:ind w:firstLine="709"/>
        <w:jc w:val="both"/>
        <w:rPr>
          <w:sz w:val="28"/>
          <w:szCs w:val="28"/>
        </w:rPr>
      </w:pPr>
      <w:r>
        <w:rPr>
          <w:sz w:val="28"/>
          <w:szCs w:val="28"/>
        </w:rPr>
        <w:t>Военно-учё</w:t>
      </w:r>
      <w:r w:rsidR="00EC42BB" w:rsidRPr="00EB6BB0">
        <w:rPr>
          <w:sz w:val="28"/>
          <w:szCs w:val="28"/>
        </w:rPr>
        <w:t>тная работа</w:t>
      </w:r>
    </w:p>
    <w:p w14:paraId="57312B5A" w14:textId="77777777" w:rsidR="00EC42BB" w:rsidRPr="00EB6BB0" w:rsidRDefault="00EC42BB" w:rsidP="00091EF9">
      <w:pPr>
        <w:ind w:firstLine="709"/>
        <w:jc w:val="both"/>
        <w:rPr>
          <w:sz w:val="28"/>
          <w:szCs w:val="28"/>
        </w:rPr>
      </w:pPr>
    </w:p>
    <w:p w14:paraId="1459117C" w14:textId="77777777" w:rsidR="00EC42BB" w:rsidRPr="00EB6BB0" w:rsidRDefault="00B165D1" w:rsidP="00091EF9">
      <w:pPr>
        <w:ind w:firstLine="709"/>
        <w:jc w:val="both"/>
        <w:rPr>
          <w:sz w:val="28"/>
          <w:szCs w:val="28"/>
        </w:rPr>
      </w:pPr>
      <w:r w:rsidRPr="00EB6BB0">
        <w:rPr>
          <w:sz w:val="28"/>
          <w:szCs w:val="28"/>
        </w:rPr>
        <w:t>О</w:t>
      </w:r>
      <w:r w:rsidR="00EC42BB" w:rsidRPr="00EB6BB0">
        <w:rPr>
          <w:sz w:val="28"/>
          <w:szCs w:val="28"/>
        </w:rPr>
        <w:t>существлялась работа по ведению воинского учёта и бронированию граждан, пребывающих в запасе, работающих в Администрации города.</w:t>
      </w:r>
    </w:p>
    <w:p w14:paraId="38008A34" w14:textId="1847E2EB" w:rsidR="00EC42BB" w:rsidRPr="00EB6BB0" w:rsidRDefault="00EC42BB" w:rsidP="00091EF9">
      <w:pPr>
        <w:tabs>
          <w:tab w:val="num" w:pos="1620"/>
        </w:tabs>
        <w:ind w:firstLine="709"/>
        <w:jc w:val="both"/>
        <w:rPr>
          <w:sz w:val="28"/>
          <w:szCs w:val="28"/>
        </w:rPr>
      </w:pPr>
      <w:r w:rsidRPr="00EB6BB0">
        <w:rPr>
          <w:sz w:val="28"/>
          <w:szCs w:val="28"/>
        </w:rPr>
        <w:t>Составлен план военно-учётной работы на 2025 год Администрации города.</w:t>
      </w:r>
    </w:p>
    <w:p w14:paraId="07C2C3A9" w14:textId="77777777" w:rsidR="00EC42BB" w:rsidRPr="00EB6BB0" w:rsidRDefault="00EC42BB" w:rsidP="00091EF9">
      <w:pPr>
        <w:tabs>
          <w:tab w:val="num" w:pos="1260"/>
          <w:tab w:val="num" w:pos="1620"/>
        </w:tabs>
        <w:ind w:firstLine="709"/>
        <w:jc w:val="both"/>
        <w:rPr>
          <w:sz w:val="28"/>
          <w:szCs w:val="28"/>
        </w:rPr>
      </w:pPr>
      <w:r w:rsidRPr="00EB6BB0">
        <w:rPr>
          <w:sz w:val="28"/>
          <w:szCs w:val="28"/>
        </w:rPr>
        <w:t>Совместно с военным комиссариатом проведена сверка персональных данных граждан, пребывающих в запасе, работающих в Администрации г</w:t>
      </w:r>
      <w:r w:rsidRPr="00EB6BB0">
        <w:rPr>
          <w:sz w:val="28"/>
          <w:szCs w:val="28"/>
        </w:rPr>
        <w:t>о</w:t>
      </w:r>
      <w:r w:rsidRPr="00EB6BB0">
        <w:rPr>
          <w:sz w:val="28"/>
          <w:szCs w:val="28"/>
        </w:rPr>
        <w:t>рода.</w:t>
      </w:r>
    </w:p>
    <w:p w14:paraId="55D8EAE8" w14:textId="18D90693" w:rsidR="00EC42BB" w:rsidRPr="00EB6BB0" w:rsidRDefault="00EC42BB" w:rsidP="00091EF9">
      <w:pPr>
        <w:ind w:firstLine="709"/>
        <w:jc w:val="both"/>
        <w:rPr>
          <w:sz w:val="28"/>
          <w:szCs w:val="28"/>
        </w:rPr>
      </w:pPr>
      <w:r w:rsidRPr="00EB6BB0">
        <w:rPr>
          <w:sz w:val="28"/>
          <w:szCs w:val="28"/>
        </w:rPr>
        <w:t>Подготовлен отчёт для военного комиссариата за 2024 год по числе</w:t>
      </w:r>
      <w:r w:rsidRPr="00EB6BB0">
        <w:rPr>
          <w:sz w:val="28"/>
          <w:szCs w:val="28"/>
        </w:rPr>
        <w:t>н</w:t>
      </w:r>
      <w:r w:rsidRPr="00EB6BB0">
        <w:rPr>
          <w:sz w:val="28"/>
          <w:szCs w:val="28"/>
        </w:rPr>
        <w:t>ному составу граждан, пребывающих в запасе, работающих в Администр</w:t>
      </w:r>
      <w:r w:rsidRPr="00EB6BB0">
        <w:rPr>
          <w:sz w:val="28"/>
          <w:szCs w:val="28"/>
        </w:rPr>
        <w:t>а</w:t>
      </w:r>
      <w:r w:rsidRPr="00EB6BB0">
        <w:rPr>
          <w:sz w:val="28"/>
          <w:szCs w:val="28"/>
        </w:rPr>
        <w:t>ции города.</w:t>
      </w:r>
    </w:p>
    <w:p w14:paraId="7DB8AF2D" w14:textId="77777777" w:rsidR="00EC42BB" w:rsidRPr="00EB6BB0" w:rsidRDefault="00EC42BB" w:rsidP="00091EF9">
      <w:pPr>
        <w:ind w:firstLine="709"/>
        <w:jc w:val="both"/>
        <w:rPr>
          <w:sz w:val="28"/>
          <w:szCs w:val="28"/>
        </w:rPr>
      </w:pPr>
    </w:p>
    <w:p w14:paraId="31255CF1" w14:textId="77777777" w:rsidR="00EC42BB" w:rsidRPr="00EB6BB0" w:rsidRDefault="00EC42BB" w:rsidP="00091EF9">
      <w:pPr>
        <w:ind w:firstLine="709"/>
        <w:jc w:val="both"/>
        <w:rPr>
          <w:sz w:val="28"/>
          <w:szCs w:val="28"/>
        </w:rPr>
      </w:pPr>
      <w:r w:rsidRPr="00EB6BB0">
        <w:rPr>
          <w:sz w:val="28"/>
          <w:szCs w:val="28"/>
        </w:rPr>
        <w:t>Пенсионное обеспечение</w:t>
      </w:r>
    </w:p>
    <w:p w14:paraId="016B4C51" w14:textId="77777777" w:rsidR="00EC42BB" w:rsidRPr="00EB6BB0" w:rsidRDefault="00EC42BB" w:rsidP="00091EF9">
      <w:pPr>
        <w:ind w:firstLine="709"/>
        <w:jc w:val="both"/>
        <w:rPr>
          <w:sz w:val="28"/>
          <w:szCs w:val="28"/>
        </w:rPr>
      </w:pPr>
    </w:p>
    <w:p w14:paraId="0C5B6CD6" w14:textId="3287EC59" w:rsidR="00EC42BB" w:rsidRPr="00EB6BB0" w:rsidRDefault="00B165D1" w:rsidP="00091EF9">
      <w:pPr>
        <w:ind w:firstLine="709"/>
        <w:jc w:val="both"/>
        <w:rPr>
          <w:sz w:val="28"/>
          <w:szCs w:val="28"/>
        </w:rPr>
      </w:pPr>
      <w:r w:rsidRPr="00EB6BB0">
        <w:rPr>
          <w:sz w:val="28"/>
          <w:szCs w:val="28"/>
        </w:rPr>
        <w:t>О</w:t>
      </w:r>
      <w:r w:rsidR="00EC42BB" w:rsidRPr="00EB6BB0">
        <w:rPr>
          <w:sz w:val="28"/>
          <w:szCs w:val="28"/>
        </w:rPr>
        <w:t>существлялось организационное и документационное обеспечение деятельности комиссии по рассмотрению вопросов о назначении пенсии за выслугу лет и доплаты к пенсии. В 2024 году было подготовлено и проведено 2 заседания комиссии о назначении бывшим муниципальным служащим пе</w:t>
      </w:r>
      <w:r w:rsidR="00EC42BB" w:rsidRPr="00EB6BB0">
        <w:rPr>
          <w:sz w:val="28"/>
          <w:szCs w:val="28"/>
        </w:rPr>
        <w:t>н</w:t>
      </w:r>
      <w:r w:rsidR="00EC42BB" w:rsidRPr="00EB6BB0">
        <w:rPr>
          <w:sz w:val="28"/>
          <w:szCs w:val="28"/>
        </w:rPr>
        <w:t xml:space="preserve">сии за выслугу лет, на которых были приняты решения о назначении </w:t>
      </w:r>
      <w:r w:rsidR="0098661C" w:rsidRPr="00EB6BB0">
        <w:rPr>
          <w:sz w:val="28"/>
          <w:szCs w:val="28"/>
        </w:rPr>
        <w:t xml:space="preserve">им </w:t>
      </w:r>
      <w:r w:rsidR="00EC42BB" w:rsidRPr="00EB6BB0">
        <w:rPr>
          <w:sz w:val="28"/>
          <w:szCs w:val="28"/>
        </w:rPr>
        <w:t>пе</w:t>
      </w:r>
      <w:r w:rsidR="00EC42BB" w:rsidRPr="00EB6BB0">
        <w:rPr>
          <w:sz w:val="28"/>
          <w:szCs w:val="28"/>
        </w:rPr>
        <w:t>н</w:t>
      </w:r>
      <w:r w:rsidR="00EC42BB" w:rsidRPr="00EB6BB0">
        <w:rPr>
          <w:sz w:val="28"/>
          <w:szCs w:val="28"/>
        </w:rPr>
        <w:t>сии за выслугу лет.</w:t>
      </w:r>
    </w:p>
    <w:p w14:paraId="2A6B0411" w14:textId="77777777" w:rsidR="00EC42BB" w:rsidRPr="00EB6BB0" w:rsidRDefault="00EC42BB" w:rsidP="00091EF9">
      <w:pPr>
        <w:ind w:firstLine="709"/>
        <w:jc w:val="both"/>
        <w:rPr>
          <w:sz w:val="28"/>
          <w:szCs w:val="28"/>
        </w:rPr>
      </w:pPr>
    </w:p>
    <w:p w14:paraId="6687D99A" w14:textId="77777777" w:rsidR="00DF3478" w:rsidRPr="00EB6BB0" w:rsidRDefault="00DF3478" w:rsidP="00091EF9">
      <w:pPr>
        <w:ind w:firstLine="709"/>
        <w:jc w:val="both"/>
        <w:rPr>
          <w:sz w:val="28"/>
          <w:szCs w:val="28"/>
        </w:rPr>
      </w:pPr>
    </w:p>
    <w:p w14:paraId="04B3CDD7" w14:textId="7B191572" w:rsidR="00850DB5" w:rsidRPr="00EB6BB0" w:rsidRDefault="00850DB5" w:rsidP="0098661C">
      <w:pPr>
        <w:suppressAutoHyphens/>
        <w:jc w:val="center"/>
        <w:rPr>
          <w:sz w:val="28"/>
          <w:szCs w:val="28"/>
        </w:rPr>
      </w:pPr>
      <w:r w:rsidRPr="00EB6BB0">
        <w:rPr>
          <w:sz w:val="28"/>
          <w:szCs w:val="28"/>
        </w:rPr>
        <w:t>4. ВЗАИМОДЕЙСТВИЕ С ЖИТЕЛЯМИ</w:t>
      </w:r>
      <w:r w:rsidR="00B165D1" w:rsidRPr="00EB6BB0">
        <w:rPr>
          <w:sz w:val="28"/>
          <w:szCs w:val="28"/>
        </w:rPr>
        <w:t xml:space="preserve"> </w:t>
      </w:r>
      <w:r w:rsidR="0098661C" w:rsidRPr="00EB6BB0">
        <w:rPr>
          <w:sz w:val="28"/>
          <w:szCs w:val="28"/>
        </w:rPr>
        <w:t>ГОРОДА РУБЦОВСКА</w:t>
      </w:r>
    </w:p>
    <w:p w14:paraId="00EC67A8" w14:textId="77777777" w:rsidR="007F34CD" w:rsidRPr="00EB6BB0" w:rsidRDefault="007F34CD" w:rsidP="00091EF9">
      <w:pPr>
        <w:suppressAutoHyphens/>
        <w:ind w:firstLine="709"/>
        <w:jc w:val="both"/>
        <w:rPr>
          <w:sz w:val="28"/>
          <w:szCs w:val="28"/>
        </w:rPr>
      </w:pPr>
    </w:p>
    <w:p w14:paraId="08515481" w14:textId="77777777" w:rsidR="009B77B5" w:rsidRPr="00EB6BB0" w:rsidRDefault="009B77B5" w:rsidP="00091EF9">
      <w:pPr>
        <w:ind w:firstLine="709"/>
        <w:jc w:val="both"/>
        <w:rPr>
          <w:sz w:val="28"/>
          <w:szCs w:val="28"/>
        </w:rPr>
      </w:pPr>
      <w:r w:rsidRPr="00EB6BB0">
        <w:rPr>
          <w:sz w:val="28"/>
          <w:szCs w:val="28"/>
        </w:rPr>
        <w:t>Работа с обращениями граждан</w:t>
      </w:r>
    </w:p>
    <w:p w14:paraId="33237C62" w14:textId="77777777" w:rsidR="009B77B5" w:rsidRPr="00EB6BB0" w:rsidRDefault="009B77B5" w:rsidP="00091EF9">
      <w:pPr>
        <w:ind w:firstLine="709"/>
        <w:jc w:val="both"/>
        <w:rPr>
          <w:sz w:val="28"/>
          <w:szCs w:val="28"/>
        </w:rPr>
      </w:pPr>
    </w:p>
    <w:p w14:paraId="73677E53" w14:textId="77777777" w:rsidR="009B77B5" w:rsidRPr="00EB6BB0" w:rsidRDefault="009B77B5" w:rsidP="00091EF9">
      <w:pPr>
        <w:ind w:firstLine="709"/>
        <w:jc w:val="both"/>
        <w:rPr>
          <w:sz w:val="28"/>
          <w:szCs w:val="28"/>
        </w:rPr>
      </w:pPr>
      <w:r w:rsidRPr="00EB6BB0">
        <w:rPr>
          <w:sz w:val="28"/>
          <w:szCs w:val="28"/>
        </w:rPr>
        <w:t>В 2024 году в рамках Федерального закона от 02.05.2006 № 59-ФЗ «О порядке рассмотрения обращений граждан Российской Федерации» в Адм</w:t>
      </w:r>
      <w:r w:rsidRPr="00EB6BB0">
        <w:rPr>
          <w:sz w:val="28"/>
          <w:szCs w:val="28"/>
        </w:rPr>
        <w:t>и</w:t>
      </w:r>
      <w:r w:rsidRPr="00EB6BB0">
        <w:rPr>
          <w:sz w:val="28"/>
          <w:szCs w:val="28"/>
        </w:rPr>
        <w:t>нистрацию города поступило 1593 обращения. По сравнению с 2023 годом количество обращений уменьшилось на 394 или на 19,8 %.</w:t>
      </w:r>
    </w:p>
    <w:p w14:paraId="6466199E" w14:textId="7E468B17" w:rsidR="009B77B5" w:rsidRPr="00EB6BB0" w:rsidRDefault="009B77B5" w:rsidP="00091EF9">
      <w:pPr>
        <w:ind w:firstLine="709"/>
        <w:jc w:val="both"/>
        <w:rPr>
          <w:sz w:val="28"/>
          <w:szCs w:val="28"/>
        </w:rPr>
      </w:pPr>
      <w:r w:rsidRPr="00EB6BB0">
        <w:rPr>
          <w:sz w:val="28"/>
          <w:szCs w:val="28"/>
        </w:rPr>
        <w:t>Из общего количества обращений, поступивших в 2024 году, 62,9 % (1002) составляют письменные обращения; 37,1 % (591) - электронные обр</w:t>
      </w:r>
      <w:r w:rsidRPr="00EB6BB0">
        <w:rPr>
          <w:sz w:val="28"/>
          <w:szCs w:val="28"/>
        </w:rPr>
        <w:t>а</w:t>
      </w:r>
      <w:r w:rsidRPr="00EB6BB0">
        <w:rPr>
          <w:sz w:val="28"/>
          <w:szCs w:val="28"/>
        </w:rPr>
        <w:t>щения, включая обращения, поступившие из Правительства Алтайского края, Управления Президента Российской Федерации по работе с обращениями граждан и организаций. Количество устных обращений составило 0,5 % (8), коллективных –  8,5 % (135)</w:t>
      </w:r>
      <w:r w:rsidR="00986C14" w:rsidRPr="00EB6BB0">
        <w:rPr>
          <w:sz w:val="28"/>
          <w:szCs w:val="28"/>
        </w:rPr>
        <w:t xml:space="preserve"> </w:t>
      </w:r>
      <w:r w:rsidRPr="00EB6BB0">
        <w:rPr>
          <w:sz w:val="28"/>
          <w:szCs w:val="28"/>
        </w:rPr>
        <w:t>от общего количества обращений (1593).</w:t>
      </w:r>
    </w:p>
    <w:p w14:paraId="3BF1B45D" w14:textId="77777777" w:rsidR="009B77B5" w:rsidRPr="00EB6BB0" w:rsidRDefault="009B77B5" w:rsidP="00091EF9">
      <w:pPr>
        <w:ind w:firstLine="709"/>
        <w:jc w:val="both"/>
        <w:rPr>
          <w:sz w:val="28"/>
          <w:szCs w:val="28"/>
        </w:rPr>
      </w:pPr>
      <w:r w:rsidRPr="00EB6BB0">
        <w:rPr>
          <w:sz w:val="28"/>
          <w:szCs w:val="28"/>
        </w:rPr>
        <w:t>Количество письменных обращений в 2024 году уменьшилось по сра</w:t>
      </w:r>
      <w:r w:rsidRPr="00EB6BB0">
        <w:rPr>
          <w:sz w:val="28"/>
          <w:szCs w:val="28"/>
        </w:rPr>
        <w:t>в</w:t>
      </w:r>
      <w:r w:rsidRPr="00EB6BB0">
        <w:rPr>
          <w:sz w:val="28"/>
          <w:szCs w:val="28"/>
        </w:rPr>
        <w:t>нению с 2023 годом на 21,5 %; количество электронных обращений умен</w:t>
      </w:r>
      <w:r w:rsidRPr="00EB6BB0">
        <w:rPr>
          <w:sz w:val="28"/>
          <w:szCs w:val="28"/>
        </w:rPr>
        <w:t>ь</w:t>
      </w:r>
      <w:r w:rsidRPr="00EB6BB0">
        <w:rPr>
          <w:sz w:val="28"/>
          <w:szCs w:val="28"/>
        </w:rPr>
        <w:t>шилось на</w:t>
      </w:r>
      <w:r w:rsidR="00B165D1" w:rsidRPr="00EB6BB0">
        <w:rPr>
          <w:sz w:val="28"/>
          <w:szCs w:val="28"/>
        </w:rPr>
        <w:t xml:space="preserve"> </w:t>
      </w:r>
      <w:r w:rsidRPr="00EB6BB0">
        <w:rPr>
          <w:sz w:val="28"/>
          <w:szCs w:val="28"/>
        </w:rPr>
        <w:t xml:space="preserve"> 16,8 %; количество устных обращений уменьшилось на 82,2 %; количество коллективных обращений увеличилось на 12,5 %. </w:t>
      </w:r>
    </w:p>
    <w:p w14:paraId="42A13830" w14:textId="77777777" w:rsidR="009B77B5" w:rsidRPr="00EB6BB0" w:rsidRDefault="009B77B5" w:rsidP="00091EF9">
      <w:pPr>
        <w:ind w:firstLine="709"/>
        <w:jc w:val="both"/>
        <w:rPr>
          <w:sz w:val="28"/>
          <w:szCs w:val="28"/>
        </w:rPr>
      </w:pPr>
      <w:r w:rsidRPr="00EB6BB0">
        <w:rPr>
          <w:sz w:val="28"/>
          <w:szCs w:val="28"/>
        </w:rPr>
        <w:t xml:space="preserve">На первом месте стоят вопросы жилищно-коммунального хозяйства. </w:t>
      </w:r>
    </w:p>
    <w:p w14:paraId="3DF57290" w14:textId="502D50D0" w:rsidR="009B77B5" w:rsidRPr="00EB6BB0" w:rsidRDefault="009B77B5" w:rsidP="00091EF9">
      <w:pPr>
        <w:ind w:firstLine="709"/>
        <w:jc w:val="both"/>
        <w:rPr>
          <w:sz w:val="28"/>
          <w:szCs w:val="28"/>
        </w:rPr>
      </w:pPr>
      <w:r w:rsidRPr="00EB6BB0">
        <w:rPr>
          <w:sz w:val="28"/>
          <w:szCs w:val="28"/>
        </w:rPr>
        <w:t>В 2024 году по вопросам жилищно-коммунального хозяйства поступ</w:t>
      </w:r>
      <w:r w:rsidRPr="00EB6BB0">
        <w:rPr>
          <w:sz w:val="28"/>
          <w:szCs w:val="28"/>
        </w:rPr>
        <w:t>и</w:t>
      </w:r>
      <w:r w:rsidRPr="00EB6BB0">
        <w:rPr>
          <w:sz w:val="28"/>
          <w:szCs w:val="28"/>
        </w:rPr>
        <w:t>ло 785 обращений, что составило</w:t>
      </w:r>
      <w:r w:rsidR="00B50189" w:rsidRPr="00EB6BB0">
        <w:rPr>
          <w:sz w:val="28"/>
          <w:szCs w:val="28"/>
        </w:rPr>
        <w:t xml:space="preserve"> </w:t>
      </w:r>
      <w:r w:rsidRPr="00EB6BB0">
        <w:rPr>
          <w:sz w:val="28"/>
          <w:szCs w:val="28"/>
        </w:rPr>
        <w:t>49,3 % от общего количества обращений. По сравнению с 2023 годом их количество уменьшилось на 17,4 %.</w:t>
      </w:r>
    </w:p>
    <w:p w14:paraId="0C38D216" w14:textId="77777777" w:rsidR="009B77B5" w:rsidRPr="00EB6BB0" w:rsidRDefault="009B77B5" w:rsidP="00091EF9">
      <w:pPr>
        <w:ind w:firstLine="709"/>
        <w:jc w:val="both"/>
        <w:rPr>
          <w:sz w:val="28"/>
          <w:szCs w:val="28"/>
        </w:rPr>
      </w:pPr>
      <w:r w:rsidRPr="00EB6BB0">
        <w:rPr>
          <w:sz w:val="28"/>
          <w:szCs w:val="28"/>
        </w:rPr>
        <w:t>Из всех вопросов жилищно-коммунального хозяйства наиболее акт</w:t>
      </w:r>
      <w:r w:rsidRPr="00EB6BB0">
        <w:rPr>
          <w:sz w:val="28"/>
          <w:szCs w:val="28"/>
        </w:rPr>
        <w:t>у</w:t>
      </w:r>
      <w:r w:rsidRPr="00EB6BB0">
        <w:rPr>
          <w:sz w:val="28"/>
          <w:szCs w:val="28"/>
        </w:rPr>
        <w:t>альными остаются вопросы благоустройства, дорожного хозяйства и сан</w:t>
      </w:r>
      <w:r w:rsidRPr="00EB6BB0">
        <w:rPr>
          <w:sz w:val="28"/>
          <w:szCs w:val="28"/>
        </w:rPr>
        <w:t>и</w:t>
      </w:r>
      <w:r w:rsidRPr="00EB6BB0">
        <w:rPr>
          <w:sz w:val="28"/>
          <w:szCs w:val="28"/>
        </w:rPr>
        <w:t>тарного состояния. Они составляют 69,8 % от всех вопросов жилищно-коммунального хозяйства.</w:t>
      </w:r>
    </w:p>
    <w:p w14:paraId="7AE04C50" w14:textId="77777777" w:rsidR="009B77B5" w:rsidRPr="00EB6BB0" w:rsidRDefault="009B77B5" w:rsidP="00091EF9">
      <w:pPr>
        <w:ind w:firstLine="709"/>
        <w:jc w:val="both"/>
        <w:rPr>
          <w:sz w:val="28"/>
          <w:szCs w:val="28"/>
        </w:rPr>
      </w:pPr>
      <w:r w:rsidRPr="00EB6BB0">
        <w:rPr>
          <w:sz w:val="28"/>
          <w:szCs w:val="28"/>
        </w:rPr>
        <w:t>На втором месте по актуальности в 2024 году оказались обращения граждан по вопросам управления городским имуществом и архитектуры. К</w:t>
      </w:r>
      <w:r w:rsidRPr="00EB6BB0">
        <w:rPr>
          <w:sz w:val="28"/>
          <w:szCs w:val="28"/>
        </w:rPr>
        <w:t>о</w:t>
      </w:r>
      <w:r w:rsidRPr="00EB6BB0">
        <w:rPr>
          <w:sz w:val="28"/>
          <w:szCs w:val="28"/>
        </w:rPr>
        <w:t>личество таких обращений в 2024 году увеличилось по сравнению с 2023 г</w:t>
      </w:r>
      <w:r w:rsidRPr="00EB6BB0">
        <w:rPr>
          <w:sz w:val="28"/>
          <w:szCs w:val="28"/>
        </w:rPr>
        <w:t>о</w:t>
      </w:r>
      <w:r w:rsidRPr="00EB6BB0">
        <w:rPr>
          <w:sz w:val="28"/>
          <w:szCs w:val="28"/>
        </w:rPr>
        <w:t>дом на 1,3 % и составило 160 обращений.</w:t>
      </w:r>
    </w:p>
    <w:p w14:paraId="09DC8D5B" w14:textId="77777777" w:rsidR="009B77B5" w:rsidRPr="00EB6BB0" w:rsidRDefault="009B77B5" w:rsidP="00091EF9">
      <w:pPr>
        <w:ind w:firstLine="709"/>
        <w:jc w:val="both"/>
        <w:rPr>
          <w:sz w:val="28"/>
          <w:szCs w:val="28"/>
        </w:rPr>
      </w:pPr>
      <w:r w:rsidRPr="00EB6BB0">
        <w:rPr>
          <w:sz w:val="28"/>
          <w:szCs w:val="28"/>
        </w:rPr>
        <w:t>На третьем месте по актуальности в 2024 году оказались вопросы соц</w:t>
      </w:r>
      <w:r w:rsidRPr="00EB6BB0">
        <w:rPr>
          <w:sz w:val="28"/>
          <w:szCs w:val="28"/>
        </w:rPr>
        <w:t>и</w:t>
      </w:r>
      <w:r w:rsidRPr="00EB6BB0">
        <w:rPr>
          <w:sz w:val="28"/>
          <w:szCs w:val="28"/>
        </w:rPr>
        <w:t>ального характера (107 обращений, или 6,7 % от общего количества обращ</w:t>
      </w:r>
      <w:r w:rsidRPr="00EB6BB0">
        <w:rPr>
          <w:sz w:val="28"/>
          <w:szCs w:val="28"/>
        </w:rPr>
        <w:t>е</w:t>
      </w:r>
      <w:r w:rsidRPr="00EB6BB0">
        <w:rPr>
          <w:sz w:val="28"/>
          <w:szCs w:val="28"/>
        </w:rPr>
        <w:t xml:space="preserve">ний). По сравнению с 2023 годом их количество уменьшилось на 43,4 %. </w:t>
      </w:r>
      <w:r w:rsidRPr="00EB6BB0">
        <w:rPr>
          <w:sz w:val="28"/>
          <w:szCs w:val="28"/>
        </w:rPr>
        <w:lastRenderedPageBreak/>
        <w:t xml:space="preserve">Граждане обращались с заявлениями об оказании материальной помощи для восстановления жилья после пожара или стихийного бедствия, на лечение и приобретение лекарственных препаратов, а также для оказания материальной помощи семьям мобилизованных, заключивших контракт и </w:t>
      </w:r>
      <w:r w:rsidRPr="00EB6BB0">
        <w:rPr>
          <w:sz w:val="28"/>
          <w:szCs w:val="28"/>
          <w:shd w:val="clear" w:color="auto" w:fill="FFFFFF"/>
        </w:rPr>
        <w:t>военнослужащих города Рубцовска, погибших при исполнении воинского долга в зоне пров</w:t>
      </w:r>
      <w:r w:rsidRPr="00EB6BB0">
        <w:rPr>
          <w:sz w:val="28"/>
          <w:szCs w:val="28"/>
          <w:shd w:val="clear" w:color="auto" w:fill="FFFFFF"/>
        </w:rPr>
        <w:t>е</w:t>
      </w:r>
      <w:r w:rsidRPr="00EB6BB0">
        <w:rPr>
          <w:sz w:val="28"/>
          <w:szCs w:val="28"/>
          <w:shd w:val="clear" w:color="auto" w:fill="FFFFFF"/>
        </w:rPr>
        <w:t>дения СВО</w:t>
      </w:r>
      <w:r w:rsidRPr="00EB6BB0">
        <w:rPr>
          <w:sz w:val="28"/>
          <w:szCs w:val="28"/>
        </w:rPr>
        <w:t>. Большинству из обратившихся граждан была оказана материал</w:t>
      </w:r>
      <w:r w:rsidRPr="00EB6BB0">
        <w:rPr>
          <w:sz w:val="28"/>
          <w:szCs w:val="28"/>
        </w:rPr>
        <w:t>ь</w:t>
      </w:r>
      <w:r w:rsidRPr="00EB6BB0">
        <w:rPr>
          <w:sz w:val="28"/>
          <w:szCs w:val="28"/>
        </w:rPr>
        <w:t>ная помощь</w:t>
      </w:r>
      <w:r w:rsidR="006472EA" w:rsidRPr="00EB6BB0">
        <w:rPr>
          <w:sz w:val="28"/>
          <w:szCs w:val="28"/>
        </w:rPr>
        <w:t xml:space="preserve"> </w:t>
      </w:r>
      <w:r w:rsidRPr="00EB6BB0">
        <w:rPr>
          <w:sz w:val="28"/>
          <w:szCs w:val="28"/>
        </w:rPr>
        <w:t>в рамках реализации муниципальной программы «Социальная поддержка граждан города Рубцовска».</w:t>
      </w:r>
    </w:p>
    <w:p w14:paraId="6D278BEF" w14:textId="1A956577" w:rsidR="009B77B5" w:rsidRPr="00EB6BB0" w:rsidRDefault="009B77B5" w:rsidP="00091EF9">
      <w:pPr>
        <w:ind w:firstLine="709"/>
        <w:jc w:val="both"/>
        <w:rPr>
          <w:sz w:val="28"/>
          <w:szCs w:val="28"/>
        </w:rPr>
      </w:pPr>
      <w:r w:rsidRPr="00EB6BB0">
        <w:rPr>
          <w:sz w:val="28"/>
          <w:szCs w:val="28"/>
        </w:rPr>
        <w:t>Количество обращений, поступивших из Администрации Губернатора и Правительства Алтайского края и Управления Президента Российской Ф</w:t>
      </w:r>
      <w:r w:rsidRPr="00EB6BB0">
        <w:rPr>
          <w:sz w:val="28"/>
          <w:szCs w:val="28"/>
        </w:rPr>
        <w:t>е</w:t>
      </w:r>
      <w:r w:rsidRPr="00EB6BB0">
        <w:rPr>
          <w:sz w:val="28"/>
          <w:szCs w:val="28"/>
        </w:rPr>
        <w:t>дерации по работе с обращениями граждан и организаций в2024 году, уменьшилось на</w:t>
      </w:r>
      <w:r w:rsidR="00B165D1" w:rsidRPr="00EB6BB0">
        <w:rPr>
          <w:sz w:val="28"/>
          <w:szCs w:val="28"/>
        </w:rPr>
        <w:t xml:space="preserve"> </w:t>
      </w:r>
      <w:r w:rsidRPr="00EB6BB0">
        <w:rPr>
          <w:sz w:val="28"/>
          <w:szCs w:val="28"/>
        </w:rPr>
        <w:t xml:space="preserve">24,3 % по сравнению с 2023 годом. </w:t>
      </w:r>
    </w:p>
    <w:p w14:paraId="213052A7" w14:textId="77777777" w:rsidR="009B77B5" w:rsidRPr="00EB6BB0" w:rsidRDefault="009B77B5" w:rsidP="00091EF9">
      <w:pPr>
        <w:ind w:firstLine="709"/>
        <w:jc w:val="both"/>
        <w:rPr>
          <w:sz w:val="28"/>
          <w:szCs w:val="28"/>
        </w:rPr>
      </w:pPr>
      <w:r w:rsidRPr="00EB6BB0">
        <w:rPr>
          <w:sz w:val="28"/>
          <w:szCs w:val="28"/>
        </w:rPr>
        <w:t>Количество обращений, поступивших из прокуратуры города Рубцо</w:t>
      </w:r>
      <w:r w:rsidRPr="00EB6BB0">
        <w:rPr>
          <w:sz w:val="28"/>
          <w:szCs w:val="28"/>
        </w:rPr>
        <w:t>в</w:t>
      </w:r>
      <w:r w:rsidRPr="00EB6BB0">
        <w:rPr>
          <w:sz w:val="28"/>
          <w:szCs w:val="28"/>
        </w:rPr>
        <w:t xml:space="preserve">ска, по сравнению с 2023 годом увеличилось на 101,8 % и составило – 115 обращений. </w:t>
      </w:r>
    </w:p>
    <w:p w14:paraId="55DF89D6" w14:textId="77777777" w:rsidR="009B77B5" w:rsidRPr="00EB6BB0" w:rsidRDefault="009B77B5" w:rsidP="00091EF9">
      <w:pPr>
        <w:ind w:firstLine="709"/>
        <w:jc w:val="both"/>
        <w:rPr>
          <w:sz w:val="28"/>
          <w:szCs w:val="28"/>
        </w:rPr>
      </w:pPr>
      <w:r w:rsidRPr="00EB6BB0">
        <w:rPr>
          <w:sz w:val="28"/>
          <w:szCs w:val="28"/>
        </w:rPr>
        <w:t>Количество запросов по обращениям граждан, поступивших в Админ</w:t>
      </w:r>
      <w:r w:rsidRPr="00EB6BB0">
        <w:rPr>
          <w:sz w:val="28"/>
          <w:szCs w:val="28"/>
        </w:rPr>
        <w:t>и</w:t>
      </w:r>
      <w:r w:rsidRPr="00EB6BB0">
        <w:rPr>
          <w:sz w:val="28"/>
          <w:szCs w:val="28"/>
        </w:rPr>
        <w:t>страцию города от депутатов, уменьшилось по сравнению с 2023 годом на 13,9 % и составило 31 запрос.</w:t>
      </w:r>
    </w:p>
    <w:p w14:paraId="7BB7C748" w14:textId="77777777" w:rsidR="009B77B5" w:rsidRPr="00EB6BB0" w:rsidRDefault="009B77B5" w:rsidP="00091EF9">
      <w:pPr>
        <w:ind w:firstLine="709"/>
        <w:jc w:val="both"/>
        <w:rPr>
          <w:sz w:val="28"/>
          <w:szCs w:val="28"/>
        </w:rPr>
      </w:pPr>
      <w:r w:rsidRPr="00EB6BB0">
        <w:rPr>
          <w:sz w:val="28"/>
          <w:szCs w:val="28"/>
        </w:rPr>
        <w:t>В 2024 году на личный прием к Главе города Рубцовска и заместителям Главы Администрации города записались 108 человек, из которых 15 прин</w:t>
      </w:r>
      <w:r w:rsidRPr="00EB6BB0">
        <w:rPr>
          <w:sz w:val="28"/>
          <w:szCs w:val="28"/>
        </w:rPr>
        <w:t>я</w:t>
      </w:r>
      <w:r w:rsidRPr="00EB6BB0">
        <w:rPr>
          <w:sz w:val="28"/>
          <w:szCs w:val="28"/>
        </w:rPr>
        <w:t>ты Главой города Рубцовска и 93 заместителями Главы Администрации г</w:t>
      </w:r>
      <w:r w:rsidRPr="00EB6BB0">
        <w:rPr>
          <w:sz w:val="28"/>
          <w:szCs w:val="28"/>
        </w:rPr>
        <w:t>о</w:t>
      </w:r>
      <w:r w:rsidRPr="00EB6BB0">
        <w:rPr>
          <w:sz w:val="28"/>
          <w:szCs w:val="28"/>
        </w:rPr>
        <w:t>рода. Количество записавшихся на личный прием граждан уменьшилось по сравнению с 2023 годом на 3,6 %.</w:t>
      </w:r>
    </w:p>
    <w:p w14:paraId="7F7B8221" w14:textId="77777777" w:rsidR="00986C14" w:rsidRPr="00EB6BB0" w:rsidRDefault="00986C14" w:rsidP="00D20D03">
      <w:pPr>
        <w:jc w:val="both"/>
        <w:rPr>
          <w:sz w:val="28"/>
          <w:szCs w:val="28"/>
          <w:highlight w:val="yellow"/>
        </w:rPr>
      </w:pPr>
    </w:p>
    <w:p w14:paraId="68232C79" w14:textId="77777777" w:rsidR="00D20D03" w:rsidRPr="00EB6BB0" w:rsidRDefault="00D20D03" w:rsidP="00D20D03">
      <w:pPr>
        <w:jc w:val="both"/>
        <w:rPr>
          <w:sz w:val="28"/>
          <w:szCs w:val="28"/>
          <w:highlight w:val="yellow"/>
        </w:rPr>
      </w:pPr>
    </w:p>
    <w:p w14:paraId="6DB9AA1D" w14:textId="77777777" w:rsidR="009B77B5" w:rsidRPr="00EB6BB0" w:rsidRDefault="009B77B5" w:rsidP="00091EF9">
      <w:pPr>
        <w:ind w:firstLine="709"/>
        <w:jc w:val="both"/>
        <w:rPr>
          <w:bCs/>
          <w:sz w:val="28"/>
          <w:szCs w:val="28"/>
        </w:rPr>
      </w:pPr>
      <w:r w:rsidRPr="00EB6BB0">
        <w:rPr>
          <w:bCs/>
          <w:sz w:val="28"/>
          <w:szCs w:val="28"/>
        </w:rPr>
        <w:t>Информация по обращениям граждан за 2023 – 2024 гг.</w:t>
      </w:r>
    </w:p>
    <w:p w14:paraId="06C0174B" w14:textId="77777777" w:rsidR="009B77B5" w:rsidRPr="00EB6BB0" w:rsidRDefault="009B77B5" w:rsidP="00091EF9">
      <w:pPr>
        <w:ind w:firstLine="709"/>
        <w:jc w:val="both"/>
        <w:rPr>
          <w:sz w:val="28"/>
          <w:szCs w:val="28"/>
        </w:rPr>
      </w:pPr>
    </w:p>
    <w:tbl>
      <w:tblPr>
        <w:tblStyle w:val="ad"/>
        <w:tblW w:w="9351" w:type="dxa"/>
        <w:tblLook w:val="04A0" w:firstRow="1" w:lastRow="0" w:firstColumn="1" w:lastColumn="0" w:noHBand="0" w:noVBand="1"/>
      </w:tblPr>
      <w:tblGrid>
        <w:gridCol w:w="704"/>
        <w:gridCol w:w="5103"/>
        <w:gridCol w:w="1701"/>
        <w:gridCol w:w="1843"/>
      </w:tblGrid>
      <w:tr w:rsidR="009B77B5" w:rsidRPr="00EB6BB0" w14:paraId="5C7E6F82" w14:textId="77777777" w:rsidTr="000E7C11">
        <w:tc>
          <w:tcPr>
            <w:tcW w:w="704" w:type="dxa"/>
          </w:tcPr>
          <w:p w14:paraId="124A5C5C" w14:textId="77777777" w:rsidR="009B77B5" w:rsidRPr="00EB6BB0" w:rsidRDefault="009B77B5" w:rsidP="00B165D1">
            <w:pPr>
              <w:ind w:firstLine="709"/>
              <w:jc w:val="center"/>
              <w:rPr>
                <w:bCs/>
                <w:sz w:val="28"/>
                <w:szCs w:val="28"/>
              </w:rPr>
            </w:pPr>
            <w:r w:rsidRPr="00EB6BB0">
              <w:rPr>
                <w:bCs/>
                <w:sz w:val="28"/>
                <w:szCs w:val="28"/>
              </w:rPr>
              <w:t>№</w:t>
            </w:r>
          </w:p>
          <w:p w14:paraId="49C5ED2B" w14:textId="77777777" w:rsidR="009B77B5" w:rsidRPr="00EB6BB0" w:rsidRDefault="009B77B5" w:rsidP="00B165D1">
            <w:pPr>
              <w:ind w:firstLine="709"/>
              <w:jc w:val="center"/>
              <w:rPr>
                <w:bCs/>
                <w:sz w:val="28"/>
                <w:szCs w:val="28"/>
              </w:rPr>
            </w:pPr>
            <w:r w:rsidRPr="00EB6BB0">
              <w:rPr>
                <w:bCs/>
                <w:sz w:val="28"/>
                <w:szCs w:val="28"/>
              </w:rPr>
              <w:t>п/п</w:t>
            </w:r>
          </w:p>
        </w:tc>
        <w:tc>
          <w:tcPr>
            <w:tcW w:w="5103" w:type="dxa"/>
          </w:tcPr>
          <w:p w14:paraId="492869DB" w14:textId="77777777" w:rsidR="009B77B5" w:rsidRPr="00EB6BB0" w:rsidRDefault="009B77B5" w:rsidP="00091EF9">
            <w:pPr>
              <w:ind w:firstLine="709"/>
              <w:jc w:val="both"/>
              <w:rPr>
                <w:bCs/>
                <w:sz w:val="28"/>
                <w:szCs w:val="28"/>
              </w:rPr>
            </w:pPr>
            <w:r w:rsidRPr="00EB6BB0">
              <w:rPr>
                <w:bCs/>
                <w:sz w:val="28"/>
                <w:szCs w:val="28"/>
              </w:rPr>
              <w:t>НАИМЕНОВАНИЕ</w:t>
            </w:r>
          </w:p>
        </w:tc>
        <w:tc>
          <w:tcPr>
            <w:tcW w:w="1701" w:type="dxa"/>
          </w:tcPr>
          <w:p w14:paraId="2E71CB3B" w14:textId="77777777" w:rsidR="009B77B5" w:rsidRPr="00EB6BB0" w:rsidRDefault="009B77B5" w:rsidP="00777BD1">
            <w:pPr>
              <w:ind w:firstLine="2"/>
              <w:jc w:val="both"/>
              <w:rPr>
                <w:bCs/>
                <w:sz w:val="28"/>
                <w:szCs w:val="28"/>
              </w:rPr>
            </w:pPr>
            <w:r w:rsidRPr="00EB6BB0">
              <w:rPr>
                <w:bCs/>
                <w:sz w:val="28"/>
                <w:szCs w:val="28"/>
              </w:rPr>
              <w:t xml:space="preserve">Кол-во </w:t>
            </w:r>
          </w:p>
          <w:p w14:paraId="5E8E53A6" w14:textId="77777777" w:rsidR="009B77B5" w:rsidRPr="00EB6BB0" w:rsidRDefault="009B77B5" w:rsidP="00777BD1">
            <w:pPr>
              <w:ind w:firstLine="2"/>
              <w:jc w:val="both"/>
              <w:rPr>
                <w:bCs/>
                <w:sz w:val="28"/>
                <w:szCs w:val="28"/>
              </w:rPr>
            </w:pPr>
            <w:r w:rsidRPr="00EB6BB0">
              <w:rPr>
                <w:bCs/>
                <w:sz w:val="28"/>
                <w:szCs w:val="28"/>
              </w:rPr>
              <w:t>в 2023 году</w:t>
            </w:r>
          </w:p>
        </w:tc>
        <w:tc>
          <w:tcPr>
            <w:tcW w:w="1843" w:type="dxa"/>
          </w:tcPr>
          <w:p w14:paraId="152BF082" w14:textId="77777777" w:rsidR="009B77B5" w:rsidRPr="00EB6BB0" w:rsidRDefault="009B77B5" w:rsidP="00777BD1">
            <w:pPr>
              <w:ind w:firstLine="2"/>
              <w:jc w:val="both"/>
              <w:rPr>
                <w:bCs/>
                <w:sz w:val="28"/>
                <w:szCs w:val="28"/>
              </w:rPr>
            </w:pPr>
            <w:r w:rsidRPr="00EB6BB0">
              <w:rPr>
                <w:bCs/>
                <w:sz w:val="28"/>
                <w:szCs w:val="28"/>
              </w:rPr>
              <w:t>Кол-во</w:t>
            </w:r>
          </w:p>
          <w:p w14:paraId="51B65F9A" w14:textId="77777777" w:rsidR="009B77B5" w:rsidRPr="00EB6BB0" w:rsidRDefault="009B77B5" w:rsidP="00777BD1">
            <w:pPr>
              <w:ind w:firstLine="2"/>
              <w:jc w:val="both"/>
              <w:rPr>
                <w:bCs/>
                <w:sz w:val="28"/>
                <w:szCs w:val="28"/>
              </w:rPr>
            </w:pPr>
            <w:r w:rsidRPr="00EB6BB0">
              <w:rPr>
                <w:bCs/>
                <w:sz w:val="28"/>
                <w:szCs w:val="28"/>
              </w:rPr>
              <w:t>в 2024 году</w:t>
            </w:r>
          </w:p>
        </w:tc>
      </w:tr>
      <w:tr w:rsidR="009B77B5" w:rsidRPr="00EB6BB0" w14:paraId="07DB9941" w14:textId="77777777" w:rsidTr="000E7C11">
        <w:tc>
          <w:tcPr>
            <w:tcW w:w="704" w:type="dxa"/>
          </w:tcPr>
          <w:p w14:paraId="7988C2E3" w14:textId="77777777" w:rsidR="009B77B5" w:rsidRPr="00EB6BB0" w:rsidRDefault="009B77B5" w:rsidP="00B165D1">
            <w:pPr>
              <w:ind w:firstLine="709"/>
              <w:jc w:val="center"/>
              <w:rPr>
                <w:sz w:val="28"/>
                <w:szCs w:val="28"/>
              </w:rPr>
            </w:pPr>
          </w:p>
        </w:tc>
        <w:tc>
          <w:tcPr>
            <w:tcW w:w="5103" w:type="dxa"/>
          </w:tcPr>
          <w:p w14:paraId="0EA9778D" w14:textId="77777777" w:rsidR="009B77B5" w:rsidRPr="00EB6BB0" w:rsidRDefault="009B77B5" w:rsidP="00777BD1">
            <w:pPr>
              <w:pStyle w:val="4"/>
              <w:spacing w:before="0" w:after="0"/>
              <w:ind w:firstLine="2"/>
              <w:jc w:val="both"/>
              <w:rPr>
                <w:rFonts w:ascii="Times New Roman" w:hAnsi="Times New Roman"/>
                <w:b w:val="0"/>
                <w:i/>
                <w:iCs/>
              </w:rPr>
            </w:pPr>
            <w:r w:rsidRPr="00EB6BB0">
              <w:rPr>
                <w:rFonts w:ascii="Times New Roman" w:hAnsi="Times New Roman"/>
                <w:b w:val="0"/>
              </w:rPr>
              <w:t>Поступило обращений:</w:t>
            </w:r>
          </w:p>
          <w:p w14:paraId="165C2415" w14:textId="77777777" w:rsidR="009B77B5" w:rsidRPr="00EB6BB0" w:rsidRDefault="009B77B5" w:rsidP="00777BD1">
            <w:pPr>
              <w:ind w:firstLine="2"/>
              <w:jc w:val="both"/>
              <w:rPr>
                <w:sz w:val="28"/>
                <w:szCs w:val="28"/>
              </w:rPr>
            </w:pPr>
            <w:r w:rsidRPr="00EB6BB0">
              <w:rPr>
                <w:sz w:val="28"/>
                <w:szCs w:val="28"/>
              </w:rPr>
              <w:t>ВСЕГО:</w:t>
            </w:r>
          </w:p>
        </w:tc>
        <w:tc>
          <w:tcPr>
            <w:tcW w:w="1701" w:type="dxa"/>
          </w:tcPr>
          <w:p w14:paraId="67E0F485" w14:textId="77777777" w:rsidR="009B77B5" w:rsidRPr="00EB6BB0" w:rsidRDefault="009B77B5" w:rsidP="00091EF9">
            <w:pPr>
              <w:ind w:firstLine="709"/>
              <w:jc w:val="both"/>
              <w:rPr>
                <w:sz w:val="28"/>
                <w:szCs w:val="28"/>
              </w:rPr>
            </w:pPr>
            <w:r w:rsidRPr="00EB6BB0">
              <w:rPr>
                <w:sz w:val="28"/>
                <w:szCs w:val="28"/>
              </w:rPr>
              <w:t>1987</w:t>
            </w:r>
          </w:p>
        </w:tc>
        <w:tc>
          <w:tcPr>
            <w:tcW w:w="1843" w:type="dxa"/>
          </w:tcPr>
          <w:p w14:paraId="3C1189AE" w14:textId="77777777" w:rsidR="009B77B5" w:rsidRPr="00EB6BB0" w:rsidRDefault="009B77B5" w:rsidP="00091EF9">
            <w:pPr>
              <w:ind w:firstLine="709"/>
              <w:jc w:val="both"/>
              <w:rPr>
                <w:sz w:val="28"/>
                <w:szCs w:val="28"/>
              </w:rPr>
            </w:pPr>
            <w:r w:rsidRPr="00EB6BB0">
              <w:rPr>
                <w:sz w:val="28"/>
                <w:szCs w:val="28"/>
              </w:rPr>
              <w:t>1593</w:t>
            </w:r>
          </w:p>
        </w:tc>
      </w:tr>
      <w:tr w:rsidR="009B77B5" w:rsidRPr="00EB6BB0" w14:paraId="29DE8864" w14:textId="77777777" w:rsidTr="000E7C11">
        <w:tc>
          <w:tcPr>
            <w:tcW w:w="704" w:type="dxa"/>
          </w:tcPr>
          <w:p w14:paraId="0E92F934" w14:textId="77777777" w:rsidR="009B77B5" w:rsidRPr="00EB6BB0" w:rsidRDefault="009B77B5" w:rsidP="00B165D1">
            <w:pPr>
              <w:ind w:firstLine="709"/>
              <w:jc w:val="center"/>
              <w:rPr>
                <w:sz w:val="28"/>
                <w:szCs w:val="28"/>
              </w:rPr>
            </w:pPr>
          </w:p>
        </w:tc>
        <w:tc>
          <w:tcPr>
            <w:tcW w:w="5103" w:type="dxa"/>
          </w:tcPr>
          <w:p w14:paraId="376F0846" w14:textId="77777777" w:rsidR="009B77B5" w:rsidRPr="00EB6BB0" w:rsidRDefault="009B77B5" w:rsidP="00777BD1">
            <w:pPr>
              <w:pStyle w:val="4"/>
              <w:spacing w:before="0" w:after="0"/>
              <w:ind w:firstLine="2"/>
              <w:jc w:val="both"/>
              <w:rPr>
                <w:rFonts w:ascii="Times New Roman" w:hAnsi="Times New Roman"/>
                <w:b w:val="0"/>
                <w:i/>
                <w:iCs/>
              </w:rPr>
            </w:pPr>
            <w:r w:rsidRPr="00EB6BB0">
              <w:rPr>
                <w:rFonts w:ascii="Times New Roman" w:hAnsi="Times New Roman"/>
                <w:b w:val="0"/>
              </w:rPr>
              <w:t>В том числе:</w:t>
            </w:r>
          </w:p>
          <w:p w14:paraId="399D2ABD" w14:textId="77777777" w:rsidR="009B77B5" w:rsidRPr="00EB6BB0" w:rsidRDefault="009B77B5" w:rsidP="00777BD1">
            <w:pPr>
              <w:ind w:firstLine="2"/>
              <w:jc w:val="both"/>
              <w:rPr>
                <w:sz w:val="28"/>
                <w:szCs w:val="28"/>
              </w:rPr>
            </w:pPr>
            <w:r w:rsidRPr="00EB6BB0">
              <w:rPr>
                <w:sz w:val="28"/>
                <w:szCs w:val="28"/>
              </w:rPr>
              <w:t>письменных/устных</w:t>
            </w:r>
          </w:p>
        </w:tc>
        <w:tc>
          <w:tcPr>
            <w:tcW w:w="1701" w:type="dxa"/>
          </w:tcPr>
          <w:p w14:paraId="5D7D6F2C" w14:textId="77777777" w:rsidR="009B77B5" w:rsidRPr="00EB6BB0" w:rsidRDefault="009B77B5" w:rsidP="00091EF9">
            <w:pPr>
              <w:ind w:firstLine="709"/>
              <w:jc w:val="both"/>
              <w:rPr>
                <w:sz w:val="28"/>
                <w:szCs w:val="28"/>
              </w:rPr>
            </w:pPr>
            <w:r w:rsidRPr="00EB6BB0">
              <w:rPr>
                <w:sz w:val="28"/>
                <w:szCs w:val="28"/>
              </w:rPr>
              <w:t>1277/45</w:t>
            </w:r>
          </w:p>
        </w:tc>
        <w:tc>
          <w:tcPr>
            <w:tcW w:w="1843" w:type="dxa"/>
          </w:tcPr>
          <w:p w14:paraId="301ED502" w14:textId="77777777" w:rsidR="009B77B5" w:rsidRPr="00EB6BB0" w:rsidRDefault="009B77B5" w:rsidP="00091EF9">
            <w:pPr>
              <w:ind w:firstLine="709"/>
              <w:jc w:val="both"/>
              <w:rPr>
                <w:sz w:val="28"/>
                <w:szCs w:val="28"/>
              </w:rPr>
            </w:pPr>
            <w:r w:rsidRPr="00EB6BB0">
              <w:rPr>
                <w:sz w:val="28"/>
                <w:szCs w:val="28"/>
              </w:rPr>
              <w:t>1002/8</w:t>
            </w:r>
          </w:p>
        </w:tc>
      </w:tr>
      <w:tr w:rsidR="009B77B5" w:rsidRPr="00EB6BB0" w14:paraId="1DE0D237" w14:textId="77777777" w:rsidTr="000E7C11">
        <w:tc>
          <w:tcPr>
            <w:tcW w:w="704" w:type="dxa"/>
          </w:tcPr>
          <w:p w14:paraId="592335EC" w14:textId="77777777" w:rsidR="009B77B5" w:rsidRPr="00EB6BB0" w:rsidRDefault="009B77B5" w:rsidP="00B165D1">
            <w:pPr>
              <w:ind w:firstLine="709"/>
              <w:jc w:val="center"/>
              <w:rPr>
                <w:sz w:val="28"/>
                <w:szCs w:val="28"/>
              </w:rPr>
            </w:pPr>
          </w:p>
        </w:tc>
        <w:tc>
          <w:tcPr>
            <w:tcW w:w="5103" w:type="dxa"/>
          </w:tcPr>
          <w:p w14:paraId="36D89785" w14:textId="77777777" w:rsidR="009B77B5" w:rsidRPr="00EB6BB0" w:rsidRDefault="009B77B5" w:rsidP="00777BD1">
            <w:pPr>
              <w:ind w:firstLine="2"/>
              <w:jc w:val="both"/>
              <w:rPr>
                <w:sz w:val="28"/>
                <w:szCs w:val="28"/>
              </w:rPr>
            </w:pPr>
            <w:r w:rsidRPr="00EB6BB0">
              <w:rPr>
                <w:sz w:val="28"/>
                <w:szCs w:val="28"/>
              </w:rPr>
              <w:t>электронных</w:t>
            </w:r>
          </w:p>
        </w:tc>
        <w:tc>
          <w:tcPr>
            <w:tcW w:w="1701" w:type="dxa"/>
          </w:tcPr>
          <w:p w14:paraId="2E399BAA" w14:textId="77777777" w:rsidR="009B77B5" w:rsidRPr="00EB6BB0" w:rsidRDefault="009B77B5" w:rsidP="00091EF9">
            <w:pPr>
              <w:ind w:firstLine="709"/>
              <w:jc w:val="both"/>
              <w:rPr>
                <w:sz w:val="28"/>
                <w:szCs w:val="28"/>
              </w:rPr>
            </w:pPr>
            <w:r w:rsidRPr="00EB6BB0">
              <w:rPr>
                <w:sz w:val="28"/>
                <w:szCs w:val="28"/>
              </w:rPr>
              <w:t>710</w:t>
            </w:r>
          </w:p>
        </w:tc>
        <w:tc>
          <w:tcPr>
            <w:tcW w:w="1843" w:type="dxa"/>
          </w:tcPr>
          <w:p w14:paraId="73159422" w14:textId="77777777" w:rsidR="009B77B5" w:rsidRPr="00EB6BB0" w:rsidRDefault="009B77B5" w:rsidP="00091EF9">
            <w:pPr>
              <w:ind w:firstLine="709"/>
              <w:jc w:val="both"/>
              <w:rPr>
                <w:sz w:val="28"/>
                <w:szCs w:val="28"/>
              </w:rPr>
            </w:pPr>
            <w:r w:rsidRPr="00EB6BB0">
              <w:rPr>
                <w:sz w:val="28"/>
                <w:szCs w:val="28"/>
              </w:rPr>
              <w:t>591</w:t>
            </w:r>
          </w:p>
        </w:tc>
      </w:tr>
      <w:tr w:rsidR="009B77B5" w:rsidRPr="00EB6BB0" w14:paraId="1E8532C0" w14:textId="77777777" w:rsidTr="000E7C11">
        <w:tc>
          <w:tcPr>
            <w:tcW w:w="704" w:type="dxa"/>
          </w:tcPr>
          <w:p w14:paraId="54ED572E" w14:textId="77777777" w:rsidR="009B77B5" w:rsidRPr="00EB6BB0" w:rsidRDefault="009B77B5" w:rsidP="00B165D1">
            <w:pPr>
              <w:ind w:firstLine="709"/>
              <w:jc w:val="center"/>
              <w:rPr>
                <w:sz w:val="28"/>
                <w:szCs w:val="28"/>
              </w:rPr>
            </w:pPr>
          </w:p>
        </w:tc>
        <w:tc>
          <w:tcPr>
            <w:tcW w:w="5103" w:type="dxa"/>
          </w:tcPr>
          <w:p w14:paraId="30365954" w14:textId="77777777" w:rsidR="009B77B5" w:rsidRPr="00EB6BB0" w:rsidRDefault="009B77B5" w:rsidP="00777BD1">
            <w:pPr>
              <w:ind w:firstLine="2"/>
              <w:jc w:val="both"/>
              <w:rPr>
                <w:sz w:val="28"/>
                <w:szCs w:val="28"/>
              </w:rPr>
            </w:pPr>
            <w:r w:rsidRPr="00EB6BB0">
              <w:rPr>
                <w:sz w:val="28"/>
                <w:szCs w:val="28"/>
              </w:rPr>
              <w:t>приём Главой города</w:t>
            </w:r>
          </w:p>
        </w:tc>
        <w:tc>
          <w:tcPr>
            <w:tcW w:w="1701" w:type="dxa"/>
          </w:tcPr>
          <w:p w14:paraId="300DA849" w14:textId="77777777" w:rsidR="009B77B5" w:rsidRPr="00EB6BB0" w:rsidRDefault="009B77B5" w:rsidP="00091EF9">
            <w:pPr>
              <w:ind w:firstLine="709"/>
              <w:jc w:val="both"/>
              <w:rPr>
                <w:sz w:val="28"/>
                <w:szCs w:val="28"/>
              </w:rPr>
            </w:pPr>
            <w:r w:rsidRPr="00EB6BB0">
              <w:rPr>
                <w:sz w:val="28"/>
                <w:szCs w:val="28"/>
              </w:rPr>
              <w:t>22</w:t>
            </w:r>
          </w:p>
        </w:tc>
        <w:tc>
          <w:tcPr>
            <w:tcW w:w="1843" w:type="dxa"/>
          </w:tcPr>
          <w:p w14:paraId="16FDB7E9" w14:textId="77777777" w:rsidR="009B77B5" w:rsidRPr="00EB6BB0" w:rsidRDefault="009B77B5" w:rsidP="00091EF9">
            <w:pPr>
              <w:ind w:firstLine="709"/>
              <w:jc w:val="both"/>
              <w:rPr>
                <w:sz w:val="28"/>
                <w:szCs w:val="28"/>
              </w:rPr>
            </w:pPr>
            <w:r w:rsidRPr="00EB6BB0">
              <w:rPr>
                <w:sz w:val="28"/>
                <w:szCs w:val="28"/>
              </w:rPr>
              <w:t>15</w:t>
            </w:r>
          </w:p>
        </w:tc>
      </w:tr>
      <w:tr w:rsidR="009B77B5" w:rsidRPr="00EB6BB0" w14:paraId="75FCC6BE" w14:textId="77777777" w:rsidTr="000E7C11">
        <w:tc>
          <w:tcPr>
            <w:tcW w:w="704" w:type="dxa"/>
          </w:tcPr>
          <w:p w14:paraId="76F89FB3" w14:textId="77777777" w:rsidR="009B77B5" w:rsidRPr="00EB6BB0" w:rsidRDefault="009B77B5" w:rsidP="00B165D1">
            <w:pPr>
              <w:ind w:firstLine="709"/>
              <w:jc w:val="center"/>
              <w:rPr>
                <w:sz w:val="28"/>
                <w:szCs w:val="28"/>
              </w:rPr>
            </w:pPr>
          </w:p>
        </w:tc>
        <w:tc>
          <w:tcPr>
            <w:tcW w:w="5103" w:type="dxa"/>
          </w:tcPr>
          <w:p w14:paraId="3B139FD2" w14:textId="77777777" w:rsidR="009B77B5" w:rsidRPr="00EB6BB0" w:rsidRDefault="009B77B5" w:rsidP="00777BD1">
            <w:pPr>
              <w:ind w:firstLine="2"/>
              <w:jc w:val="both"/>
              <w:rPr>
                <w:sz w:val="28"/>
                <w:szCs w:val="28"/>
              </w:rPr>
            </w:pPr>
            <w:r w:rsidRPr="00EB6BB0">
              <w:rPr>
                <w:sz w:val="28"/>
                <w:szCs w:val="28"/>
              </w:rPr>
              <w:t>приём зам. Главы Администрации гор</w:t>
            </w:r>
            <w:r w:rsidRPr="00EB6BB0">
              <w:rPr>
                <w:sz w:val="28"/>
                <w:szCs w:val="28"/>
              </w:rPr>
              <w:t>о</w:t>
            </w:r>
            <w:r w:rsidRPr="00EB6BB0">
              <w:rPr>
                <w:sz w:val="28"/>
                <w:szCs w:val="28"/>
              </w:rPr>
              <w:t>да</w:t>
            </w:r>
          </w:p>
        </w:tc>
        <w:tc>
          <w:tcPr>
            <w:tcW w:w="1701" w:type="dxa"/>
          </w:tcPr>
          <w:p w14:paraId="7AE716A0" w14:textId="77777777" w:rsidR="009B77B5" w:rsidRPr="00EB6BB0" w:rsidRDefault="009B77B5" w:rsidP="00091EF9">
            <w:pPr>
              <w:ind w:firstLine="709"/>
              <w:jc w:val="both"/>
              <w:rPr>
                <w:sz w:val="28"/>
                <w:szCs w:val="28"/>
              </w:rPr>
            </w:pPr>
            <w:r w:rsidRPr="00EB6BB0">
              <w:rPr>
                <w:sz w:val="28"/>
                <w:szCs w:val="28"/>
              </w:rPr>
              <w:t>90</w:t>
            </w:r>
          </w:p>
        </w:tc>
        <w:tc>
          <w:tcPr>
            <w:tcW w:w="1843" w:type="dxa"/>
          </w:tcPr>
          <w:p w14:paraId="0E5BE214" w14:textId="77777777" w:rsidR="009B77B5" w:rsidRPr="00EB6BB0" w:rsidRDefault="009B77B5" w:rsidP="00091EF9">
            <w:pPr>
              <w:ind w:firstLine="709"/>
              <w:jc w:val="both"/>
              <w:rPr>
                <w:sz w:val="28"/>
                <w:szCs w:val="28"/>
              </w:rPr>
            </w:pPr>
            <w:r w:rsidRPr="00EB6BB0">
              <w:rPr>
                <w:sz w:val="28"/>
                <w:szCs w:val="28"/>
              </w:rPr>
              <w:t>93</w:t>
            </w:r>
          </w:p>
        </w:tc>
      </w:tr>
      <w:tr w:rsidR="009B77B5" w:rsidRPr="00EB6BB0" w14:paraId="7ACF2AAE" w14:textId="77777777" w:rsidTr="000E7C11">
        <w:tc>
          <w:tcPr>
            <w:tcW w:w="704" w:type="dxa"/>
          </w:tcPr>
          <w:p w14:paraId="7D61710A" w14:textId="77777777" w:rsidR="009B77B5" w:rsidRPr="00EB6BB0" w:rsidRDefault="009B77B5" w:rsidP="00B165D1">
            <w:pPr>
              <w:ind w:firstLine="709"/>
              <w:jc w:val="center"/>
              <w:rPr>
                <w:sz w:val="28"/>
                <w:szCs w:val="28"/>
              </w:rPr>
            </w:pPr>
          </w:p>
        </w:tc>
        <w:tc>
          <w:tcPr>
            <w:tcW w:w="5103" w:type="dxa"/>
          </w:tcPr>
          <w:p w14:paraId="1E3A7CF4" w14:textId="77777777" w:rsidR="009B77B5" w:rsidRPr="00EB6BB0" w:rsidRDefault="009B77B5" w:rsidP="00777BD1">
            <w:pPr>
              <w:ind w:firstLine="2"/>
              <w:jc w:val="both"/>
              <w:rPr>
                <w:sz w:val="28"/>
                <w:szCs w:val="28"/>
              </w:rPr>
            </w:pPr>
            <w:r w:rsidRPr="00EB6BB0">
              <w:rPr>
                <w:sz w:val="28"/>
                <w:szCs w:val="28"/>
              </w:rPr>
              <w:t>коллективные обращения</w:t>
            </w:r>
          </w:p>
        </w:tc>
        <w:tc>
          <w:tcPr>
            <w:tcW w:w="1701" w:type="dxa"/>
          </w:tcPr>
          <w:p w14:paraId="44D85AE8" w14:textId="77777777" w:rsidR="009B77B5" w:rsidRPr="00EB6BB0" w:rsidRDefault="009B77B5" w:rsidP="00091EF9">
            <w:pPr>
              <w:ind w:firstLine="709"/>
              <w:jc w:val="both"/>
              <w:rPr>
                <w:sz w:val="28"/>
                <w:szCs w:val="28"/>
              </w:rPr>
            </w:pPr>
            <w:r w:rsidRPr="00EB6BB0">
              <w:rPr>
                <w:sz w:val="28"/>
                <w:szCs w:val="28"/>
              </w:rPr>
              <w:t>120</w:t>
            </w:r>
          </w:p>
        </w:tc>
        <w:tc>
          <w:tcPr>
            <w:tcW w:w="1843" w:type="dxa"/>
          </w:tcPr>
          <w:p w14:paraId="3B244DF3" w14:textId="77777777" w:rsidR="009B77B5" w:rsidRPr="00EB6BB0" w:rsidRDefault="009B77B5" w:rsidP="00091EF9">
            <w:pPr>
              <w:ind w:firstLine="709"/>
              <w:jc w:val="both"/>
              <w:rPr>
                <w:sz w:val="28"/>
                <w:szCs w:val="28"/>
              </w:rPr>
            </w:pPr>
            <w:r w:rsidRPr="00EB6BB0">
              <w:rPr>
                <w:sz w:val="28"/>
                <w:szCs w:val="28"/>
              </w:rPr>
              <w:t>135</w:t>
            </w:r>
          </w:p>
        </w:tc>
      </w:tr>
      <w:tr w:rsidR="009B77B5" w:rsidRPr="00EB6BB0" w14:paraId="4482908E" w14:textId="77777777" w:rsidTr="000E7C11">
        <w:tc>
          <w:tcPr>
            <w:tcW w:w="704" w:type="dxa"/>
          </w:tcPr>
          <w:p w14:paraId="78A55962" w14:textId="77777777" w:rsidR="009B77B5" w:rsidRPr="00EB6BB0" w:rsidRDefault="009B77B5" w:rsidP="00B165D1">
            <w:pPr>
              <w:ind w:firstLine="709"/>
              <w:jc w:val="center"/>
              <w:rPr>
                <w:sz w:val="28"/>
                <w:szCs w:val="28"/>
              </w:rPr>
            </w:pPr>
          </w:p>
        </w:tc>
        <w:tc>
          <w:tcPr>
            <w:tcW w:w="5103" w:type="dxa"/>
          </w:tcPr>
          <w:p w14:paraId="7A62EE52" w14:textId="77777777" w:rsidR="009B77B5" w:rsidRPr="00EB6BB0" w:rsidRDefault="009B77B5" w:rsidP="00777BD1">
            <w:pPr>
              <w:ind w:firstLine="2"/>
              <w:jc w:val="both"/>
              <w:rPr>
                <w:sz w:val="28"/>
                <w:szCs w:val="28"/>
              </w:rPr>
            </w:pPr>
            <w:r w:rsidRPr="00EB6BB0">
              <w:rPr>
                <w:sz w:val="28"/>
                <w:szCs w:val="28"/>
              </w:rPr>
              <w:t>из Правительства Алтайского края</w:t>
            </w:r>
          </w:p>
        </w:tc>
        <w:tc>
          <w:tcPr>
            <w:tcW w:w="1701" w:type="dxa"/>
          </w:tcPr>
          <w:p w14:paraId="405DCB61" w14:textId="77777777" w:rsidR="009B77B5" w:rsidRPr="00EB6BB0" w:rsidRDefault="009B77B5" w:rsidP="00091EF9">
            <w:pPr>
              <w:ind w:firstLine="709"/>
              <w:jc w:val="both"/>
              <w:rPr>
                <w:sz w:val="28"/>
                <w:szCs w:val="28"/>
              </w:rPr>
            </w:pPr>
            <w:r w:rsidRPr="00EB6BB0">
              <w:rPr>
                <w:sz w:val="28"/>
                <w:szCs w:val="28"/>
              </w:rPr>
              <w:t>313</w:t>
            </w:r>
          </w:p>
        </w:tc>
        <w:tc>
          <w:tcPr>
            <w:tcW w:w="1843" w:type="dxa"/>
          </w:tcPr>
          <w:p w14:paraId="6950315C" w14:textId="77777777" w:rsidR="009B77B5" w:rsidRPr="00EB6BB0" w:rsidRDefault="009B77B5" w:rsidP="00091EF9">
            <w:pPr>
              <w:ind w:firstLine="709"/>
              <w:jc w:val="both"/>
              <w:rPr>
                <w:sz w:val="28"/>
                <w:szCs w:val="28"/>
              </w:rPr>
            </w:pPr>
            <w:r w:rsidRPr="00EB6BB0">
              <w:rPr>
                <w:sz w:val="28"/>
                <w:szCs w:val="28"/>
              </w:rPr>
              <w:t>237</w:t>
            </w:r>
          </w:p>
        </w:tc>
      </w:tr>
      <w:tr w:rsidR="009B77B5" w:rsidRPr="00EB6BB0" w14:paraId="4943BBB5" w14:textId="77777777" w:rsidTr="000E7C11">
        <w:tc>
          <w:tcPr>
            <w:tcW w:w="704" w:type="dxa"/>
          </w:tcPr>
          <w:p w14:paraId="5FF07445" w14:textId="77777777" w:rsidR="009B77B5" w:rsidRPr="00EB6BB0" w:rsidRDefault="009B77B5" w:rsidP="00B165D1">
            <w:pPr>
              <w:ind w:firstLine="709"/>
              <w:jc w:val="center"/>
              <w:rPr>
                <w:sz w:val="28"/>
                <w:szCs w:val="28"/>
              </w:rPr>
            </w:pPr>
          </w:p>
        </w:tc>
        <w:tc>
          <w:tcPr>
            <w:tcW w:w="5103" w:type="dxa"/>
          </w:tcPr>
          <w:p w14:paraId="26A96F5B" w14:textId="77777777" w:rsidR="009B77B5" w:rsidRPr="00EB6BB0" w:rsidRDefault="009B77B5" w:rsidP="00777BD1">
            <w:pPr>
              <w:ind w:firstLine="2"/>
              <w:jc w:val="both"/>
              <w:rPr>
                <w:sz w:val="28"/>
                <w:szCs w:val="28"/>
              </w:rPr>
            </w:pPr>
            <w:r w:rsidRPr="00EB6BB0">
              <w:rPr>
                <w:sz w:val="28"/>
                <w:szCs w:val="28"/>
              </w:rPr>
              <w:t>из прокуратуры города Рубцовска</w:t>
            </w:r>
          </w:p>
        </w:tc>
        <w:tc>
          <w:tcPr>
            <w:tcW w:w="1701" w:type="dxa"/>
          </w:tcPr>
          <w:p w14:paraId="4D21CC4D" w14:textId="77777777" w:rsidR="009B77B5" w:rsidRPr="00EB6BB0" w:rsidRDefault="009B77B5" w:rsidP="00091EF9">
            <w:pPr>
              <w:ind w:firstLine="709"/>
              <w:jc w:val="both"/>
              <w:rPr>
                <w:sz w:val="28"/>
                <w:szCs w:val="28"/>
              </w:rPr>
            </w:pPr>
            <w:r w:rsidRPr="00EB6BB0">
              <w:rPr>
                <w:sz w:val="28"/>
                <w:szCs w:val="28"/>
              </w:rPr>
              <w:t>57</w:t>
            </w:r>
          </w:p>
        </w:tc>
        <w:tc>
          <w:tcPr>
            <w:tcW w:w="1843" w:type="dxa"/>
          </w:tcPr>
          <w:p w14:paraId="24A78270" w14:textId="77777777" w:rsidR="009B77B5" w:rsidRPr="00EB6BB0" w:rsidRDefault="009B77B5" w:rsidP="00091EF9">
            <w:pPr>
              <w:ind w:firstLine="709"/>
              <w:jc w:val="both"/>
              <w:rPr>
                <w:sz w:val="28"/>
                <w:szCs w:val="28"/>
              </w:rPr>
            </w:pPr>
            <w:r w:rsidRPr="00EB6BB0">
              <w:rPr>
                <w:sz w:val="28"/>
                <w:szCs w:val="28"/>
              </w:rPr>
              <w:t>115</w:t>
            </w:r>
          </w:p>
        </w:tc>
      </w:tr>
      <w:tr w:rsidR="009B77B5" w:rsidRPr="00EB6BB0" w14:paraId="52F388B4" w14:textId="77777777" w:rsidTr="000E7C11">
        <w:tc>
          <w:tcPr>
            <w:tcW w:w="704" w:type="dxa"/>
          </w:tcPr>
          <w:p w14:paraId="4684F15C" w14:textId="77777777" w:rsidR="009B77B5" w:rsidRPr="00EB6BB0" w:rsidRDefault="009B77B5" w:rsidP="00B165D1">
            <w:pPr>
              <w:ind w:firstLine="709"/>
              <w:jc w:val="center"/>
              <w:rPr>
                <w:sz w:val="28"/>
                <w:szCs w:val="28"/>
              </w:rPr>
            </w:pPr>
          </w:p>
        </w:tc>
        <w:tc>
          <w:tcPr>
            <w:tcW w:w="5103" w:type="dxa"/>
          </w:tcPr>
          <w:p w14:paraId="752C31C2" w14:textId="77777777" w:rsidR="009B77B5" w:rsidRPr="00EB6BB0" w:rsidRDefault="009B77B5" w:rsidP="00777BD1">
            <w:pPr>
              <w:ind w:firstLine="2"/>
              <w:jc w:val="both"/>
              <w:rPr>
                <w:sz w:val="28"/>
                <w:szCs w:val="28"/>
              </w:rPr>
            </w:pPr>
            <w:r w:rsidRPr="00EB6BB0">
              <w:rPr>
                <w:sz w:val="28"/>
                <w:szCs w:val="28"/>
              </w:rPr>
              <w:t>обращения депутатов</w:t>
            </w:r>
          </w:p>
        </w:tc>
        <w:tc>
          <w:tcPr>
            <w:tcW w:w="1701" w:type="dxa"/>
          </w:tcPr>
          <w:p w14:paraId="3B7DC96D" w14:textId="77777777" w:rsidR="009B77B5" w:rsidRPr="00EB6BB0" w:rsidRDefault="009B77B5" w:rsidP="00091EF9">
            <w:pPr>
              <w:ind w:firstLine="709"/>
              <w:jc w:val="both"/>
              <w:rPr>
                <w:sz w:val="28"/>
                <w:szCs w:val="28"/>
              </w:rPr>
            </w:pPr>
            <w:r w:rsidRPr="00EB6BB0">
              <w:rPr>
                <w:sz w:val="28"/>
                <w:szCs w:val="28"/>
              </w:rPr>
              <w:t>36</w:t>
            </w:r>
          </w:p>
        </w:tc>
        <w:tc>
          <w:tcPr>
            <w:tcW w:w="1843" w:type="dxa"/>
          </w:tcPr>
          <w:p w14:paraId="63A52E71" w14:textId="77777777" w:rsidR="009B77B5" w:rsidRPr="00EB6BB0" w:rsidRDefault="009B77B5" w:rsidP="00091EF9">
            <w:pPr>
              <w:ind w:firstLine="709"/>
              <w:jc w:val="both"/>
              <w:rPr>
                <w:sz w:val="28"/>
                <w:szCs w:val="28"/>
              </w:rPr>
            </w:pPr>
            <w:r w:rsidRPr="00EB6BB0">
              <w:rPr>
                <w:sz w:val="28"/>
                <w:szCs w:val="28"/>
              </w:rPr>
              <w:t>31</w:t>
            </w:r>
          </w:p>
        </w:tc>
      </w:tr>
      <w:tr w:rsidR="009B77B5" w:rsidRPr="00EB6BB0" w14:paraId="2609E09E" w14:textId="77777777" w:rsidTr="000E7C11">
        <w:tc>
          <w:tcPr>
            <w:tcW w:w="704" w:type="dxa"/>
          </w:tcPr>
          <w:p w14:paraId="63D0518E" w14:textId="77777777" w:rsidR="009B77B5" w:rsidRPr="00EB6BB0" w:rsidRDefault="009B77B5" w:rsidP="00B165D1">
            <w:pPr>
              <w:ind w:firstLine="709"/>
              <w:jc w:val="center"/>
              <w:rPr>
                <w:sz w:val="28"/>
                <w:szCs w:val="28"/>
              </w:rPr>
            </w:pPr>
          </w:p>
        </w:tc>
        <w:tc>
          <w:tcPr>
            <w:tcW w:w="8647" w:type="dxa"/>
            <w:gridSpan w:val="3"/>
          </w:tcPr>
          <w:p w14:paraId="49D5B191" w14:textId="77777777" w:rsidR="009B77B5" w:rsidRPr="00EB6BB0" w:rsidRDefault="009B77B5" w:rsidP="00777BD1">
            <w:pPr>
              <w:ind w:firstLine="2"/>
              <w:jc w:val="both"/>
              <w:rPr>
                <w:sz w:val="28"/>
                <w:szCs w:val="28"/>
              </w:rPr>
            </w:pPr>
            <w:r w:rsidRPr="00EB6BB0">
              <w:rPr>
                <w:sz w:val="28"/>
                <w:szCs w:val="28"/>
              </w:rPr>
              <w:t>Характер обращений</w:t>
            </w:r>
          </w:p>
        </w:tc>
      </w:tr>
      <w:tr w:rsidR="009B77B5" w:rsidRPr="00EB6BB0" w14:paraId="3D0B8955" w14:textId="77777777" w:rsidTr="000E7C11">
        <w:trPr>
          <w:trHeight w:val="304"/>
        </w:trPr>
        <w:tc>
          <w:tcPr>
            <w:tcW w:w="704" w:type="dxa"/>
          </w:tcPr>
          <w:p w14:paraId="63FAD82D" w14:textId="77777777" w:rsidR="009B77B5" w:rsidRPr="00EB6BB0" w:rsidRDefault="009B77B5" w:rsidP="00B165D1">
            <w:pPr>
              <w:ind w:firstLine="709"/>
              <w:jc w:val="center"/>
              <w:rPr>
                <w:sz w:val="28"/>
                <w:szCs w:val="28"/>
              </w:rPr>
            </w:pPr>
            <w:r w:rsidRPr="00EB6BB0">
              <w:rPr>
                <w:sz w:val="28"/>
                <w:szCs w:val="28"/>
              </w:rPr>
              <w:t>1</w:t>
            </w:r>
            <w:r w:rsidRPr="00EB6BB0">
              <w:rPr>
                <w:sz w:val="28"/>
                <w:szCs w:val="28"/>
              </w:rPr>
              <w:lastRenderedPageBreak/>
              <w:t>.</w:t>
            </w:r>
          </w:p>
        </w:tc>
        <w:tc>
          <w:tcPr>
            <w:tcW w:w="5103" w:type="dxa"/>
          </w:tcPr>
          <w:p w14:paraId="29441AD4" w14:textId="77777777" w:rsidR="009B77B5" w:rsidRPr="00EB6BB0" w:rsidRDefault="009B77B5" w:rsidP="00777BD1">
            <w:pPr>
              <w:ind w:firstLine="2"/>
              <w:jc w:val="both"/>
              <w:rPr>
                <w:sz w:val="28"/>
                <w:szCs w:val="28"/>
              </w:rPr>
            </w:pPr>
            <w:r w:rsidRPr="00EB6BB0">
              <w:rPr>
                <w:sz w:val="28"/>
                <w:szCs w:val="28"/>
              </w:rPr>
              <w:lastRenderedPageBreak/>
              <w:t>Транспорт и связь</w:t>
            </w:r>
          </w:p>
        </w:tc>
        <w:tc>
          <w:tcPr>
            <w:tcW w:w="1701" w:type="dxa"/>
          </w:tcPr>
          <w:p w14:paraId="34C600BF" w14:textId="77777777" w:rsidR="009B77B5" w:rsidRPr="00EB6BB0" w:rsidRDefault="009B77B5" w:rsidP="00091EF9">
            <w:pPr>
              <w:ind w:firstLine="709"/>
              <w:jc w:val="both"/>
              <w:rPr>
                <w:sz w:val="28"/>
                <w:szCs w:val="28"/>
              </w:rPr>
            </w:pPr>
            <w:r w:rsidRPr="00EB6BB0">
              <w:rPr>
                <w:sz w:val="28"/>
                <w:szCs w:val="28"/>
              </w:rPr>
              <w:t>8</w:t>
            </w:r>
          </w:p>
        </w:tc>
        <w:tc>
          <w:tcPr>
            <w:tcW w:w="1843" w:type="dxa"/>
          </w:tcPr>
          <w:p w14:paraId="2B176F09" w14:textId="77777777" w:rsidR="009B77B5" w:rsidRPr="00EB6BB0" w:rsidRDefault="009B77B5" w:rsidP="00091EF9">
            <w:pPr>
              <w:ind w:firstLine="709"/>
              <w:jc w:val="both"/>
              <w:rPr>
                <w:sz w:val="28"/>
                <w:szCs w:val="28"/>
              </w:rPr>
            </w:pPr>
            <w:r w:rsidRPr="00EB6BB0">
              <w:rPr>
                <w:sz w:val="28"/>
                <w:szCs w:val="28"/>
              </w:rPr>
              <w:t>14</w:t>
            </w:r>
          </w:p>
        </w:tc>
      </w:tr>
      <w:tr w:rsidR="009B77B5" w:rsidRPr="00EB6BB0" w14:paraId="43B8EA0E" w14:textId="77777777" w:rsidTr="000E7C11">
        <w:tc>
          <w:tcPr>
            <w:tcW w:w="704" w:type="dxa"/>
          </w:tcPr>
          <w:p w14:paraId="7EA04C47" w14:textId="77777777" w:rsidR="009B77B5" w:rsidRPr="00EB6BB0" w:rsidRDefault="009B77B5" w:rsidP="00B165D1">
            <w:pPr>
              <w:ind w:firstLine="709"/>
              <w:jc w:val="center"/>
              <w:rPr>
                <w:sz w:val="28"/>
                <w:szCs w:val="28"/>
              </w:rPr>
            </w:pPr>
            <w:r w:rsidRPr="00EB6BB0">
              <w:rPr>
                <w:sz w:val="28"/>
                <w:szCs w:val="28"/>
              </w:rPr>
              <w:lastRenderedPageBreak/>
              <w:t>2.</w:t>
            </w:r>
          </w:p>
        </w:tc>
        <w:tc>
          <w:tcPr>
            <w:tcW w:w="5103" w:type="dxa"/>
          </w:tcPr>
          <w:p w14:paraId="669B4E28" w14:textId="77777777" w:rsidR="009B77B5" w:rsidRPr="00EB6BB0" w:rsidRDefault="009B77B5" w:rsidP="00777BD1">
            <w:pPr>
              <w:ind w:firstLine="2"/>
              <w:jc w:val="both"/>
              <w:rPr>
                <w:sz w:val="28"/>
                <w:szCs w:val="28"/>
              </w:rPr>
            </w:pPr>
            <w:r w:rsidRPr="00EB6BB0">
              <w:rPr>
                <w:sz w:val="28"/>
                <w:szCs w:val="28"/>
              </w:rPr>
              <w:t>Здравоохранение</w:t>
            </w:r>
          </w:p>
        </w:tc>
        <w:tc>
          <w:tcPr>
            <w:tcW w:w="1701" w:type="dxa"/>
          </w:tcPr>
          <w:p w14:paraId="6F1232DD" w14:textId="77777777" w:rsidR="009B77B5" w:rsidRPr="00EB6BB0" w:rsidRDefault="009B77B5" w:rsidP="00091EF9">
            <w:pPr>
              <w:ind w:firstLine="709"/>
              <w:jc w:val="both"/>
              <w:rPr>
                <w:sz w:val="28"/>
                <w:szCs w:val="28"/>
              </w:rPr>
            </w:pPr>
            <w:r w:rsidRPr="00EB6BB0">
              <w:rPr>
                <w:sz w:val="28"/>
                <w:szCs w:val="28"/>
              </w:rPr>
              <w:t>2</w:t>
            </w:r>
          </w:p>
        </w:tc>
        <w:tc>
          <w:tcPr>
            <w:tcW w:w="1843" w:type="dxa"/>
          </w:tcPr>
          <w:p w14:paraId="28363C6D" w14:textId="77777777" w:rsidR="009B77B5" w:rsidRPr="00EB6BB0" w:rsidRDefault="009B77B5" w:rsidP="00091EF9">
            <w:pPr>
              <w:ind w:firstLine="709"/>
              <w:jc w:val="both"/>
              <w:rPr>
                <w:sz w:val="28"/>
                <w:szCs w:val="28"/>
              </w:rPr>
            </w:pPr>
            <w:r w:rsidRPr="00EB6BB0">
              <w:rPr>
                <w:sz w:val="28"/>
                <w:szCs w:val="28"/>
              </w:rPr>
              <w:t>4</w:t>
            </w:r>
          </w:p>
        </w:tc>
      </w:tr>
      <w:tr w:rsidR="009B77B5" w:rsidRPr="00EB6BB0" w14:paraId="21B65966" w14:textId="77777777" w:rsidTr="000E7C11">
        <w:tc>
          <w:tcPr>
            <w:tcW w:w="704" w:type="dxa"/>
          </w:tcPr>
          <w:p w14:paraId="27F7E75D" w14:textId="77777777" w:rsidR="009B77B5" w:rsidRPr="00EB6BB0" w:rsidRDefault="009B77B5" w:rsidP="00B165D1">
            <w:pPr>
              <w:ind w:firstLine="709"/>
              <w:jc w:val="center"/>
              <w:rPr>
                <w:sz w:val="28"/>
                <w:szCs w:val="28"/>
              </w:rPr>
            </w:pPr>
            <w:r w:rsidRPr="00EB6BB0">
              <w:rPr>
                <w:sz w:val="28"/>
                <w:szCs w:val="28"/>
              </w:rPr>
              <w:t>3.</w:t>
            </w:r>
          </w:p>
        </w:tc>
        <w:tc>
          <w:tcPr>
            <w:tcW w:w="5103" w:type="dxa"/>
          </w:tcPr>
          <w:p w14:paraId="6C73B12D" w14:textId="77777777" w:rsidR="009B77B5" w:rsidRPr="00EB6BB0" w:rsidRDefault="009B77B5" w:rsidP="00777BD1">
            <w:pPr>
              <w:ind w:firstLine="2"/>
              <w:jc w:val="both"/>
              <w:rPr>
                <w:sz w:val="28"/>
                <w:szCs w:val="28"/>
              </w:rPr>
            </w:pPr>
            <w:r w:rsidRPr="00EB6BB0">
              <w:rPr>
                <w:sz w:val="28"/>
                <w:szCs w:val="28"/>
              </w:rPr>
              <w:t>Отопление, водоснабжение</w:t>
            </w:r>
          </w:p>
        </w:tc>
        <w:tc>
          <w:tcPr>
            <w:tcW w:w="1701" w:type="dxa"/>
          </w:tcPr>
          <w:p w14:paraId="2D60F5BF" w14:textId="77777777" w:rsidR="009B77B5" w:rsidRPr="00EB6BB0" w:rsidRDefault="009B77B5" w:rsidP="00091EF9">
            <w:pPr>
              <w:ind w:firstLine="709"/>
              <w:jc w:val="both"/>
              <w:rPr>
                <w:sz w:val="28"/>
                <w:szCs w:val="28"/>
              </w:rPr>
            </w:pPr>
            <w:r w:rsidRPr="00EB6BB0">
              <w:rPr>
                <w:sz w:val="28"/>
                <w:szCs w:val="28"/>
              </w:rPr>
              <w:t>42</w:t>
            </w:r>
          </w:p>
        </w:tc>
        <w:tc>
          <w:tcPr>
            <w:tcW w:w="1843" w:type="dxa"/>
          </w:tcPr>
          <w:p w14:paraId="7BC07786" w14:textId="77777777" w:rsidR="009B77B5" w:rsidRPr="00EB6BB0" w:rsidRDefault="009B77B5" w:rsidP="00091EF9">
            <w:pPr>
              <w:ind w:firstLine="709"/>
              <w:jc w:val="both"/>
              <w:rPr>
                <w:sz w:val="28"/>
                <w:szCs w:val="28"/>
              </w:rPr>
            </w:pPr>
            <w:r w:rsidRPr="00EB6BB0">
              <w:rPr>
                <w:sz w:val="28"/>
                <w:szCs w:val="28"/>
              </w:rPr>
              <w:t>33</w:t>
            </w:r>
          </w:p>
        </w:tc>
      </w:tr>
      <w:tr w:rsidR="009B77B5" w:rsidRPr="00EB6BB0" w14:paraId="77F394DE" w14:textId="77777777" w:rsidTr="000E7C11">
        <w:tc>
          <w:tcPr>
            <w:tcW w:w="704" w:type="dxa"/>
          </w:tcPr>
          <w:p w14:paraId="6B90727F" w14:textId="77777777" w:rsidR="009B77B5" w:rsidRPr="00EB6BB0" w:rsidRDefault="009B77B5" w:rsidP="00B165D1">
            <w:pPr>
              <w:ind w:firstLine="709"/>
              <w:jc w:val="center"/>
              <w:rPr>
                <w:sz w:val="28"/>
                <w:szCs w:val="28"/>
              </w:rPr>
            </w:pPr>
            <w:r w:rsidRPr="00EB6BB0">
              <w:rPr>
                <w:sz w:val="28"/>
                <w:szCs w:val="28"/>
              </w:rPr>
              <w:t>4.</w:t>
            </w:r>
          </w:p>
        </w:tc>
        <w:tc>
          <w:tcPr>
            <w:tcW w:w="5103" w:type="dxa"/>
          </w:tcPr>
          <w:p w14:paraId="1F85672D" w14:textId="77777777" w:rsidR="009B77B5" w:rsidRPr="00EB6BB0" w:rsidRDefault="009B77B5" w:rsidP="00777BD1">
            <w:pPr>
              <w:ind w:firstLine="2"/>
              <w:jc w:val="both"/>
              <w:rPr>
                <w:sz w:val="28"/>
                <w:szCs w:val="28"/>
              </w:rPr>
            </w:pPr>
            <w:r w:rsidRPr="00EB6BB0">
              <w:rPr>
                <w:sz w:val="28"/>
                <w:szCs w:val="28"/>
              </w:rPr>
              <w:t>Электрификация, газоснабжение</w:t>
            </w:r>
          </w:p>
        </w:tc>
        <w:tc>
          <w:tcPr>
            <w:tcW w:w="1701" w:type="dxa"/>
          </w:tcPr>
          <w:p w14:paraId="5BD3F8B2" w14:textId="77777777" w:rsidR="009B77B5" w:rsidRPr="00EB6BB0" w:rsidRDefault="009B77B5" w:rsidP="00091EF9">
            <w:pPr>
              <w:ind w:firstLine="709"/>
              <w:jc w:val="both"/>
              <w:rPr>
                <w:sz w:val="28"/>
                <w:szCs w:val="28"/>
              </w:rPr>
            </w:pPr>
            <w:r w:rsidRPr="00EB6BB0">
              <w:rPr>
                <w:sz w:val="28"/>
                <w:szCs w:val="28"/>
              </w:rPr>
              <w:t>68</w:t>
            </w:r>
          </w:p>
        </w:tc>
        <w:tc>
          <w:tcPr>
            <w:tcW w:w="1843" w:type="dxa"/>
          </w:tcPr>
          <w:p w14:paraId="6DF8AC36" w14:textId="77777777" w:rsidR="009B77B5" w:rsidRPr="00EB6BB0" w:rsidRDefault="009B77B5" w:rsidP="00091EF9">
            <w:pPr>
              <w:ind w:firstLine="709"/>
              <w:jc w:val="both"/>
              <w:rPr>
                <w:sz w:val="28"/>
                <w:szCs w:val="28"/>
              </w:rPr>
            </w:pPr>
            <w:r w:rsidRPr="00EB6BB0">
              <w:rPr>
                <w:sz w:val="28"/>
                <w:szCs w:val="28"/>
              </w:rPr>
              <w:t>25</w:t>
            </w:r>
          </w:p>
        </w:tc>
      </w:tr>
      <w:tr w:rsidR="009B77B5" w:rsidRPr="00EB6BB0" w14:paraId="14AAD6AF" w14:textId="77777777" w:rsidTr="000E7C11">
        <w:tc>
          <w:tcPr>
            <w:tcW w:w="704" w:type="dxa"/>
          </w:tcPr>
          <w:p w14:paraId="56A2EF39" w14:textId="77777777" w:rsidR="009B77B5" w:rsidRPr="00EB6BB0" w:rsidRDefault="009B77B5" w:rsidP="00B165D1">
            <w:pPr>
              <w:ind w:firstLine="709"/>
              <w:jc w:val="center"/>
              <w:rPr>
                <w:sz w:val="28"/>
                <w:szCs w:val="28"/>
              </w:rPr>
            </w:pPr>
            <w:r w:rsidRPr="00EB6BB0">
              <w:rPr>
                <w:sz w:val="28"/>
                <w:szCs w:val="28"/>
              </w:rPr>
              <w:t>5.</w:t>
            </w:r>
          </w:p>
        </w:tc>
        <w:tc>
          <w:tcPr>
            <w:tcW w:w="5103" w:type="dxa"/>
          </w:tcPr>
          <w:p w14:paraId="43C0512C" w14:textId="77777777" w:rsidR="009B77B5" w:rsidRPr="00EB6BB0" w:rsidRDefault="009B77B5" w:rsidP="00777BD1">
            <w:pPr>
              <w:ind w:firstLine="2"/>
              <w:jc w:val="both"/>
              <w:rPr>
                <w:sz w:val="28"/>
                <w:szCs w:val="28"/>
              </w:rPr>
            </w:pPr>
            <w:r w:rsidRPr="00EB6BB0">
              <w:rPr>
                <w:sz w:val="28"/>
                <w:szCs w:val="28"/>
              </w:rPr>
              <w:t>Архитектура, строительство и снос ж</w:t>
            </w:r>
            <w:r w:rsidRPr="00EB6BB0">
              <w:rPr>
                <w:sz w:val="28"/>
                <w:szCs w:val="28"/>
              </w:rPr>
              <w:t>и</w:t>
            </w:r>
            <w:r w:rsidRPr="00EB6BB0">
              <w:rPr>
                <w:sz w:val="28"/>
                <w:szCs w:val="28"/>
              </w:rPr>
              <w:t>лья</w:t>
            </w:r>
          </w:p>
        </w:tc>
        <w:tc>
          <w:tcPr>
            <w:tcW w:w="1701" w:type="dxa"/>
          </w:tcPr>
          <w:p w14:paraId="43F6DB4D" w14:textId="77777777" w:rsidR="009B77B5" w:rsidRPr="00EB6BB0" w:rsidRDefault="009B77B5" w:rsidP="00091EF9">
            <w:pPr>
              <w:ind w:firstLine="709"/>
              <w:jc w:val="both"/>
              <w:rPr>
                <w:sz w:val="28"/>
                <w:szCs w:val="28"/>
              </w:rPr>
            </w:pPr>
            <w:r w:rsidRPr="00EB6BB0">
              <w:rPr>
                <w:sz w:val="28"/>
                <w:szCs w:val="28"/>
              </w:rPr>
              <w:t>67</w:t>
            </w:r>
          </w:p>
        </w:tc>
        <w:tc>
          <w:tcPr>
            <w:tcW w:w="1843" w:type="dxa"/>
          </w:tcPr>
          <w:p w14:paraId="7047FC66" w14:textId="77777777" w:rsidR="009B77B5" w:rsidRPr="00EB6BB0" w:rsidRDefault="009B77B5" w:rsidP="00091EF9">
            <w:pPr>
              <w:ind w:firstLine="709"/>
              <w:jc w:val="both"/>
              <w:rPr>
                <w:sz w:val="28"/>
                <w:szCs w:val="28"/>
              </w:rPr>
            </w:pPr>
            <w:r w:rsidRPr="00EB6BB0">
              <w:rPr>
                <w:sz w:val="28"/>
                <w:szCs w:val="28"/>
              </w:rPr>
              <w:t>88</w:t>
            </w:r>
          </w:p>
        </w:tc>
      </w:tr>
      <w:tr w:rsidR="009B77B5" w:rsidRPr="00EB6BB0" w14:paraId="726154D8" w14:textId="77777777" w:rsidTr="000E7C11">
        <w:tc>
          <w:tcPr>
            <w:tcW w:w="704" w:type="dxa"/>
          </w:tcPr>
          <w:p w14:paraId="78FAB457" w14:textId="77777777" w:rsidR="009B77B5" w:rsidRPr="00EB6BB0" w:rsidRDefault="009B77B5" w:rsidP="00B165D1">
            <w:pPr>
              <w:ind w:firstLine="709"/>
              <w:jc w:val="center"/>
              <w:rPr>
                <w:sz w:val="28"/>
                <w:szCs w:val="28"/>
              </w:rPr>
            </w:pPr>
            <w:r w:rsidRPr="00EB6BB0">
              <w:rPr>
                <w:sz w:val="28"/>
                <w:szCs w:val="28"/>
              </w:rPr>
              <w:t>6.</w:t>
            </w:r>
          </w:p>
        </w:tc>
        <w:tc>
          <w:tcPr>
            <w:tcW w:w="5103" w:type="dxa"/>
          </w:tcPr>
          <w:p w14:paraId="44E5535C" w14:textId="77777777" w:rsidR="009B77B5" w:rsidRPr="00EB6BB0" w:rsidRDefault="009B77B5" w:rsidP="00777BD1">
            <w:pPr>
              <w:ind w:firstLine="2"/>
              <w:jc w:val="both"/>
              <w:rPr>
                <w:sz w:val="28"/>
                <w:szCs w:val="28"/>
              </w:rPr>
            </w:pPr>
            <w:r w:rsidRPr="00EB6BB0">
              <w:rPr>
                <w:sz w:val="28"/>
                <w:szCs w:val="28"/>
              </w:rPr>
              <w:t>Предоставление жилья, приватизация, ссуды</w:t>
            </w:r>
          </w:p>
        </w:tc>
        <w:tc>
          <w:tcPr>
            <w:tcW w:w="1701" w:type="dxa"/>
          </w:tcPr>
          <w:p w14:paraId="2CBBBDAD" w14:textId="77777777" w:rsidR="009B77B5" w:rsidRPr="00EB6BB0" w:rsidRDefault="009B77B5" w:rsidP="00091EF9">
            <w:pPr>
              <w:ind w:firstLine="709"/>
              <w:jc w:val="both"/>
              <w:rPr>
                <w:sz w:val="28"/>
                <w:szCs w:val="28"/>
              </w:rPr>
            </w:pPr>
            <w:r w:rsidRPr="00EB6BB0">
              <w:rPr>
                <w:sz w:val="28"/>
                <w:szCs w:val="28"/>
              </w:rPr>
              <w:t>42</w:t>
            </w:r>
          </w:p>
        </w:tc>
        <w:tc>
          <w:tcPr>
            <w:tcW w:w="1843" w:type="dxa"/>
          </w:tcPr>
          <w:p w14:paraId="396853BD" w14:textId="77777777" w:rsidR="009B77B5" w:rsidRPr="00EB6BB0" w:rsidRDefault="009B77B5" w:rsidP="00091EF9">
            <w:pPr>
              <w:ind w:firstLine="709"/>
              <w:jc w:val="both"/>
              <w:rPr>
                <w:sz w:val="28"/>
                <w:szCs w:val="28"/>
              </w:rPr>
            </w:pPr>
            <w:r w:rsidRPr="00EB6BB0">
              <w:rPr>
                <w:sz w:val="28"/>
                <w:szCs w:val="28"/>
              </w:rPr>
              <w:t>14</w:t>
            </w:r>
          </w:p>
        </w:tc>
      </w:tr>
      <w:tr w:rsidR="009B77B5" w:rsidRPr="00EB6BB0" w14:paraId="12F8F6D3" w14:textId="77777777" w:rsidTr="000E7C11">
        <w:tc>
          <w:tcPr>
            <w:tcW w:w="704" w:type="dxa"/>
          </w:tcPr>
          <w:p w14:paraId="1B00E4D9" w14:textId="77777777" w:rsidR="009B77B5" w:rsidRPr="00EB6BB0" w:rsidRDefault="009B77B5" w:rsidP="00B165D1">
            <w:pPr>
              <w:ind w:firstLine="709"/>
              <w:jc w:val="center"/>
              <w:rPr>
                <w:sz w:val="28"/>
                <w:szCs w:val="28"/>
              </w:rPr>
            </w:pPr>
            <w:r w:rsidRPr="00EB6BB0">
              <w:rPr>
                <w:sz w:val="28"/>
                <w:szCs w:val="28"/>
              </w:rPr>
              <w:t>7.</w:t>
            </w:r>
          </w:p>
        </w:tc>
        <w:tc>
          <w:tcPr>
            <w:tcW w:w="5103" w:type="dxa"/>
          </w:tcPr>
          <w:p w14:paraId="0C580E69" w14:textId="77777777" w:rsidR="009B77B5" w:rsidRPr="00EB6BB0" w:rsidRDefault="009B77B5" w:rsidP="00777BD1">
            <w:pPr>
              <w:ind w:firstLine="2"/>
              <w:jc w:val="both"/>
              <w:rPr>
                <w:sz w:val="28"/>
                <w:szCs w:val="28"/>
              </w:rPr>
            </w:pPr>
            <w:r w:rsidRPr="00EB6BB0">
              <w:rPr>
                <w:sz w:val="28"/>
                <w:szCs w:val="28"/>
              </w:rPr>
              <w:t>Другие вопросы жилищного хозяйства</w:t>
            </w:r>
          </w:p>
        </w:tc>
        <w:tc>
          <w:tcPr>
            <w:tcW w:w="1701" w:type="dxa"/>
          </w:tcPr>
          <w:p w14:paraId="292D80C0" w14:textId="77777777" w:rsidR="009B77B5" w:rsidRPr="00EB6BB0" w:rsidRDefault="009B77B5" w:rsidP="00091EF9">
            <w:pPr>
              <w:ind w:firstLine="709"/>
              <w:jc w:val="both"/>
              <w:rPr>
                <w:sz w:val="28"/>
                <w:szCs w:val="28"/>
              </w:rPr>
            </w:pPr>
            <w:r w:rsidRPr="00EB6BB0">
              <w:rPr>
                <w:sz w:val="28"/>
                <w:szCs w:val="28"/>
              </w:rPr>
              <w:t>90</w:t>
            </w:r>
          </w:p>
        </w:tc>
        <w:tc>
          <w:tcPr>
            <w:tcW w:w="1843" w:type="dxa"/>
          </w:tcPr>
          <w:p w14:paraId="51B11ED7" w14:textId="77777777" w:rsidR="009B77B5" w:rsidRPr="00EB6BB0" w:rsidRDefault="009B77B5" w:rsidP="00091EF9">
            <w:pPr>
              <w:ind w:firstLine="709"/>
              <w:jc w:val="both"/>
              <w:rPr>
                <w:sz w:val="28"/>
                <w:szCs w:val="28"/>
              </w:rPr>
            </w:pPr>
            <w:r w:rsidRPr="00EB6BB0">
              <w:rPr>
                <w:sz w:val="28"/>
                <w:szCs w:val="28"/>
              </w:rPr>
              <w:t>70</w:t>
            </w:r>
          </w:p>
        </w:tc>
      </w:tr>
      <w:tr w:rsidR="009B77B5" w:rsidRPr="00EB6BB0" w14:paraId="5AFA203A" w14:textId="77777777" w:rsidTr="000E7C11">
        <w:tc>
          <w:tcPr>
            <w:tcW w:w="704" w:type="dxa"/>
          </w:tcPr>
          <w:p w14:paraId="7421B286" w14:textId="77777777" w:rsidR="009B77B5" w:rsidRPr="00EB6BB0" w:rsidRDefault="009B77B5" w:rsidP="00B165D1">
            <w:pPr>
              <w:ind w:firstLine="709"/>
              <w:jc w:val="center"/>
              <w:rPr>
                <w:sz w:val="28"/>
                <w:szCs w:val="28"/>
              </w:rPr>
            </w:pPr>
            <w:r w:rsidRPr="00EB6BB0">
              <w:rPr>
                <w:sz w:val="28"/>
                <w:szCs w:val="28"/>
              </w:rPr>
              <w:t>8.</w:t>
            </w:r>
          </w:p>
        </w:tc>
        <w:tc>
          <w:tcPr>
            <w:tcW w:w="5103" w:type="dxa"/>
          </w:tcPr>
          <w:p w14:paraId="4BCAAF85" w14:textId="77777777" w:rsidR="009B77B5" w:rsidRPr="00EB6BB0" w:rsidRDefault="009B77B5" w:rsidP="00777BD1">
            <w:pPr>
              <w:ind w:firstLine="2"/>
              <w:jc w:val="both"/>
              <w:rPr>
                <w:sz w:val="28"/>
                <w:szCs w:val="28"/>
              </w:rPr>
            </w:pPr>
            <w:r w:rsidRPr="00EB6BB0">
              <w:rPr>
                <w:sz w:val="28"/>
                <w:szCs w:val="28"/>
              </w:rPr>
              <w:t>Коммунальное хоз-во и бытовое обсл</w:t>
            </w:r>
            <w:r w:rsidRPr="00EB6BB0">
              <w:rPr>
                <w:sz w:val="28"/>
                <w:szCs w:val="28"/>
              </w:rPr>
              <w:t>у</w:t>
            </w:r>
            <w:r w:rsidRPr="00EB6BB0">
              <w:rPr>
                <w:sz w:val="28"/>
                <w:szCs w:val="28"/>
              </w:rPr>
              <w:t>живание</w:t>
            </w:r>
          </w:p>
        </w:tc>
        <w:tc>
          <w:tcPr>
            <w:tcW w:w="1701" w:type="dxa"/>
          </w:tcPr>
          <w:p w14:paraId="39BC7070" w14:textId="77777777" w:rsidR="009B77B5" w:rsidRPr="00EB6BB0" w:rsidRDefault="009B77B5" w:rsidP="00091EF9">
            <w:pPr>
              <w:ind w:firstLine="709"/>
              <w:jc w:val="both"/>
              <w:rPr>
                <w:sz w:val="28"/>
                <w:szCs w:val="28"/>
              </w:rPr>
            </w:pPr>
            <w:r w:rsidRPr="00EB6BB0">
              <w:rPr>
                <w:sz w:val="28"/>
                <w:szCs w:val="28"/>
              </w:rPr>
              <w:t>104</w:t>
            </w:r>
          </w:p>
        </w:tc>
        <w:tc>
          <w:tcPr>
            <w:tcW w:w="1843" w:type="dxa"/>
          </w:tcPr>
          <w:p w14:paraId="0D323A7A" w14:textId="77777777" w:rsidR="009B77B5" w:rsidRPr="00EB6BB0" w:rsidRDefault="009B77B5" w:rsidP="00091EF9">
            <w:pPr>
              <w:ind w:firstLine="709"/>
              <w:jc w:val="both"/>
              <w:rPr>
                <w:sz w:val="28"/>
                <w:szCs w:val="28"/>
              </w:rPr>
            </w:pPr>
            <w:r w:rsidRPr="00EB6BB0">
              <w:rPr>
                <w:sz w:val="28"/>
                <w:szCs w:val="28"/>
              </w:rPr>
              <w:t>64</w:t>
            </w:r>
          </w:p>
        </w:tc>
      </w:tr>
      <w:tr w:rsidR="009B77B5" w:rsidRPr="00EB6BB0" w14:paraId="77E8D5D8" w14:textId="77777777" w:rsidTr="000E7C11">
        <w:tc>
          <w:tcPr>
            <w:tcW w:w="704" w:type="dxa"/>
          </w:tcPr>
          <w:p w14:paraId="48B33CF8" w14:textId="77777777" w:rsidR="009B77B5" w:rsidRPr="00EB6BB0" w:rsidRDefault="009B77B5" w:rsidP="00B165D1">
            <w:pPr>
              <w:ind w:firstLine="709"/>
              <w:jc w:val="center"/>
              <w:rPr>
                <w:sz w:val="28"/>
                <w:szCs w:val="28"/>
              </w:rPr>
            </w:pPr>
            <w:r w:rsidRPr="00EB6BB0">
              <w:rPr>
                <w:sz w:val="28"/>
                <w:szCs w:val="28"/>
              </w:rPr>
              <w:t>9.</w:t>
            </w:r>
          </w:p>
        </w:tc>
        <w:tc>
          <w:tcPr>
            <w:tcW w:w="5103" w:type="dxa"/>
          </w:tcPr>
          <w:p w14:paraId="1F36BF27" w14:textId="77777777" w:rsidR="009B77B5" w:rsidRPr="00EB6BB0" w:rsidRDefault="009B77B5" w:rsidP="00777BD1">
            <w:pPr>
              <w:ind w:firstLine="2"/>
              <w:jc w:val="both"/>
              <w:rPr>
                <w:sz w:val="28"/>
                <w:szCs w:val="28"/>
              </w:rPr>
            </w:pPr>
            <w:r w:rsidRPr="00EB6BB0">
              <w:rPr>
                <w:sz w:val="28"/>
                <w:szCs w:val="28"/>
              </w:rPr>
              <w:t>Земельные споры, вопросы о гаражах</w:t>
            </w:r>
          </w:p>
        </w:tc>
        <w:tc>
          <w:tcPr>
            <w:tcW w:w="1701" w:type="dxa"/>
          </w:tcPr>
          <w:p w14:paraId="124FF278" w14:textId="77777777" w:rsidR="009B77B5" w:rsidRPr="00EB6BB0" w:rsidRDefault="009B77B5" w:rsidP="00091EF9">
            <w:pPr>
              <w:ind w:firstLine="709"/>
              <w:jc w:val="both"/>
              <w:rPr>
                <w:sz w:val="28"/>
                <w:szCs w:val="28"/>
              </w:rPr>
            </w:pPr>
            <w:r w:rsidRPr="00EB6BB0">
              <w:rPr>
                <w:sz w:val="28"/>
                <w:szCs w:val="28"/>
              </w:rPr>
              <w:t>28</w:t>
            </w:r>
          </w:p>
        </w:tc>
        <w:tc>
          <w:tcPr>
            <w:tcW w:w="1843" w:type="dxa"/>
          </w:tcPr>
          <w:p w14:paraId="20159B05" w14:textId="77777777" w:rsidR="009B77B5" w:rsidRPr="00EB6BB0" w:rsidRDefault="009B77B5" w:rsidP="00091EF9">
            <w:pPr>
              <w:ind w:firstLine="709"/>
              <w:jc w:val="both"/>
              <w:rPr>
                <w:sz w:val="28"/>
                <w:szCs w:val="28"/>
              </w:rPr>
            </w:pPr>
            <w:r w:rsidRPr="00EB6BB0">
              <w:rPr>
                <w:sz w:val="28"/>
                <w:szCs w:val="28"/>
              </w:rPr>
              <w:t>2</w:t>
            </w:r>
          </w:p>
        </w:tc>
      </w:tr>
      <w:tr w:rsidR="009B77B5" w:rsidRPr="00EB6BB0" w14:paraId="3C0F6F39" w14:textId="77777777" w:rsidTr="000E7C11">
        <w:tc>
          <w:tcPr>
            <w:tcW w:w="704" w:type="dxa"/>
          </w:tcPr>
          <w:p w14:paraId="3A60C72A" w14:textId="77777777" w:rsidR="009B77B5" w:rsidRPr="00EB6BB0" w:rsidRDefault="009B77B5" w:rsidP="00B165D1">
            <w:pPr>
              <w:ind w:firstLine="709"/>
              <w:jc w:val="center"/>
              <w:rPr>
                <w:sz w:val="28"/>
                <w:szCs w:val="28"/>
              </w:rPr>
            </w:pPr>
            <w:r w:rsidRPr="00EB6BB0">
              <w:rPr>
                <w:sz w:val="28"/>
                <w:szCs w:val="28"/>
              </w:rPr>
              <w:t>10.</w:t>
            </w:r>
          </w:p>
        </w:tc>
        <w:tc>
          <w:tcPr>
            <w:tcW w:w="5103" w:type="dxa"/>
          </w:tcPr>
          <w:p w14:paraId="2DC56E4D" w14:textId="30744BBB" w:rsidR="009B77B5" w:rsidRPr="00EB6BB0" w:rsidRDefault="009B77B5" w:rsidP="00777BD1">
            <w:pPr>
              <w:ind w:firstLine="2"/>
              <w:jc w:val="both"/>
              <w:rPr>
                <w:sz w:val="28"/>
                <w:szCs w:val="28"/>
              </w:rPr>
            </w:pPr>
            <w:r w:rsidRPr="00EB6BB0">
              <w:rPr>
                <w:sz w:val="28"/>
                <w:szCs w:val="28"/>
              </w:rPr>
              <w:t>Благоустройство, озеленение, санита</w:t>
            </w:r>
            <w:r w:rsidRPr="00EB6BB0">
              <w:rPr>
                <w:sz w:val="28"/>
                <w:szCs w:val="28"/>
              </w:rPr>
              <w:t>р</w:t>
            </w:r>
            <w:r w:rsidRPr="00EB6BB0">
              <w:rPr>
                <w:sz w:val="28"/>
                <w:szCs w:val="28"/>
              </w:rPr>
              <w:t>ное состояние,</w:t>
            </w:r>
            <w:r w:rsidR="0097489E">
              <w:rPr>
                <w:sz w:val="28"/>
                <w:szCs w:val="28"/>
              </w:rPr>
              <w:t xml:space="preserve"> </w:t>
            </w:r>
            <w:r w:rsidRPr="00EB6BB0">
              <w:rPr>
                <w:sz w:val="28"/>
                <w:szCs w:val="28"/>
              </w:rPr>
              <w:t>охрана окружающей среды</w:t>
            </w:r>
          </w:p>
        </w:tc>
        <w:tc>
          <w:tcPr>
            <w:tcW w:w="1701" w:type="dxa"/>
          </w:tcPr>
          <w:p w14:paraId="0A2543DC" w14:textId="77777777" w:rsidR="009B77B5" w:rsidRPr="00EB6BB0" w:rsidRDefault="009B77B5" w:rsidP="00091EF9">
            <w:pPr>
              <w:ind w:firstLine="709"/>
              <w:jc w:val="both"/>
              <w:rPr>
                <w:sz w:val="28"/>
                <w:szCs w:val="28"/>
              </w:rPr>
            </w:pPr>
            <w:r w:rsidRPr="00EB6BB0">
              <w:rPr>
                <w:sz w:val="28"/>
                <w:szCs w:val="28"/>
              </w:rPr>
              <w:t>556</w:t>
            </w:r>
          </w:p>
        </w:tc>
        <w:tc>
          <w:tcPr>
            <w:tcW w:w="1843" w:type="dxa"/>
          </w:tcPr>
          <w:p w14:paraId="52A91820" w14:textId="77777777" w:rsidR="009B77B5" w:rsidRPr="00EB6BB0" w:rsidRDefault="009B77B5" w:rsidP="00091EF9">
            <w:pPr>
              <w:ind w:firstLine="709"/>
              <w:jc w:val="both"/>
              <w:rPr>
                <w:sz w:val="28"/>
                <w:szCs w:val="28"/>
              </w:rPr>
            </w:pPr>
            <w:r w:rsidRPr="00EB6BB0">
              <w:rPr>
                <w:sz w:val="28"/>
                <w:szCs w:val="28"/>
              </w:rPr>
              <w:t>548</w:t>
            </w:r>
          </w:p>
        </w:tc>
      </w:tr>
      <w:tr w:rsidR="009B77B5" w:rsidRPr="00EB6BB0" w14:paraId="04C9B0E0" w14:textId="77777777" w:rsidTr="000E7C11">
        <w:tc>
          <w:tcPr>
            <w:tcW w:w="704" w:type="dxa"/>
          </w:tcPr>
          <w:p w14:paraId="372AB141" w14:textId="77777777" w:rsidR="009B77B5" w:rsidRPr="00EB6BB0" w:rsidRDefault="009B77B5" w:rsidP="00B165D1">
            <w:pPr>
              <w:ind w:firstLine="709"/>
              <w:jc w:val="center"/>
              <w:rPr>
                <w:sz w:val="28"/>
                <w:szCs w:val="28"/>
              </w:rPr>
            </w:pPr>
            <w:r w:rsidRPr="00EB6BB0">
              <w:rPr>
                <w:sz w:val="28"/>
                <w:szCs w:val="28"/>
              </w:rPr>
              <w:t>11.</w:t>
            </w:r>
          </w:p>
        </w:tc>
        <w:tc>
          <w:tcPr>
            <w:tcW w:w="5103" w:type="dxa"/>
          </w:tcPr>
          <w:p w14:paraId="7BDED264" w14:textId="77777777" w:rsidR="009B77B5" w:rsidRPr="00EB6BB0" w:rsidRDefault="009B77B5" w:rsidP="00777BD1">
            <w:pPr>
              <w:ind w:firstLine="2"/>
              <w:jc w:val="both"/>
              <w:rPr>
                <w:sz w:val="28"/>
                <w:szCs w:val="28"/>
              </w:rPr>
            </w:pPr>
            <w:r w:rsidRPr="00EB6BB0">
              <w:rPr>
                <w:sz w:val="28"/>
                <w:szCs w:val="28"/>
              </w:rPr>
              <w:t>Управление городским имуществом</w:t>
            </w:r>
          </w:p>
        </w:tc>
        <w:tc>
          <w:tcPr>
            <w:tcW w:w="1701" w:type="dxa"/>
          </w:tcPr>
          <w:p w14:paraId="2E3A46FB" w14:textId="77777777" w:rsidR="009B77B5" w:rsidRPr="00EB6BB0" w:rsidRDefault="009B77B5" w:rsidP="00091EF9">
            <w:pPr>
              <w:ind w:firstLine="709"/>
              <w:jc w:val="both"/>
              <w:rPr>
                <w:sz w:val="28"/>
                <w:szCs w:val="28"/>
              </w:rPr>
            </w:pPr>
            <w:r w:rsidRPr="00EB6BB0">
              <w:rPr>
                <w:sz w:val="28"/>
                <w:szCs w:val="28"/>
              </w:rPr>
              <w:t>91</w:t>
            </w:r>
          </w:p>
        </w:tc>
        <w:tc>
          <w:tcPr>
            <w:tcW w:w="1843" w:type="dxa"/>
          </w:tcPr>
          <w:p w14:paraId="0CC1E061" w14:textId="77777777" w:rsidR="009B77B5" w:rsidRPr="00EB6BB0" w:rsidRDefault="009B77B5" w:rsidP="00091EF9">
            <w:pPr>
              <w:ind w:firstLine="709"/>
              <w:jc w:val="both"/>
              <w:rPr>
                <w:sz w:val="28"/>
                <w:szCs w:val="28"/>
              </w:rPr>
            </w:pPr>
            <w:r w:rsidRPr="00EB6BB0">
              <w:rPr>
                <w:sz w:val="28"/>
                <w:szCs w:val="28"/>
              </w:rPr>
              <w:t>72</w:t>
            </w:r>
          </w:p>
        </w:tc>
      </w:tr>
      <w:tr w:rsidR="009B77B5" w:rsidRPr="00EB6BB0" w14:paraId="69EEBC41" w14:textId="77777777" w:rsidTr="000E7C11">
        <w:tc>
          <w:tcPr>
            <w:tcW w:w="704" w:type="dxa"/>
          </w:tcPr>
          <w:p w14:paraId="4893275D" w14:textId="77777777" w:rsidR="009B77B5" w:rsidRPr="00EB6BB0" w:rsidRDefault="009B77B5" w:rsidP="00B165D1">
            <w:pPr>
              <w:ind w:firstLine="709"/>
              <w:jc w:val="center"/>
              <w:rPr>
                <w:sz w:val="28"/>
                <w:szCs w:val="28"/>
              </w:rPr>
            </w:pPr>
            <w:r w:rsidRPr="00EB6BB0">
              <w:rPr>
                <w:sz w:val="28"/>
                <w:szCs w:val="28"/>
              </w:rPr>
              <w:t>12.</w:t>
            </w:r>
          </w:p>
        </w:tc>
        <w:tc>
          <w:tcPr>
            <w:tcW w:w="5103" w:type="dxa"/>
          </w:tcPr>
          <w:p w14:paraId="5059F825" w14:textId="77777777" w:rsidR="009B77B5" w:rsidRPr="00EB6BB0" w:rsidRDefault="009B77B5" w:rsidP="00777BD1">
            <w:pPr>
              <w:ind w:firstLine="2"/>
              <w:jc w:val="both"/>
              <w:rPr>
                <w:sz w:val="28"/>
                <w:szCs w:val="28"/>
              </w:rPr>
            </w:pPr>
            <w:r w:rsidRPr="00EB6BB0">
              <w:rPr>
                <w:sz w:val="28"/>
                <w:szCs w:val="28"/>
              </w:rPr>
              <w:t>Торговля, общественное питание и р</w:t>
            </w:r>
            <w:r w:rsidRPr="00EB6BB0">
              <w:rPr>
                <w:sz w:val="28"/>
                <w:szCs w:val="28"/>
              </w:rPr>
              <w:t>а</w:t>
            </w:r>
            <w:r w:rsidRPr="00EB6BB0">
              <w:rPr>
                <w:sz w:val="28"/>
                <w:szCs w:val="28"/>
              </w:rPr>
              <w:t>бота с предпринимателями</w:t>
            </w:r>
          </w:p>
        </w:tc>
        <w:tc>
          <w:tcPr>
            <w:tcW w:w="1701" w:type="dxa"/>
          </w:tcPr>
          <w:p w14:paraId="269189B8" w14:textId="77777777" w:rsidR="009B77B5" w:rsidRPr="00EB6BB0" w:rsidRDefault="009B77B5" w:rsidP="00091EF9">
            <w:pPr>
              <w:ind w:firstLine="709"/>
              <w:jc w:val="both"/>
              <w:rPr>
                <w:sz w:val="28"/>
                <w:szCs w:val="28"/>
              </w:rPr>
            </w:pPr>
            <w:r w:rsidRPr="00EB6BB0">
              <w:rPr>
                <w:sz w:val="28"/>
                <w:szCs w:val="28"/>
              </w:rPr>
              <w:t>24</w:t>
            </w:r>
          </w:p>
        </w:tc>
        <w:tc>
          <w:tcPr>
            <w:tcW w:w="1843" w:type="dxa"/>
          </w:tcPr>
          <w:p w14:paraId="385D2F5C" w14:textId="77777777" w:rsidR="009B77B5" w:rsidRPr="00EB6BB0" w:rsidRDefault="009B77B5" w:rsidP="00091EF9">
            <w:pPr>
              <w:ind w:firstLine="709"/>
              <w:jc w:val="both"/>
              <w:rPr>
                <w:sz w:val="28"/>
                <w:szCs w:val="28"/>
              </w:rPr>
            </w:pPr>
            <w:r w:rsidRPr="00EB6BB0">
              <w:rPr>
                <w:sz w:val="28"/>
                <w:szCs w:val="28"/>
              </w:rPr>
              <w:t>29</w:t>
            </w:r>
          </w:p>
        </w:tc>
      </w:tr>
      <w:tr w:rsidR="009B77B5" w:rsidRPr="00EB6BB0" w14:paraId="41B2CD8C" w14:textId="77777777" w:rsidTr="000E7C11">
        <w:tc>
          <w:tcPr>
            <w:tcW w:w="704" w:type="dxa"/>
          </w:tcPr>
          <w:p w14:paraId="06B8EFAB" w14:textId="77777777" w:rsidR="009B77B5" w:rsidRPr="00EB6BB0" w:rsidRDefault="009B77B5" w:rsidP="00B165D1">
            <w:pPr>
              <w:ind w:firstLine="709"/>
              <w:jc w:val="center"/>
              <w:rPr>
                <w:sz w:val="28"/>
                <w:szCs w:val="28"/>
              </w:rPr>
            </w:pPr>
            <w:r w:rsidRPr="00EB6BB0">
              <w:rPr>
                <w:sz w:val="28"/>
                <w:szCs w:val="28"/>
              </w:rPr>
              <w:t>13.</w:t>
            </w:r>
          </w:p>
        </w:tc>
        <w:tc>
          <w:tcPr>
            <w:tcW w:w="5103" w:type="dxa"/>
          </w:tcPr>
          <w:p w14:paraId="7FCF35BB" w14:textId="77777777" w:rsidR="009B77B5" w:rsidRPr="00EB6BB0" w:rsidRDefault="009B77B5" w:rsidP="00777BD1">
            <w:pPr>
              <w:pStyle w:val="4"/>
              <w:spacing w:before="0" w:after="0"/>
              <w:ind w:firstLine="2"/>
              <w:jc w:val="both"/>
              <w:rPr>
                <w:rFonts w:ascii="Times New Roman" w:hAnsi="Times New Roman"/>
                <w:b w:val="0"/>
              </w:rPr>
            </w:pPr>
            <w:r w:rsidRPr="00EB6BB0">
              <w:rPr>
                <w:rFonts w:ascii="Times New Roman" w:hAnsi="Times New Roman"/>
                <w:b w:val="0"/>
              </w:rPr>
              <w:t>Образование, культура, спорт, работа с молодёжью и детьми</w:t>
            </w:r>
          </w:p>
        </w:tc>
        <w:tc>
          <w:tcPr>
            <w:tcW w:w="1701" w:type="dxa"/>
          </w:tcPr>
          <w:p w14:paraId="4B4D3321" w14:textId="77777777" w:rsidR="009B77B5" w:rsidRPr="00EB6BB0" w:rsidRDefault="009B77B5" w:rsidP="00091EF9">
            <w:pPr>
              <w:ind w:firstLine="709"/>
              <w:jc w:val="both"/>
              <w:rPr>
                <w:sz w:val="28"/>
                <w:szCs w:val="28"/>
              </w:rPr>
            </w:pPr>
            <w:r w:rsidRPr="00EB6BB0">
              <w:rPr>
                <w:sz w:val="28"/>
                <w:szCs w:val="28"/>
              </w:rPr>
              <w:t>33</w:t>
            </w:r>
          </w:p>
        </w:tc>
        <w:tc>
          <w:tcPr>
            <w:tcW w:w="1843" w:type="dxa"/>
          </w:tcPr>
          <w:p w14:paraId="6BAF5DEA" w14:textId="77777777" w:rsidR="009B77B5" w:rsidRPr="00EB6BB0" w:rsidRDefault="009B77B5" w:rsidP="00091EF9">
            <w:pPr>
              <w:ind w:firstLine="709"/>
              <w:jc w:val="both"/>
              <w:rPr>
                <w:sz w:val="28"/>
                <w:szCs w:val="28"/>
              </w:rPr>
            </w:pPr>
            <w:r w:rsidRPr="00EB6BB0">
              <w:rPr>
                <w:sz w:val="28"/>
                <w:szCs w:val="28"/>
              </w:rPr>
              <w:t>17</w:t>
            </w:r>
          </w:p>
        </w:tc>
      </w:tr>
      <w:tr w:rsidR="009B77B5" w:rsidRPr="00EB6BB0" w14:paraId="50A3248C" w14:textId="77777777" w:rsidTr="000E7C11">
        <w:tc>
          <w:tcPr>
            <w:tcW w:w="704" w:type="dxa"/>
          </w:tcPr>
          <w:p w14:paraId="0384514D" w14:textId="77777777" w:rsidR="009B77B5" w:rsidRPr="00EB6BB0" w:rsidRDefault="009B77B5" w:rsidP="00B165D1">
            <w:pPr>
              <w:ind w:firstLine="709"/>
              <w:jc w:val="center"/>
              <w:rPr>
                <w:sz w:val="28"/>
                <w:szCs w:val="28"/>
              </w:rPr>
            </w:pPr>
            <w:r w:rsidRPr="00EB6BB0">
              <w:rPr>
                <w:sz w:val="28"/>
                <w:szCs w:val="28"/>
              </w:rPr>
              <w:t>14.</w:t>
            </w:r>
          </w:p>
        </w:tc>
        <w:tc>
          <w:tcPr>
            <w:tcW w:w="5103" w:type="dxa"/>
          </w:tcPr>
          <w:p w14:paraId="062F977F" w14:textId="77777777" w:rsidR="009B77B5" w:rsidRPr="00EB6BB0" w:rsidRDefault="009B77B5" w:rsidP="00777BD1">
            <w:pPr>
              <w:ind w:firstLine="2"/>
              <w:jc w:val="both"/>
              <w:rPr>
                <w:sz w:val="28"/>
                <w:szCs w:val="28"/>
              </w:rPr>
            </w:pPr>
            <w:r w:rsidRPr="00EB6BB0">
              <w:rPr>
                <w:sz w:val="28"/>
                <w:szCs w:val="28"/>
              </w:rPr>
              <w:t xml:space="preserve">Ремонт домов, фасадов, подъездов, квартир, крыш, балконов и т.д. </w:t>
            </w:r>
          </w:p>
        </w:tc>
        <w:tc>
          <w:tcPr>
            <w:tcW w:w="1701" w:type="dxa"/>
          </w:tcPr>
          <w:p w14:paraId="6AD3902B" w14:textId="77777777" w:rsidR="009B77B5" w:rsidRPr="00EB6BB0" w:rsidRDefault="009B77B5" w:rsidP="00091EF9">
            <w:pPr>
              <w:ind w:firstLine="709"/>
              <w:jc w:val="both"/>
              <w:rPr>
                <w:sz w:val="28"/>
                <w:szCs w:val="28"/>
              </w:rPr>
            </w:pPr>
            <w:r w:rsidRPr="00EB6BB0">
              <w:rPr>
                <w:sz w:val="28"/>
                <w:szCs w:val="28"/>
              </w:rPr>
              <w:t>48</w:t>
            </w:r>
          </w:p>
        </w:tc>
        <w:tc>
          <w:tcPr>
            <w:tcW w:w="1843" w:type="dxa"/>
          </w:tcPr>
          <w:p w14:paraId="514EA1D4" w14:textId="77777777" w:rsidR="009B77B5" w:rsidRPr="00EB6BB0" w:rsidRDefault="009B77B5" w:rsidP="00091EF9">
            <w:pPr>
              <w:ind w:firstLine="709"/>
              <w:jc w:val="both"/>
              <w:rPr>
                <w:sz w:val="28"/>
                <w:szCs w:val="28"/>
              </w:rPr>
            </w:pPr>
            <w:r w:rsidRPr="00EB6BB0">
              <w:rPr>
                <w:sz w:val="28"/>
                <w:szCs w:val="28"/>
              </w:rPr>
              <w:t>31</w:t>
            </w:r>
          </w:p>
        </w:tc>
      </w:tr>
      <w:tr w:rsidR="009B77B5" w:rsidRPr="00EB6BB0" w14:paraId="2501E3E6" w14:textId="77777777" w:rsidTr="000E7C11">
        <w:tc>
          <w:tcPr>
            <w:tcW w:w="704" w:type="dxa"/>
          </w:tcPr>
          <w:p w14:paraId="1DBDE33B" w14:textId="77777777" w:rsidR="009B77B5" w:rsidRPr="00EB6BB0" w:rsidRDefault="009B77B5" w:rsidP="00B165D1">
            <w:pPr>
              <w:ind w:firstLine="709"/>
              <w:jc w:val="center"/>
              <w:rPr>
                <w:sz w:val="28"/>
                <w:szCs w:val="28"/>
              </w:rPr>
            </w:pPr>
            <w:r w:rsidRPr="00EB6BB0">
              <w:rPr>
                <w:sz w:val="28"/>
                <w:szCs w:val="28"/>
              </w:rPr>
              <w:t>15.</w:t>
            </w:r>
          </w:p>
        </w:tc>
        <w:tc>
          <w:tcPr>
            <w:tcW w:w="5103" w:type="dxa"/>
          </w:tcPr>
          <w:p w14:paraId="18C31625" w14:textId="77777777" w:rsidR="009B77B5" w:rsidRPr="00EB6BB0" w:rsidRDefault="009B77B5" w:rsidP="00777BD1">
            <w:pPr>
              <w:ind w:firstLine="2"/>
              <w:jc w:val="both"/>
              <w:rPr>
                <w:sz w:val="28"/>
                <w:szCs w:val="28"/>
              </w:rPr>
            </w:pPr>
            <w:r w:rsidRPr="00EB6BB0">
              <w:rPr>
                <w:sz w:val="28"/>
                <w:szCs w:val="28"/>
              </w:rPr>
              <w:t>Вопросы социального характера</w:t>
            </w:r>
          </w:p>
        </w:tc>
        <w:tc>
          <w:tcPr>
            <w:tcW w:w="1701" w:type="dxa"/>
          </w:tcPr>
          <w:p w14:paraId="0F353667" w14:textId="77777777" w:rsidR="009B77B5" w:rsidRPr="00EB6BB0" w:rsidRDefault="009B77B5" w:rsidP="00091EF9">
            <w:pPr>
              <w:ind w:firstLine="709"/>
              <w:jc w:val="both"/>
              <w:rPr>
                <w:sz w:val="28"/>
                <w:szCs w:val="28"/>
              </w:rPr>
            </w:pPr>
            <w:r w:rsidRPr="00EB6BB0">
              <w:rPr>
                <w:sz w:val="28"/>
                <w:szCs w:val="28"/>
              </w:rPr>
              <w:t>189</w:t>
            </w:r>
          </w:p>
        </w:tc>
        <w:tc>
          <w:tcPr>
            <w:tcW w:w="1843" w:type="dxa"/>
          </w:tcPr>
          <w:p w14:paraId="0774C04C" w14:textId="77777777" w:rsidR="009B77B5" w:rsidRPr="00EB6BB0" w:rsidRDefault="009B77B5" w:rsidP="00091EF9">
            <w:pPr>
              <w:ind w:firstLine="709"/>
              <w:jc w:val="both"/>
              <w:rPr>
                <w:sz w:val="28"/>
                <w:szCs w:val="28"/>
              </w:rPr>
            </w:pPr>
            <w:r w:rsidRPr="00EB6BB0">
              <w:rPr>
                <w:sz w:val="28"/>
                <w:szCs w:val="28"/>
              </w:rPr>
              <w:t>107</w:t>
            </w:r>
          </w:p>
        </w:tc>
      </w:tr>
      <w:tr w:rsidR="009B77B5" w:rsidRPr="00EB6BB0" w14:paraId="1D46ED61" w14:textId="77777777" w:rsidTr="000E7C11">
        <w:tc>
          <w:tcPr>
            <w:tcW w:w="704" w:type="dxa"/>
          </w:tcPr>
          <w:p w14:paraId="5490C28C" w14:textId="77777777" w:rsidR="009B77B5" w:rsidRPr="00EB6BB0" w:rsidRDefault="009B77B5" w:rsidP="00B165D1">
            <w:pPr>
              <w:ind w:firstLine="709"/>
              <w:jc w:val="center"/>
              <w:rPr>
                <w:sz w:val="28"/>
                <w:szCs w:val="28"/>
              </w:rPr>
            </w:pPr>
            <w:r w:rsidRPr="00EB6BB0">
              <w:rPr>
                <w:sz w:val="28"/>
                <w:szCs w:val="28"/>
              </w:rPr>
              <w:t>16.</w:t>
            </w:r>
          </w:p>
        </w:tc>
        <w:tc>
          <w:tcPr>
            <w:tcW w:w="5103" w:type="dxa"/>
          </w:tcPr>
          <w:p w14:paraId="50846673" w14:textId="77777777" w:rsidR="009B77B5" w:rsidRPr="00EB6BB0" w:rsidRDefault="009B77B5" w:rsidP="00777BD1">
            <w:pPr>
              <w:ind w:firstLine="2"/>
              <w:jc w:val="both"/>
              <w:rPr>
                <w:sz w:val="28"/>
                <w:szCs w:val="28"/>
              </w:rPr>
            </w:pPr>
            <w:r w:rsidRPr="00EB6BB0">
              <w:rPr>
                <w:sz w:val="28"/>
                <w:szCs w:val="28"/>
              </w:rPr>
              <w:t>Трудоустройство, оплата труда, труд</w:t>
            </w:r>
            <w:r w:rsidRPr="00EB6BB0">
              <w:rPr>
                <w:sz w:val="28"/>
                <w:szCs w:val="28"/>
              </w:rPr>
              <w:t>о</w:t>
            </w:r>
            <w:r w:rsidRPr="00EB6BB0">
              <w:rPr>
                <w:sz w:val="28"/>
                <w:szCs w:val="28"/>
              </w:rPr>
              <w:t>вые споры</w:t>
            </w:r>
          </w:p>
        </w:tc>
        <w:tc>
          <w:tcPr>
            <w:tcW w:w="1701" w:type="dxa"/>
          </w:tcPr>
          <w:p w14:paraId="025B31B5" w14:textId="77777777" w:rsidR="009B77B5" w:rsidRPr="00EB6BB0" w:rsidRDefault="009B77B5" w:rsidP="00091EF9">
            <w:pPr>
              <w:ind w:firstLine="709"/>
              <w:jc w:val="both"/>
              <w:rPr>
                <w:sz w:val="28"/>
                <w:szCs w:val="28"/>
              </w:rPr>
            </w:pPr>
            <w:r w:rsidRPr="00EB6BB0">
              <w:rPr>
                <w:sz w:val="28"/>
                <w:szCs w:val="28"/>
              </w:rPr>
              <w:t>0</w:t>
            </w:r>
          </w:p>
        </w:tc>
        <w:tc>
          <w:tcPr>
            <w:tcW w:w="1843" w:type="dxa"/>
          </w:tcPr>
          <w:p w14:paraId="7F8E9DC1" w14:textId="77777777" w:rsidR="009B77B5" w:rsidRPr="00EB6BB0" w:rsidRDefault="009B77B5" w:rsidP="00091EF9">
            <w:pPr>
              <w:ind w:firstLine="709"/>
              <w:jc w:val="both"/>
              <w:rPr>
                <w:sz w:val="28"/>
                <w:szCs w:val="28"/>
              </w:rPr>
            </w:pPr>
            <w:r w:rsidRPr="00EB6BB0">
              <w:rPr>
                <w:sz w:val="28"/>
                <w:szCs w:val="28"/>
              </w:rPr>
              <w:t>4</w:t>
            </w:r>
          </w:p>
        </w:tc>
      </w:tr>
      <w:tr w:rsidR="009B77B5" w:rsidRPr="00EB6BB0" w14:paraId="5ACD1F31" w14:textId="77777777" w:rsidTr="000E7C11">
        <w:tc>
          <w:tcPr>
            <w:tcW w:w="704" w:type="dxa"/>
          </w:tcPr>
          <w:p w14:paraId="450D5ACF" w14:textId="77777777" w:rsidR="009B77B5" w:rsidRPr="00EB6BB0" w:rsidRDefault="009B77B5" w:rsidP="00B165D1">
            <w:pPr>
              <w:ind w:firstLine="709"/>
              <w:jc w:val="center"/>
              <w:rPr>
                <w:sz w:val="28"/>
                <w:szCs w:val="28"/>
              </w:rPr>
            </w:pPr>
            <w:r w:rsidRPr="00EB6BB0">
              <w:rPr>
                <w:sz w:val="28"/>
                <w:szCs w:val="28"/>
              </w:rPr>
              <w:t>17.</w:t>
            </w:r>
          </w:p>
        </w:tc>
        <w:tc>
          <w:tcPr>
            <w:tcW w:w="5103" w:type="dxa"/>
          </w:tcPr>
          <w:p w14:paraId="2C61965C" w14:textId="77777777" w:rsidR="009B77B5" w:rsidRPr="00EB6BB0" w:rsidRDefault="009B77B5" w:rsidP="00777BD1">
            <w:pPr>
              <w:ind w:firstLine="2"/>
              <w:jc w:val="both"/>
              <w:rPr>
                <w:sz w:val="28"/>
                <w:szCs w:val="28"/>
              </w:rPr>
            </w:pPr>
            <w:r w:rsidRPr="00EB6BB0">
              <w:rPr>
                <w:sz w:val="28"/>
                <w:szCs w:val="28"/>
              </w:rPr>
              <w:t>Злоупотребления, жалобы, хищения, коррупция</w:t>
            </w:r>
          </w:p>
        </w:tc>
        <w:tc>
          <w:tcPr>
            <w:tcW w:w="1701" w:type="dxa"/>
          </w:tcPr>
          <w:p w14:paraId="36D21520" w14:textId="77777777" w:rsidR="009B77B5" w:rsidRPr="00EB6BB0" w:rsidRDefault="009B77B5" w:rsidP="00091EF9">
            <w:pPr>
              <w:ind w:firstLine="709"/>
              <w:jc w:val="both"/>
              <w:rPr>
                <w:sz w:val="28"/>
                <w:szCs w:val="28"/>
              </w:rPr>
            </w:pPr>
            <w:r w:rsidRPr="00EB6BB0">
              <w:rPr>
                <w:sz w:val="28"/>
                <w:szCs w:val="28"/>
              </w:rPr>
              <w:t>0</w:t>
            </w:r>
          </w:p>
        </w:tc>
        <w:tc>
          <w:tcPr>
            <w:tcW w:w="1843" w:type="dxa"/>
          </w:tcPr>
          <w:p w14:paraId="34812DF7" w14:textId="77777777" w:rsidR="009B77B5" w:rsidRPr="00EB6BB0" w:rsidRDefault="009B77B5" w:rsidP="00091EF9">
            <w:pPr>
              <w:ind w:firstLine="709"/>
              <w:jc w:val="both"/>
              <w:rPr>
                <w:sz w:val="28"/>
                <w:szCs w:val="28"/>
              </w:rPr>
            </w:pPr>
            <w:r w:rsidRPr="00EB6BB0">
              <w:rPr>
                <w:sz w:val="28"/>
                <w:szCs w:val="28"/>
              </w:rPr>
              <w:t>0</w:t>
            </w:r>
          </w:p>
        </w:tc>
      </w:tr>
      <w:tr w:rsidR="009B77B5" w:rsidRPr="00EB6BB0" w14:paraId="0E05275D" w14:textId="77777777" w:rsidTr="000E7C11">
        <w:tc>
          <w:tcPr>
            <w:tcW w:w="704" w:type="dxa"/>
          </w:tcPr>
          <w:p w14:paraId="0A327910" w14:textId="77777777" w:rsidR="009B77B5" w:rsidRPr="00EB6BB0" w:rsidRDefault="009B77B5" w:rsidP="00B165D1">
            <w:pPr>
              <w:ind w:firstLine="709"/>
              <w:jc w:val="center"/>
              <w:rPr>
                <w:sz w:val="28"/>
                <w:szCs w:val="28"/>
              </w:rPr>
            </w:pPr>
            <w:r w:rsidRPr="00EB6BB0">
              <w:rPr>
                <w:sz w:val="28"/>
                <w:szCs w:val="28"/>
              </w:rPr>
              <w:t>18.</w:t>
            </w:r>
          </w:p>
        </w:tc>
        <w:tc>
          <w:tcPr>
            <w:tcW w:w="5103" w:type="dxa"/>
          </w:tcPr>
          <w:p w14:paraId="4D5B219F" w14:textId="77777777" w:rsidR="009B77B5" w:rsidRPr="00EB6BB0" w:rsidRDefault="009B77B5" w:rsidP="00777BD1">
            <w:pPr>
              <w:ind w:firstLine="2"/>
              <w:jc w:val="both"/>
              <w:rPr>
                <w:sz w:val="28"/>
                <w:szCs w:val="28"/>
              </w:rPr>
            </w:pPr>
            <w:r w:rsidRPr="00EB6BB0">
              <w:rPr>
                <w:sz w:val="28"/>
                <w:szCs w:val="28"/>
              </w:rPr>
              <w:t>Другие вопросы</w:t>
            </w:r>
          </w:p>
        </w:tc>
        <w:tc>
          <w:tcPr>
            <w:tcW w:w="1701" w:type="dxa"/>
          </w:tcPr>
          <w:p w14:paraId="3C259D30" w14:textId="77777777" w:rsidR="009B77B5" w:rsidRPr="00EB6BB0" w:rsidRDefault="009B77B5" w:rsidP="00091EF9">
            <w:pPr>
              <w:ind w:firstLine="709"/>
              <w:jc w:val="both"/>
              <w:rPr>
                <w:sz w:val="28"/>
                <w:szCs w:val="28"/>
              </w:rPr>
            </w:pPr>
            <w:r w:rsidRPr="00EB6BB0">
              <w:rPr>
                <w:sz w:val="28"/>
                <w:szCs w:val="28"/>
              </w:rPr>
              <w:t>595</w:t>
            </w:r>
          </w:p>
        </w:tc>
        <w:tc>
          <w:tcPr>
            <w:tcW w:w="1843" w:type="dxa"/>
          </w:tcPr>
          <w:p w14:paraId="0A0C1EC5" w14:textId="77777777" w:rsidR="009B77B5" w:rsidRPr="00EB6BB0" w:rsidRDefault="009B77B5" w:rsidP="00091EF9">
            <w:pPr>
              <w:ind w:firstLine="709"/>
              <w:jc w:val="both"/>
              <w:rPr>
                <w:sz w:val="28"/>
                <w:szCs w:val="28"/>
              </w:rPr>
            </w:pPr>
            <w:r w:rsidRPr="00EB6BB0">
              <w:rPr>
                <w:sz w:val="28"/>
                <w:szCs w:val="28"/>
              </w:rPr>
              <w:t>471</w:t>
            </w:r>
          </w:p>
        </w:tc>
      </w:tr>
    </w:tbl>
    <w:p w14:paraId="76C3CC4F" w14:textId="77777777" w:rsidR="009B77B5" w:rsidRPr="00EB6BB0" w:rsidRDefault="009B77B5" w:rsidP="00091EF9">
      <w:pPr>
        <w:ind w:firstLine="709"/>
        <w:jc w:val="both"/>
        <w:rPr>
          <w:sz w:val="28"/>
          <w:szCs w:val="28"/>
        </w:rPr>
      </w:pPr>
    </w:p>
    <w:p w14:paraId="19BEBC87" w14:textId="77777777" w:rsidR="0098661C" w:rsidRPr="00EB6BB0" w:rsidRDefault="0098661C" w:rsidP="0098661C">
      <w:pPr>
        <w:ind w:firstLine="709"/>
        <w:jc w:val="both"/>
        <w:rPr>
          <w:bCs/>
          <w:sz w:val="28"/>
          <w:szCs w:val="28"/>
        </w:rPr>
      </w:pPr>
      <w:r w:rsidRPr="00EB6BB0">
        <w:rPr>
          <w:bCs/>
          <w:sz w:val="28"/>
          <w:szCs w:val="28"/>
        </w:rPr>
        <w:t>Работа с публичными мероприятиями</w:t>
      </w:r>
    </w:p>
    <w:p w14:paraId="45534E26" w14:textId="77777777" w:rsidR="0098661C" w:rsidRPr="00EB6BB0" w:rsidRDefault="0098661C" w:rsidP="0098661C">
      <w:pPr>
        <w:ind w:firstLine="709"/>
        <w:jc w:val="both"/>
        <w:rPr>
          <w:sz w:val="28"/>
          <w:szCs w:val="28"/>
        </w:rPr>
      </w:pPr>
    </w:p>
    <w:p w14:paraId="27E9F01B" w14:textId="77777777" w:rsidR="0098661C" w:rsidRPr="00EB6BB0" w:rsidRDefault="0098661C" w:rsidP="0098661C">
      <w:pPr>
        <w:ind w:firstLine="709"/>
        <w:jc w:val="both"/>
        <w:rPr>
          <w:spacing w:val="-1"/>
          <w:sz w:val="28"/>
          <w:szCs w:val="28"/>
        </w:rPr>
      </w:pPr>
      <w:r w:rsidRPr="00EB6BB0">
        <w:rPr>
          <w:spacing w:val="-1"/>
          <w:sz w:val="28"/>
          <w:szCs w:val="28"/>
        </w:rPr>
        <w:t xml:space="preserve">В Администрацию города в 2024 году поступило 14 уведомлений о проведении в городе Рубцовске публичных мероприятий. По сравнению с 2023 годом количество поданных уведомлений сократилось на 4. </w:t>
      </w:r>
    </w:p>
    <w:p w14:paraId="54AD0FA7" w14:textId="77777777" w:rsidR="0098661C" w:rsidRPr="00EB6BB0" w:rsidRDefault="0098661C" w:rsidP="0098661C">
      <w:pPr>
        <w:ind w:firstLine="709"/>
        <w:jc w:val="both"/>
        <w:rPr>
          <w:spacing w:val="-1"/>
          <w:sz w:val="28"/>
          <w:szCs w:val="28"/>
        </w:rPr>
      </w:pPr>
      <w:r w:rsidRPr="00EB6BB0">
        <w:rPr>
          <w:spacing w:val="-1"/>
          <w:sz w:val="28"/>
          <w:szCs w:val="28"/>
        </w:rPr>
        <w:t>По 10 уведомлениям Администрацией города направлены ответы о с</w:t>
      </w:r>
      <w:r w:rsidRPr="00EB6BB0">
        <w:rPr>
          <w:spacing w:val="-1"/>
          <w:sz w:val="28"/>
          <w:szCs w:val="28"/>
        </w:rPr>
        <w:t>о</w:t>
      </w:r>
      <w:r w:rsidRPr="00EB6BB0">
        <w:rPr>
          <w:spacing w:val="-1"/>
          <w:sz w:val="28"/>
          <w:szCs w:val="28"/>
        </w:rPr>
        <w:t xml:space="preserve">гласовании проведения публичных мероприятий. </w:t>
      </w:r>
    </w:p>
    <w:p w14:paraId="0E3E5D53" w14:textId="77777777" w:rsidR="0098661C" w:rsidRPr="00EB6BB0" w:rsidRDefault="0098661C" w:rsidP="0098661C">
      <w:pPr>
        <w:ind w:firstLine="709"/>
        <w:jc w:val="both"/>
        <w:rPr>
          <w:spacing w:val="-1"/>
          <w:sz w:val="28"/>
          <w:szCs w:val="28"/>
        </w:rPr>
      </w:pPr>
      <w:r w:rsidRPr="00EB6BB0">
        <w:rPr>
          <w:spacing w:val="-1"/>
          <w:sz w:val="28"/>
          <w:szCs w:val="28"/>
        </w:rPr>
        <w:lastRenderedPageBreak/>
        <w:t>По одному уведомлению от заявителя поступило письмо об отказе от проведения публичных мероприятий.</w:t>
      </w:r>
    </w:p>
    <w:p w14:paraId="098F02F6" w14:textId="77777777" w:rsidR="0098661C" w:rsidRPr="00EB6BB0" w:rsidRDefault="0098661C" w:rsidP="0098661C">
      <w:pPr>
        <w:ind w:firstLine="709"/>
        <w:jc w:val="both"/>
        <w:rPr>
          <w:spacing w:val="-1"/>
          <w:sz w:val="28"/>
          <w:szCs w:val="28"/>
        </w:rPr>
      </w:pPr>
      <w:r w:rsidRPr="00EB6BB0">
        <w:rPr>
          <w:spacing w:val="-1"/>
          <w:sz w:val="28"/>
          <w:szCs w:val="28"/>
        </w:rPr>
        <w:t>Три уведомления о проведении пикетирований группой лиц Админ</w:t>
      </w:r>
      <w:r w:rsidRPr="00EB6BB0">
        <w:rPr>
          <w:spacing w:val="-1"/>
          <w:sz w:val="28"/>
          <w:szCs w:val="28"/>
        </w:rPr>
        <w:t>и</w:t>
      </w:r>
      <w:r w:rsidRPr="00EB6BB0">
        <w:rPr>
          <w:spacing w:val="-1"/>
          <w:sz w:val="28"/>
          <w:szCs w:val="28"/>
        </w:rPr>
        <w:t xml:space="preserve">страцией города были приняты к сведению. </w:t>
      </w:r>
    </w:p>
    <w:p w14:paraId="4E71479F" w14:textId="77777777" w:rsidR="0098661C" w:rsidRPr="00EB6BB0" w:rsidRDefault="0098661C" w:rsidP="0098661C">
      <w:pPr>
        <w:ind w:firstLine="709"/>
        <w:jc w:val="both"/>
        <w:rPr>
          <w:bCs/>
          <w:spacing w:val="-1"/>
          <w:sz w:val="28"/>
          <w:szCs w:val="28"/>
          <w:highlight w:val="yellow"/>
        </w:rPr>
      </w:pPr>
    </w:p>
    <w:p w14:paraId="6AD577B3" w14:textId="77777777" w:rsidR="0098661C" w:rsidRPr="00EB6BB0" w:rsidRDefault="0098661C" w:rsidP="0098661C">
      <w:pPr>
        <w:ind w:firstLine="709"/>
        <w:jc w:val="both"/>
        <w:rPr>
          <w:bCs/>
          <w:spacing w:val="-1"/>
          <w:sz w:val="28"/>
          <w:szCs w:val="28"/>
        </w:rPr>
      </w:pPr>
      <w:r w:rsidRPr="00EB6BB0">
        <w:rPr>
          <w:bCs/>
          <w:spacing w:val="-1"/>
          <w:sz w:val="28"/>
          <w:szCs w:val="28"/>
        </w:rPr>
        <w:t>Информация по сообщениям, поступившим посредством платформы обратной связи</w:t>
      </w:r>
    </w:p>
    <w:p w14:paraId="1A5DFF2C" w14:textId="77777777" w:rsidR="0098661C" w:rsidRPr="00EB6BB0" w:rsidRDefault="0098661C" w:rsidP="0098661C">
      <w:pPr>
        <w:ind w:firstLine="709"/>
        <w:jc w:val="both"/>
        <w:rPr>
          <w:spacing w:val="-1"/>
          <w:sz w:val="28"/>
          <w:szCs w:val="28"/>
        </w:rPr>
      </w:pPr>
    </w:p>
    <w:p w14:paraId="2312F940" w14:textId="77777777" w:rsidR="0098661C" w:rsidRPr="00EB6BB0" w:rsidRDefault="0098661C" w:rsidP="0098661C">
      <w:pPr>
        <w:ind w:firstLine="709"/>
        <w:jc w:val="both"/>
        <w:rPr>
          <w:sz w:val="28"/>
          <w:szCs w:val="28"/>
        </w:rPr>
      </w:pPr>
      <w:r w:rsidRPr="00EB6BB0">
        <w:rPr>
          <w:sz w:val="28"/>
          <w:szCs w:val="28"/>
        </w:rPr>
        <w:t>В 2024 году посредством платформы обратной связи поступило 541 с</w:t>
      </w:r>
      <w:r w:rsidRPr="00EB6BB0">
        <w:rPr>
          <w:sz w:val="28"/>
          <w:szCs w:val="28"/>
        </w:rPr>
        <w:t>о</w:t>
      </w:r>
      <w:r w:rsidRPr="00EB6BB0">
        <w:rPr>
          <w:sz w:val="28"/>
          <w:szCs w:val="28"/>
        </w:rPr>
        <w:t>общение, из которых исполнено – 459, находились в работе – 82. Самыми а</w:t>
      </w:r>
      <w:r w:rsidRPr="00EB6BB0">
        <w:rPr>
          <w:sz w:val="28"/>
          <w:szCs w:val="28"/>
        </w:rPr>
        <w:t>к</w:t>
      </w:r>
      <w:r w:rsidRPr="00EB6BB0">
        <w:rPr>
          <w:sz w:val="28"/>
          <w:szCs w:val="28"/>
        </w:rPr>
        <w:t>туальными вопросами являются вопросы в сфере ЖКХ.</w:t>
      </w:r>
    </w:p>
    <w:p w14:paraId="29F0E3EB" w14:textId="77777777" w:rsidR="0098661C" w:rsidRPr="00EB6BB0" w:rsidRDefault="0098661C" w:rsidP="0098661C">
      <w:pPr>
        <w:ind w:firstLine="709"/>
        <w:jc w:val="both"/>
        <w:rPr>
          <w:sz w:val="28"/>
          <w:szCs w:val="28"/>
        </w:rPr>
      </w:pPr>
      <w:r w:rsidRPr="00EB6BB0">
        <w:rPr>
          <w:sz w:val="28"/>
          <w:szCs w:val="28"/>
        </w:rPr>
        <w:t>38 % от общего количества – это сообщения категории автомобильных дорог и тротуаров, их ремонта, содержания, установки и обслуживания д</w:t>
      </w:r>
      <w:r w:rsidRPr="00EB6BB0">
        <w:rPr>
          <w:sz w:val="28"/>
          <w:szCs w:val="28"/>
        </w:rPr>
        <w:t>о</w:t>
      </w:r>
      <w:r w:rsidRPr="00EB6BB0">
        <w:rPr>
          <w:sz w:val="28"/>
          <w:szCs w:val="28"/>
        </w:rPr>
        <w:t>рожных знаков.</w:t>
      </w:r>
    </w:p>
    <w:p w14:paraId="196475C8" w14:textId="77777777" w:rsidR="0098661C" w:rsidRPr="00EB6BB0" w:rsidRDefault="0098661C" w:rsidP="0098661C">
      <w:pPr>
        <w:ind w:firstLine="709"/>
        <w:jc w:val="both"/>
        <w:rPr>
          <w:sz w:val="28"/>
          <w:szCs w:val="28"/>
        </w:rPr>
      </w:pPr>
      <w:r w:rsidRPr="00EB6BB0">
        <w:rPr>
          <w:sz w:val="28"/>
          <w:szCs w:val="28"/>
        </w:rPr>
        <w:t>24 % поступивших сообщений касаются вывоза мусора и обслужив</w:t>
      </w:r>
      <w:r w:rsidRPr="00EB6BB0">
        <w:rPr>
          <w:sz w:val="28"/>
          <w:szCs w:val="28"/>
        </w:rPr>
        <w:t>а</w:t>
      </w:r>
      <w:r w:rsidRPr="00EB6BB0">
        <w:rPr>
          <w:sz w:val="28"/>
          <w:szCs w:val="28"/>
        </w:rPr>
        <w:t>ния контейнерных площадок города Рубцовска, несанкционированных св</w:t>
      </w:r>
      <w:r w:rsidRPr="00EB6BB0">
        <w:rPr>
          <w:sz w:val="28"/>
          <w:szCs w:val="28"/>
        </w:rPr>
        <w:t>а</w:t>
      </w:r>
      <w:r w:rsidRPr="00EB6BB0">
        <w:rPr>
          <w:sz w:val="28"/>
          <w:szCs w:val="28"/>
        </w:rPr>
        <w:t>лок.</w:t>
      </w:r>
    </w:p>
    <w:p w14:paraId="3E07311B" w14:textId="77777777" w:rsidR="0098661C" w:rsidRPr="00EB6BB0" w:rsidRDefault="0098661C" w:rsidP="0098661C">
      <w:pPr>
        <w:ind w:firstLine="709"/>
        <w:jc w:val="both"/>
        <w:rPr>
          <w:sz w:val="28"/>
          <w:szCs w:val="28"/>
        </w:rPr>
      </w:pPr>
      <w:r w:rsidRPr="00EB6BB0">
        <w:rPr>
          <w:sz w:val="28"/>
          <w:szCs w:val="28"/>
        </w:rPr>
        <w:t xml:space="preserve">6 % - вопросы, касающиеся уличного освещения. </w:t>
      </w:r>
    </w:p>
    <w:p w14:paraId="34F39C2C" w14:textId="77777777" w:rsidR="0098661C" w:rsidRPr="00EB6BB0" w:rsidRDefault="0098661C" w:rsidP="0098661C">
      <w:pPr>
        <w:ind w:firstLine="709"/>
        <w:jc w:val="both"/>
        <w:rPr>
          <w:sz w:val="28"/>
          <w:szCs w:val="28"/>
        </w:rPr>
      </w:pPr>
      <w:r w:rsidRPr="00EB6BB0">
        <w:rPr>
          <w:sz w:val="28"/>
          <w:szCs w:val="28"/>
        </w:rPr>
        <w:t>Остальные 21 % - прочие вопросы, касающиеся отлова собак, вод</w:t>
      </w:r>
      <w:r w:rsidRPr="00EB6BB0">
        <w:rPr>
          <w:sz w:val="28"/>
          <w:szCs w:val="28"/>
        </w:rPr>
        <w:t>о</w:t>
      </w:r>
      <w:r w:rsidRPr="00EB6BB0">
        <w:rPr>
          <w:sz w:val="28"/>
          <w:szCs w:val="28"/>
        </w:rPr>
        <w:t xml:space="preserve">снабжения, теплоснабжения, </w:t>
      </w:r>
      <w:proofErr w:type="spellStart"/>
      <w:r w:rsidRPr="00EB6BB0">
        <w:rPr>
          <w:sz w:val="28"/>
          <w:szCs w:val="28"/>
        </w:rPr>
        <w:t>канализирования</w:t>
      </w:r>
      <w:proofErr w:type="spellEnd"/>
      <w:r w:rsidRPr="00EB6BB0">
        <w:rPr>
          <w:sz w:val="28"/>
          <w:szCs w:val="28"/>
        </w:rPr>
        <w:t>, благоустройства, обществе</w:t>
      </w:r>
      <w:r w:rsidRPr="00EB6BB0">
        <w:rPr>
          <w:sz w:val="28"/>
          <w:szCs w:val="28"/>
        </w:rPr>
        <w:t>н</w:t>
      </w:r>
      <w:r w:rsidRPr="00EB6BB0">
        <w:rPr>
          <w:sz w:val="28"/>
          <w:szCs w:val="28"/>
        </w:rPr>
        <w:t>ных и дворовых территорий, озеленения, пешеходных зон, детских и спо</w:t>
      </w:r>
      <w:r w:rsidRPr="00EB6BB0">
        <w:rPr>
          <w:sz w:val="28"/>
          <w:szCs w:val="28"/>
        </w:rPr>
        <w:t>р</w:t>
      </w:r>
      <w:r w:rsidRPr="00EB6BB0">
        <w:rPr>
          <w:sz w:val="28"/>
          <w:szCs w:val="28"/>
        </w:rPr>
        <w:t>тивных площадок общественного транспорта, управляющих организаций, сферы образования.</w:t>
      </w:r>
    </w:p>
    <w:p w14:paraId="00BB02C7" w14:textId="77777777" w:rsidR="0098661C" w:rsidRPr="00EB6BB0" w:rsidRDefault="0098661C" w:rsidP="0098661C">
      <w:pPr>
        <w:ind w:firstLine="709"/>
        <w:jc w:val="both"/>
        <w:rPr>
          <w:sz w:val="28"/>
          <w:szCs w:val="28"/>
        </w:rPr>
      </w:pPr>
      <w:r w:rsidRPr="00EB6BB0">
        <w:rPr>
          <w:sz w:val="28"/>
          <w:szCs w:val="28"/>
        </w:rPr>
        <w:t>За 2024 год повторно было рассмотрено 50 сообщений. Граждан не устраивал ответ, они писали комментарий, в результате чего исполнители повторно приступали к работе над этими сообщениями.</w:t>
      </w:r>
    </w:p>
    <w:p w14:paraId="21664803" w14:textId="77777777" w:rsidR="0098661C" w:rsidRPr="00EB6BB0" w:rsidRDefault="0098661C" w:rsidP="0098661C">
      <w:pPr>
        <w:ind w:firstLine="709"/>
        <w:jc w:val="both"/>
        <w:rPr>
          <w:sz w:val="28"/>
          <w:szCs w:val="28"/>
        </w:rPr>
      </w:pPr>
      <w:r w:rsidRPr="00EB6BB0">
        <w:rPr>
          <w:sz w:val="28"/>
          <w:szCs w:val="28"/>
        </w:rPr>
        <w:t>Основные темы, волнующие жителей – ремонт, состояние и освещение автомобильных дорог, улиц и тротуаров, обращение с ТКО, несанкционир</w:t>
      </w:r>
      <w:r w:rsidRPr="00EB6BB0">
        <w:rPr>
          <w:sz w:val="28"/>
          <w:szCs w:val="28"/>
        </w:rPr>
        <w:t>о</w:t>
      </w:r>
      <w:r w:rsidRPr="00EB6BB0">
        <w:rPr>
          <w:sz w:val="28"/>
          <w:szCs w:val="28"/>
        </w:rPr>
        <w:t>ванные свалки, состояние мест накопления ТКО, благоустройство, озелен</w:t>
      </w:r>
      <w:r w:rsidRPr="00EB6BB0">
        <w:rPr>
          <w:sz w:val="28"/>
          <w:szCs w:val="28"/>
        </w:rPr>
        <w:t>е</w:t>
      </w:r>
      <w:r w:rsidRPr="00EB6BB0">
        <w:rPr>
          <w:sz w:val="28"/>
          <w:szCs w:val="28"/>
        </w:rPr>
        <w:t xml:space="preserve">ние, </w:t>
      </w:r>
      <w:proofErr w:type="spellStart"/>
      <w:r w:rsidRPr="00EB6BB0">
        <w:rPr>
          <w:sz w:val="28"/>
          <w:szCs w:val="28"/>
        </w:rPr>
        <w:t>канализирование</w:t>
      </w:r>
      <w:proofErr w:type="spellEnd"/>
      <w:r w:rsidRPr="00EB6BB0">
        <w:rPr>
          <w:sz w:val="28"/>
          <w:szCs w:val="28"/>
        </w:rPr>
        <w:t>.</w:t>
      </w:r>
    </w:p>
    <w:p w14:paraId="6BE56C03" w14:textId="77777777" w:rsidR="0098661C" w:rsidRPr="00EB6BB0" w:rsidRDefault="0098661C" w:rsidP="0098661C">
      <w:pPr>
        <w:ind w:firstLine="709"/>
        <w:jc w:val="both"/>
        <w:rPr>
          <w:sz w:val="28"/>
          <w:szCs w:val="28"/>
        </w:rPr>
      </w:pPr>
    </w:p>
    <w:p w14:paraId="5B6D9B06" w14:textId="77777777" w:rsidR="0098661C" w:rsidRPr="00EB6BB0" w:rsidRDefault="0098661C" w:rsidP="0098661C">
      <w:pPr>
        <w:ind w:firstLine="709"/>
        <w:jc w:val="both"/>
        <w:rPr>
          <w:bCs/>
          <w:spacing w:val="-1"/>
          <w:sz w:val="28"/>
          <w:szCs w:val="28"/>
        </w:rPr>
      </w:pPr>
      <w:r w:rsidRPr="00EB6BB0">
        <w:rPr>
          <w:bCs/>
          <w:spacing w:val="-1"/>
          <w:sz w:val="28"/>
          <w:szCs w:val="28"/>
        </w:rPr>
        <w:t>Информация по обращениям, поступившим через систему «</w:t>
      </w:r>
      <w:proofErr w:type="spellStart"/>
      <w:r w:rsidRPr="00EB6BB0">
        <w:rPr>
          <w:bCs/>
          <w:spacing w:val="-1"/>
          <w:sz w:val="28"/>
          <w:szCs w:val="28"/>
        </w:rPr>
        <w:t>ОНФ.Помощь</w:t>
      </w:r>
      <w:proofErr w:type="spellEnd"/>
      <w:r w:rsidRPr="00EB6BB0">
        <w:rPr>
          <w:bCs/>
          <w:spacing w:val="-1"/>
          <w:sz w:val="28"/>
          <w:szCs w:val="28"/>
        </w:rPr>
        <w:t>»</w:t>
      </w:r>
    </w:p>
    <w:p w14:paraId="16E11504" w14:textId="77777777" w:rsidR="0098661C" w:rsidRPr="00EB6BB0" w:rsidRDefault="0098661C" w:rsidP="0098661C">
      <w:pPr>
        <w:ind w:firstLine="709"/>
        <w:jc w:val="both"/>
        <w:rPr>
          <w:spacing w:val="-1"/>
          <w:sz w:val="28"/>
          <w:szCs w:val="28"/>
        </w:rPr>
      </w:pPr>
    </w:p>
    <w:p w14:paraId="53EFFA24" w14:textId="77777777" w:rsidR="0098661C" w:rsidRPr="00EB6BB0" w:rsidRDefault="0098661C" w:rsidP="0098661C">
      <w:pPr>
        <w:ind w:firstLine="709"/>
        <w:jc w:val="both"/>
        <w:rPr>
          <w:sz w:val="28"/>
          <w:szCs w:val="28"/>
        </w:rPr>
      </w:pPr>
      <w:r w:rsidRPr="00EB6BB0">
        <w:rPr>
          <w:sz w:val="28"/>
          <w:szCs w:val="28"/>
        </w:rPr>
        <w:t>В 2024 году посредством системы «</w:t>
      </w:r>
      <w:proofErr w:type="spellStart"/>
      <w:r w:rsidRPr="00EB6BB0">
        <w:rPr>
          <w:sz w:val="28"/>
          <w:szCs w:val="28"/>
        </w:rPr>
        <w:t>ОНФ.Помощь</w:t>
      </w:r>
      <w:proofErr w:type="spellEnd"/>
      <w:r w:rsidRPr="00EB6BB0">
        <w:rPr>
          <w:sz w:val="28"/>
          <w:szCs w:val="28"/>
        </w:rPr>
        <w:t>» в Администрацию города было направлено 129 обращений, поступивших в ходе ежегодной пресс-конференции Президента Российской Федерации в 2023 году, из кот</w:t>
      </w:r>
      <w:r w:rsidRPr="00EB6BB0">
        <w:rPr>
          <w:sz w:val="28"/>
          <w:szCs w:val="28"/>
        </w:rPr>
        <w:t>о</w:t>
      </w:r>
      <w:r w:rsidRPr="00EB6BB0">
        <w:rPr>
          <w:sz w:val="28"/>
          <w:szCs w:val="28"/>
        </w:rPr>
        <w:t>рых исполнено – 41, находятся на проверке – 31, находятся в работе – 57. Самыми актуальными вопросами являются вопросы в сфере ЖКХ.</w:t>
      </w:r>
    </w:p>
    <w:p w14:paraId="385C200E" w14:textId="77777777" w:rsidR="0098661C" w:rsidRPr="00EB6BB0" w:rsidRDefault="0098661C" w:rsidP="0098661C">
      <w:pPr>
        <w:ind w:firstLine="709"/>
        <w:jc w:val="both"/>
        <w:rPr>
          <w:sz w:val="28"/>
          <w:szCs w:val="28"/>
        </w:rPr>
      </w:pPr>
      <w:r w:rsidRPr="00EB6BB0">
        <w:rPr>
          <w:sz w:val="28"/>
          <w:szCs w:val="28"/>
        </w:rPr>
        <w:t>Основные темы, волнующие жителей – газификация, содержание и р</w:t>
      </w:r>
      <w:r w:rsidRPr="00EB6BB0">
        <w:rPr>
          <w:sz w:val="28"/>
          <w:szCs w:val="28"/>
        </w:rPr>
        <w:t>е</w:t>
      </w:r>
      <w:r w:rsidRPr="00EB6BB0">
        <w:rPr>
          <w:sz w:val="28"/>
          <w:szCs w:val="28"/>
        </w:rPr>
        <w:t>монт автомобильных дорог, улиц и тротуаров, обращение с ТКО, благ</w:t>
      </w:r>
      <w:r w:rsidRPr="00EB6BB0">
        <w:rPr>
          <w:sz w:val="28"/>
          <w:szCs w:val="28"/>
        </w:rPr>
        <w:t>о</w:t>
      </w:r>
      <w:r w:rsidRPr="00EB6BB0">
        <w:rPr>
          <w:sz w:val="28"/>
          <w:szCs w:val="28"/>
        </w:rPr>
        <w:t xml:space="preserve">устройство, озеленение, </w:t>
      </w:r>
      <w:proofErr w:type="spellStart"/>
      <w:r w:rsidRPr="00EB6BB0">
        <w:rPr>
          <w:sz w:val="28"/>
          <w:szCs w:val="28"/>
        </w:rPr>
        <w:t>канализирование</w:t>
      </w:r>
      <w:proofErr w:type="spellEnd"/>
      <w:r w:rsidRPr="00EB6BB0">
        <w:rPr>
          <w:sz w:val="28"/>
          <w:szCs w:val="28"/>
        </w:rPr>
        <w:t>, водоснабжение, теплоснабжение, ветхое и аварийное жилье, капитальный ремонт МКД, управляющие комп</w:t>
      </w:r>
      <w:r w:rsidRPr="00EB6BB0">
        <w:rPr>
          <w:sz w:val="28"/>
          <w:szCs w:val="28"/>
        </w:rPr>
        <w:t>а</w:t>
      </w:r>
      <w:r w:rsidRPr="00EB6BB0">
        <w:rPr>
          <w:sz w:val="28"/>
          <w:szCs w:val="28"/>
        </w:rPr>
        <w:t>нии.</w:t>
      </w:r>
    </w:p>
    <w:p w14:paraId="5081F560" w14:textId="77777777" w:rsidR="002E7C17" w:rsidRPr="00EB6BB0" w:rsidRDefault="002E7C17" w:rsidP="00091EF9">
      <w:pPr>
        <w:ind w:firstLine="709"/>
        <w:jc w:val="both"/>
        <w:rPr>
          <w:sz w:val="28"/>
          <w:szCs w:val="28"/>
        </w:rPr>
      </w:pPr>
    </w:p>
    <w:p w14:paraId="24AF3553" w14:textId="77777777" w:rsidR="00E36150" w:rsidRPr="00EB6BB0" w:rsidRDefault="00984674" w:rsidP="00091EF9">
      <w:pPr>
        <w:suppressAutoHyphens/>
        <w:ind w:firstLine="709"/>
        <w:jc w:val="both"/>
        <w:rPr>
          <w:sz w:val="28"/>
          <w:szCs w:val="28"/>
        </w:rPr>
      </w:pPr>
      <w:r w:rsidRPr="00EB6BB0">
        <w:rPr>
          <w:sz w:val="28"/>
          <w:szCs w:val="28"/>
        </w:rPr>
        <w:t xml:space="preserve">4.4. </w:t>
      </w:r>
      <w:r w:rsidR="00144D0A" w:rsidRPr="00EB6BB0">
        <w:rPr>
          <w:sz w:val="28"/>
          <w:szCs w:val="28"/>
        </w:rPr>
        <w:t>Информирование горожан</w:t>
      </w:r>
    </w:p>
    <w:p w14:paraId="709D75A2" w14:textId="77777777" w:rsidR="00B335F5" w:rsidRPr="00EB6BB0" w:rsidRDefault="00B335F5" w:rsidP="00091EF9">
      <w:pPr>
        <w:suppressAutoHyphens/>
        <w:ind w:firstLine="709"/>
        <w:jc w:val="both"/>
        <w:rPr>
          <w:sz w:val="28"/>
          <w:szCs w:val="28"/>
        </w:rPr>
      </w:pPr>
    </w:p>
    <w:p w14:paraId="63B6C8CD" w14:textId="45019042" w:rsidR="00E93A4D" w:rsidRPr="00EB6BB0" w:rsidRDefault="00500080" w:rsidP="00091EF9">
      <w:pPr>
        <w:suppressAutoHyphens/>
        <w:ind w:firstLine="709"/>
        <w:jc w:val="both"/>
        <w:rPr>
          <w:sz w:val="28"/>
          <w:szCs w:val="28"/>
        </w:rPr>
      </w:pPr>
      <w:r w:rsidRPr="00EB6BB0">
        <w:rPr>
          <w:sz w:val="28"/>
          <w:szCs w:val="28"/>
        </w:rPr>
        <w:t xml:space="preserve">Информирование граждан о деятельности Администрации города и важнейших событиях муниципалитета </w:t>
      </w:r>
      <w:r w:rsidR="00B300B8" w:rsidRPr="00EB6BB0">
        <w:rPr>
          <w:sz w:val="28"/>
          <w:szCs w:val="28"/>
        </w:rPr>
        <w:t xml:space="preserve">осуществляется </w:t>
      </w:r>
      <w:r w:rsidRPr="00EB6BB0">
        <w:rPr>
          <w:sz w:val="28"/>
          <w:szCs w:val="28"/>
        </w:rPr>
        <w:t>с помощью официального сайта Администрации города, официальных страницах Главы города Рубцовска в социальных сетях «Одноклассники», «</w:t>
      </w:r>
      <w:proofErr w:type="spellStart"/>
      <w:r w:rsidRPr="00EB6BB0">
        <w:rPr>
          <w:sz w:val="28"/>
          <w:szCs w:val="28"/>
        </w:rPr>
        <w:t>ВКонтакте</w:t>
      </w:r>
      <w:proofErr w:type="spellEnd"/>
      <w:r w:rsidRPr="00EB6BB0">
        <w:rPr>
          <w:sz w:val="28"/>
          <w:szCs w:val="28"/>
        </w:rPr>
        <w:t>», а также в «</w:t>
      </w:r>
      <w:r w:rsidRPr="00EB6BB0">
        <w:rPr>
          <w:sz w:val="28"/>
          <w:szCs w:val="28"/>
          <w:lang w:val="en-US"/>
        </w:rPr>
        <w:t>Telegram</w:t>
      </w:r>
      <w:r w:rsidRPr="00EB6BB0">
        <w:rPr>
          <w:sz w:val="28"/>
          <w:szCs w:val="28"/>
        </w:rPr>
        <w:t>», официальных группах Администрации города «Официальный Рубцовск» в социальных сетях «Одноклассники», «</w:t>
      </w:r>
      <w:proofErr w:type="spellStart"/>
      <w:r w:rsidRPr="00EB6BB0">
        <w:rPr>
          <w:sz w:val="28"/>
          <w:szCs w:val="28"/>
        </w:rPr>
        <w:t>ВКонтакте</w:t>
      </w:r>
      <w:proofErr w:type="spellEnd"/>
      <w:r w:rsidRPr="00EB6BB0">
        <w:rPr>
          <w:sz w:val="28"/>
          <w:szCs w:val="28"/>
        </w:rPr>
        <w:t>», «</w:t>
      </w:r>
      <w:r w:rsidRPr="00EB6BB0">
        <w:rPr>
          <w:sz w:val="28"/>
          <w:szCs w:val="28"/>
          <w:lang w:val="en-US"/>
        </w:rPr>
        <w:t>Telegram</w:t>
      </w:r>
      <w:r w:rsidRPr="00EB6BB0">
        <w:rPr>
          <w:sz w:val="28"/>
          <w:szCs w:val="28"/>
        </w:rPr>
        <w:t>», а также через газету «Местное время».</w:t>
      </w:r>
    </w:p>
    <w:p w14:paraId="76425189" w14:textId="68081382" w:rsidR="00B300B8" w:rsidRPr="00EB6BB0" w:rsidRDefault="00500080" w:rsidP="00B300B8">
      <w:pPr>
        <w:ind w:firstLine="709"/>
        <w:jc w:val="both"/>
        <w:outlineLvl w:val="3"/>
        <w:rPr>
          <w:sz w:val="28"/>
          <w:szCs w:val="28"/>
        </w:rPr>
      </w:pPr>
      <w:r w:rsidRPr="00EB6BB0">
        <w:rPr>
          <w:sz w:val="28"/>
          <w:szCs w:val="28"/>
        </w:rPr>
        <w:t>Всего в 202</w:t>
      </w:r>
      <w:r w:rsidR="0045205B" w:rsidRPr="00EB6BB0">
        <w:rPr>
          <w:sz w:val="28"/>
          <w:szCs w:val="28"/>
        </w:rPr>
        <w:t>4</w:t>
      </w:r>
      <w:r w:rsidRPr="00EB6BB0">
        <w:rPr>
          <w:sz w:val="28"/>
          <w:szCs w:val="28"/>
        </w:rPr>
        <w:t xml:space="preserve"> году на официальном сайте Администрации города опу</w:t>
      </w:r>
      <w:r w:rsidRPr="00EB6BB0">
        <w:rPr>
          <w:sz w:val="28"/>
          <w:szCs w:val="28"/>
        </w:rPr>
        <w:t>б</w:t>
      </w:r>
      <w:r w:rsidRPr="00EB6BB0">
        <w:rPr>
          <w:sz w:val="28"/>
          <w:szCs w:val="28"/>
        </w:rPr>
        <w:t>ликовано – 20</w:t>
      </w:r>
      <w:r w:rsidR="004C0152" w:rsidRPr="00EB6BB0">
        <w:rPr>
          <w:sz w:val="28"/>
          <w:szCs w:val="28"/>
        </w:rPr>
        <w:t>15</w:t>
      </w:r>
      <w:r w:rsidRPr="00EB6BB0">
        <w:rPr>
          <w:sz w:val="28"/>
          <w:szCs w:val="28"/>
        </w:rPr>
        <w:t xml:space="preserve"> информаци</w:t>
      </w:r>
      <w:r w:rsidR="004C0152" w:rsidRPr="00EB6BB0">
        <w:rPr>
          <w:sz w:val="28"/>
          <w:szCs w:val="28"/>
        </w:rPr>
        <w:t>й</w:t>
      </w:r>
      <w:r w:rsidRPr="00EB6BB0">
        <w:rPr>
          <w:sz w:val="28"/>
          <w:szCs w:val="28"/>
        </w:rPr>
        <w:t xml:space="preserve">, на официальных страницах в </w:t>
      </w:r>
      <w:proofErr w:type="spellStart"/>
      <w:r w:rsidRPr="00EB6BB0">
        <w:rPr>
          <w:sz w:val="28"/>
          <w:szCs w:val="28"/>
        </w:rPr>
        <w:t>госпабликах</w:t>
      </w:r>
      <w:proofErr w:type="spellEnd"/>
      <w:r w:rsidRPr="00EB6BB0">
        <w:rPr>
          <w:sz w:val="28"/>
          <w:szCs w:val="28"/>
        </w:rPr>
        <w:t xml:space="preserve"> -15</w:t>
      </w:r>
      <w:r w:rsidR="004C0152" w:rsidRPr="00EB6BB0">
        <w:rPr>
          <w:sz w:val="28"/>
          <w:szCs w:val="28"/>
        </w:rPr>
        <w:t>52</w:t>
      </w:r>
      <w:r w:rsidRPr="00EB6BB0">
        <w:rPr>
          <w:sz w:val="28"/>
          <w:szCs w:val="28"/>
        </w:rPr>
        <w:t xml:space="preserve"> постов. </w:t>
      </w:r>
    </w:p>
    <w:p w14:paraId="693EF8A4" w14:textId="2BB794CA" w:rsidR="00B300B8" w:rsidRPr="00EB6BB0" w:rsidRDefault="00B300B8" w:rsidP="00B300B8">
      <w:pPr>
        <w:ind w:firstLine="709"/>
        <w:jc w:val="both"/>
        <w:outlineLvl w:val="3"/>
        <w:rPr>
          <w:sz w:val="28"/>
          <w:szCs w:val="28"/>
        </w:rPr>
      </w:pPr>
      <w:r w:rsidRPr="00EB6BB0">
        <w:rPr>
          <w:sz w:val="28"/>
          <w:szCs w:val="28"/>
        </w:rPr>
        <w:t>За отчетный период наблюдается значительный рост числа подписч</w:t>
      </w:r>
      <w:r w:rsidRPr="00EB6BB0">
        <w:rPr>
          <w:sz w:val="28"/>
          <w:szCs w:val="28"/>
        </w:rPr>
        <w:t>и</w:t>
      </w:r>
      <w:r w:rsidRPr="00EB6BB0">
        <w:rPr>
          <w:sz w:val="28"/>
          <w:szCs w:val="28"/>
        </w:rPr>
        <w:t>ков на страницах Администрации города «Официальный Рубцовск» в соц</w:t>
      </w:r>
      <w:r w:rsidRPr="00EB6BB0">
        <w:rPr>
          <w:sz w:val="28"/>
          <w:szCs w:val="28"/>
        </w:rPr>
        <w:t>и</w:t>
      </w:r>
      <w:r w:rsidRPr="00EB6BB0">
        <w:rPr>
          <w:sz w:val="28"/>
          <w:szCs w:val="28"/>
        </w:rPr>
        <w:t xml:space="preserve">альных сетях: </w:t>
      </w:r>
    </w:p>
    <w:p w14:paraId="2FD59FCB" w14:textId="317FC936" w:rsidR="00B300B8" w:rsidRPr="00EB6BB0" w:rsidRDefault="00B300B8" w:rsidP="00B300B8">
      <w:pPr>
        <w:ind w:firstLine="709"/>
        <w:jc w:val="both"/>
        <w:outlineLvl w:val="3"/>
        <w:rPr>
          <w:b/>
          <w:bCs/>
          <w:sz w:val="26"/>
          <w:szCs w:val="26"/>
        </w:rPr>
      </w:pPr>
    </w:p>
    <w:tbl>
      <w:tblPr>
        <w:tblStyle w:val="ad"/>
        <w:tblW w:w="0" w:type="auto"/>
        <w:tblLook w:val="04A0" w:firstRow="1" w:lastRow="0" w:firstColumn="1" w:lastColumn="0" w:noHBand="0" w:noVBand="1"/>
      </w:tblPr>
      <w:tblGrid>
        <w:gridCol w:w="4106"/>
        <w:gridCol w:w="2693"/>
        <w:gridCol w:w="2665"/>
      </w:tblGrid>
      <w:tr w:rsidR="00B300B8" w:rsidRPr="00EB6BB0" w14:paraId="1E5C69F1" w14:textId="77777777" w:rsidTr="00B300B8">
        <w:tc>
          <w:tcPr>
            <w:tcW w:w="4106" w:type="dxa"/>
            <w:tcBorders>
              <w:top w:val="single" w:sz="4" w:space="0" w:color="auto"/>
              <w:left w:val="single" w:sz="4" w:space="0" w:color="auto"/>
              <w:bottom w:val="single" w:sz="4" w:space="0" w:color="auto"/>
              <w:right w:val="single" w:sz="4" w:space="0" w:color="auto"/>
            </w:tcBorders>
            <w:hideMark/>
          </w:tcPr>
          <w:p w14:paraId="315FFE05" w14:textId="77777777" w:rsidR="00B300B8" w:rsidRPr="00EB6BB0" w:rsidRDefault="00B300B8" w:rsidP="0088399A">
            <w:pPr>
              <w:pStyle w:val="futurismarkdown-paragraph"/>
              <w:ind w:firstLine="709"/>
              <w:jc w:val="both"/>
              <w:rPr>
                <w:sz w:val="26"/>
                <w:szCs w:val="26"/>
                <w:lang w:eastAsia="en-US"/>
              </w:rPr>
            </w:pPr>
            <w:r w:rsidRPr="00EB6BB0">
              <w:rPr>
                <w:sz w:val="26"/>
                <w:szCs w:val="26"/>
                <w:lang w:eastAsia="en-US"/>
              </w:rPr>
              <w:t>Группа</w:t>
            </w:r>
          </w:p>
        </w:tc>
        <w:tc>
          <w:tcPr>
            <w:tcW w:w="2693" w:type="dxa"/>
            <w:tcBorders>
              <w:top w:val="single" w:sz="4" w:space="0" w:color="auto"/>
              <w:left w:val="single" w:sz="4" w:space="0" w:color="auto"/>
              <w:bottom w:val="single" w:sz="4" w:space="0" w:color="auto"/>
              <w:right w:val="single" w:sz="4" w:space="0" w:color="auto"/>
            </w:tcBorders>
            <w:hideMark/>
          </w:tcPr>
          <w:p w14:paraId="4AA0E666" w14:textId="77777777" w:rsidR="00B300B8" w:rsidRPr="00EB6BB0" w:rsidRDefault="00B300B8" w:rsidP="0088399A">
            <w:pPr>
              <w:pStyle w:val="futurismarkdown-paragraph"/>
              <w:jc w:val="both"/>
              <w:rPr>
                <w:sz w:val="26"/>
                <w:szCs w:val="26"/>
                <w:lang w:eastAsia="en-US"/>
              </w:rPr>
            </w:pPr>
            <w:r w:rsidRPr="00EB6BB0">
              <w:rPr>
                <w:sz w:val="26"/>
                <w:szCs w:val="26"/>
                <w:lang w:eastAsia="en-US"/>
              </w:rPr>
              <w:t xml:space="preserve">2023 год – количество подписчиков </w:t>
            </w:r>
          </w:p>
        </w:tc>
        <w:tc>
          <w:tcPr>
            <w:tcW w:w="2665" w:type="dxa"/>
            <w:tcBorders>
              <w:top w:val="single" w:sz="4" w:space="0" w:color="auto"/>
              <w:left w:val="single" w:sz="4" w:space="0" w:color="auto"/>
              <w:bottom w:val="single" w:sz="4" w:space="0" w:color="auto"/>
              <w:right w:val="single" w:sz="4" w:space="0" w:color="auto"/>
            </w:tcBorders>
            <w:hideMark/>
          </w:tcPr>
          <w:p w14:paraId="19B3B611" w14:textId="77777777" w:rsidR="00B300B8" w:rsidRPr="00EB6BB0" w:rsidRDefault="00B300B8" w:rsidP="0088399A">
            <w:pPr>
              <w:pStyle w:val="futurismarkdown-paragraph"/>
              <w:ind w:firstLine="34"/>
              <w:jc w:val="both"/>
              <w:rPr>
                <w:sz w:val="26"/>
                <w:szCs w:val="26"/>
                <w:lang w:eastAsia="en-US"/>
              </w:rPr>
            </w:pPr>
            <w:r w:rsidRPr="00EB6BB0">
              <w:rPr>
                <w:sz w:val="26"/>
                <w:szCs w:val="26"/>
                <w:lang w:eastAsia="en-US"/>
              </w:rPr>
              <w:t>2024 год – колич</w:t>
            </w:r>
            <w:r w:rsidRPr="00EB6BB0">
              <w:rPr>
                <w:sz w:val="26"/>
                <w:szCs w:val="26"/>
                <w:lang w:eastAsia="en-US"/>
              </w:rPr>
              <w:t>е</w:t>
            </w:r>
            <w:r w:rsidRPr="00EB6BB0">
              <w:rPr>
                <w:sz w:val="26"/>
                <w:szCs w:val="26"/>
                <w:lang w:eastAsia="en-US"/>
              </w:rPr>
              <w:t>ство подписчиков</w:t>
            </w:r>
          </w:p>
        </w:tc>
      </w:tr>
      <w:tr w:rsidR="00B300B8" w:rsidRPr="00EB6BB0" w14:paraId="02D4ED8F" w14:textId="77777777" w:rsidTr="00B300B8">
        <w:tc>
          <w:tcPr>
            <w:tcW w:w="4106" w:type="dxa"/>
            <w:tcBorders>
              <w:top w:val="single" w:sz="4" w:space="0" w:color="auto"/>
              <w:left w:val="single" w:sz="4" w:space="0" w:color="auto"/>
              <w:bottom w:val="single" w:sz="4" w:space="0" w:color="auto"/>
              <w:right w:val="single" w:sz="4" w:space="0" w:color="auto"/>
            </w:tcBorders>
            <w:hideMark/>
          </w:tcPr>
          <w:p w14:paraId="5A590C21" w14:textId="77777777" w:rsidR="00B300B8" w:rsidRPr="00EB6BB0" w:rsidRDefault="00B300B8" w:rsidP="0088399A">
            <w:pPr>
              <w:pStyle w:val="futurismarkdown-paragraph"/>
              <w:ind w:firstLine="171"/>
              <w:jc w:val="both"/>
              <w:rPr>
                <w:sz w:val="26"/>
                <w:szCs w:val="26"/>
                <w:lang w:eastAsia="en-US"/>
              </w:rPr>
            </w:pPr>
            <w:r w:rsidRPr="00EB6BB0">
              <w:rPr>
                <w:sz w:val="26"/>
                <w:szCs w:val="26"/>
                <w:lang w:eastAsia="en-US"/>
              </w:rPr>
              <w:t xml:space="preserve">«Одноклассники»  </w:t>
            </w:r>
          </w:p>
        </w:tc>
        <w:tc>
          <w:tcPr>
            <w:tcW w:w="2693" w:type="dxa"/>
            <w:tcBorders>
              <w:top w:val="single" w:sz="4" w:space="0" w:color="auto"/>
              <w:left w:val="single" w:sz="4" w:space="0" w:color="auto"/>
              <w:bottom w:val="single" w:sz="4" w:space="0" w:color="auto"/>
              <w:right w:val="single" w:sz="4" w:space="0" w:color="auto"/>
            </w:tcBorders>
            <w:hideMark/>
          </w:tcPr>
          <w:p w14:paraId="25333611" w14:textId="77777777" w:rsidR="00B300B8" w:rsidRPr="00EB6BB0" w:rsidRDefault="00B300B8" w:rsidP="0088399A">
            <w:pPr>
              <w:pStyle w:val="futurismarkdown-paragraph"/>
              <w:ind w:firstLine="709"/>
              <w:jc w:val="both"/>
              <w:rPr>
                <w:sz w:val="26"/>
                <w:szCs w:val="26"/>
                <w:lang w:eastAsia="en-US"/>
              </w:rPr>
            </w:pPr>
            <w:r w:rsidRPr="00EB6BB0">
              <w:rPr>
                <w:sz w:val="26"/>
                <w:szCs w:val="26"/>
                <w:lang w:eastAsia="en-US"/>
              </w:rPr>
              <w:t>1830</w:t>
            </w:r>
          </w:p>
        </w:tc>
        <w:tc>
          <w:tcPr>
            <w:tcW w:w="2665" w:type="dxa"/>
            <w:tcBorders>
              <w:top w:val="single" w:sz="4" w:space="0" w:color="auto"/>
              <w:left w:val="single" w:sz="4" w:space="0" w:color="auto"/>
              <w:bottom w:val="single" w:sz="4" w:space="0" w:color="auto"/>
              <w:right w:val="single" w:sz="4" w:space="0" w:color="auto"/>
            </w:tcBorders>
            <w:hideMark/>
          </w:tcPr>
          <w:p w14:paraId="38ADE91E" w14:textId="77777777" w:rsidR="00B300B8" w:rsidRPr="00EB6BB0" w:rsidRDefault="00B300B8" w:rsidP="0088399A">
            <w:pPr>
              <w:pStyle w:val="futurismarkdown-paragraph"/>
              <w:ind w:firstLine="709"/>
              <w:jc w:val="both"/>
              <w:rPr>
                <w:sz w:val="26"/>
                <w:szCs w:val="26"/>
                <w:lang w:eastAsia="en-US"/>
              </w:rPr>
            </w:pPr>
            <w:r w:rsidRPr="00EB6BB0">
              <w:rPr>
                <w:sz w:val="26"/>
                <w:szCs w:val="26"/>
                <w:lang w:eastAsia="en-US"/>
              </w:rPr>
              <w:t>4496</w:t>
            </w:r>
          </w:p>
        </w:tc>
      </w:tr>
      <w:tr w:rsidR="00B300B8" w:rsidRPr="00EB6BB0" w14:paraId="5C2B4197" w14:textId="77777777" w:rsidTr="00B300B8">
        <w:tc>
          <w:tcPr>
            <w:tcW w:w="4106" w:type="dxa"/>
            <w:tcBorders>
              <w:top w:val="single" w:sz="4" w:space="0" w:color="auto"/>
              <w:left w:val="single" w:sz="4" w:space="0" w:color="auto"/>
              <w:bottom w:val="single" w:sz="4" w:space="0" w:color="auto"/>
              <w:right w:val="single" w:sz="4" w:space="0" w:color="auto"/>
            </w:tcBorders>
            <w:hideMark/>
          </w:tcPr>
          <w:p w14:paraId="3DAA2944" w14:textId="77777777" w:rsidR="00B300B8" w:rsidRPr="00EB6BB0" w:rsidRDefault="00B300B8" w:rsidP="0088399A">
            <w:pPr>
              <w:pStyle w:val="futurismarkdown-paragraph"/>
              <w:ind w:firstLine="171"/>
              <w:jc w:val="both"/>
              <w:rPr>
                <w:sz w:val="26"/>
                <w:szCs w:val="26"/>
                <w:lang w:eastAsia="en-US"/>
              </w:rPr>
            </w:pPr>
            <w:r w:rsidRPr="00EB6BB0">
              <w:rPr>
                <w:sz w:val="26"/>
                <w:szCs w:val="26"/>
                <w:lang w:eastAsia="en-US"/>
              </w:rPr>
              <w:t>«</w:t>
            </w:r>
            <w:proofErr w:type="spellStart"/>
            <w:r w:rsidRPr="00EB6BB0">
              <w:rPr>
                <w:sz w:val="26"/>
                <w:szCs w:val="26"/>
                <w:lang w:eastAsia="en-US"/>
              </w:rPr>
              <w:t>Вконтакте</w:t>
            </w:r>
            <w:proofErr w:type="spellEnd"/>
            <w:r w:rsidRPr="00EB6BB0">
              <w:rPr>
                <w:sz w:val="26"/>
                <w:szCs w:val="26"/>
                <w:lang w:eastAsia="en-US"/>
              </w:rPr>
              <w:t>»</w:t>
            </w:r>
          </w:p>
        </w:tc>
        <w:tc>
          <w:tcPr>
            <w:tcW w:w="2693" w:type="dxa"/>
            <w:tcBorders>
              <w:top w:val="single" w:sz="4" w:space="0" w:color="auto"/>
              <w:left w:val="single" w:sz="4" w:space="0" w:color="auto"/>
              <w:bottom w:val="single" w:sz="4" w:space="0" w:color="auto"/>
              <w:right w:val="single" w:sz="4" w:space="0" w:color="auto"/>
            </w:tcBorders>
            <w:hideMark/>
          </w:tcPr>
          <w:p w14:paraId="43FDF6E3" w14:textId="77777777" w:rsidR="00B300B8" w:rsidRPr="00EB6BB0" w:rsidRDefault="00B300B8" w:rsidP="0088399A">
            <w:pPr>
              <w:pStyle w:val="futurismarkdown-paragraph"/>
              <w:ind w:firstLine="709"/>
              <w:jc w:val="both"/>
              <w:rPr>
                <w:sz w:val="26"/>
                <w:szCs w:val="26"/>
                <w:lang w:eastAsia="en-US"/>
              </w:rPr>
            </w:pPr>
            <w:r w:rsidRPr="00EB6BB0">
              <w:rPr>
                <w:sz w:val="26"/>
                <w:szCs w:val="26"/>
                <w:lang w:eastAsia="en-US"/>
              </w:rPr>
              <w:t xml:space="preserve">2500 </w:t>
            </w:r>
          </w:p>
        </w:tc>
        <w:tc>
          <w:tcPr>
            <w:tcW w:w="2665" w:type="dxa"/>
            <w:tcBorders>
              <w:top w:val="single" w:sz="4" w:space="0" w:color="auto"/>
              <w:left w:val="single" w:sz="4" w:space="0" w:color="auto"/>
              <w:bottom w:val="single" w:sz="4" w:space="0" w:color="auto"/>
              <w:right w:val="single" w:sz="4" w:space="0" w:color="auto"/>
            </w:tcBorders>
            <w:hideMark/>
          </w:tcPr>
          <w:p w14:paraId="00F54380" w14:textId="77777777" w:rsidR="00B300B8" w:rsidRPr="00EB6BB0" w:rsidRDefault="00B300B8" w:rsidP="0088399A">
            <w:pPr>
              <w:pStyle w:val="futurismarkdown-paragraph"/>
              <w:ind w:firstLine="709"/>
              <w:jc w:val="both"/>
              <w:rPr>
                <w:sz w:val="26"/>
                <w:szCs w:val="26"/>
                <w:lang w:eastAsia="en-US"/>
              </w:rPr>
            </w:pPr>
            <w:r w:rsidRPr="00EB6BB0">
              <w:rPr>
                <w:sz w:val="26"/>
                <w:szCs w:val="26"/>
                <w:lang w:eastAsia="en-US"/>
              </w:rPr>
              <w:t>6373</w:t>
            </w:r>
          </w:p>
        </w:tc>
      </w:tr>
      <w:tr w:rsidR="00B300B8" w:rsidRPr="00EB6BB0" w14:paraId="32208880" w14:textId="77777777" w:rsidTr="00B300B8">
        <w:tc>
          <w:tcPr>
            <w:tcW w:w="4106" w:type="dxa"/>
            <w:tcBorders>
              <w:top w:val="single" w:sz="4" w:space="0" w:color="auto"/>
              <w:left w:val="single" w:sz="4" w:space="0" w:color="auto"/>
              <w:bottom w:val="single" w:sz="4" w:space="0" w:color="auto"/>
              <w:right w:val="single" w:sz="4" w:space="0" w:color="auto"/>
            </w:tcBorders>
            <w:hideMark/>
          </w:tcPr>
          <w:p w14:paraId="028031A0" w14:textId="77777777" w:rsidR="00B300B8" w:rsidRPr="00EB6BB0" w:rsidRDefault="00B300B8" w:rsidP="00B300B8">
            <w:pPr>
              <w:spacing w:before="100" w:beforeAutospacing="1" w:after="100" w:afterAutospacing="1"/>
              <w:ind w:left="171"/>
              <w:jc w:val="both"/>
              <w:rPr>
                <w:sz w:val="26"/>
                <w:szCs w:val="26"/>
                <w:lang w:eastAsia="en-US"/>
              </w:rPr>
            </w:pPr>
            <w:r w:rsidRPr="00EB6BB0">
              <w:rPr>
                <w:sz w:val="26"/>
                <w:szCs w:val="26"/>
                <w:lang w:eastAsia="en-US"/>
              </w:rPr>
              <w:t>«</w:t>
            </w:r>
            <w:proofErr w:type="spellStart"/>
            <w:r w:rsidRPr="00EB6BB0">
              <w:rPr>
                <w:sz w:val="26"/>
                <w:szCs w:val="26"/>
                <w:lang w:eastAsia="en-US"/>
              </w:rPr>
              <w:t>Телеграм</w:t>
            </w:r>
            <w:proofErr w:type="spellEnd"/>
            <w:r w:rsidRPr="00EB6BB0">
              <w:rPr>
                <w:sz w:val="26"/>
                <w:szCs w:val="26"/>
                <w:lang w:eastAsia="en-US"/>
              </w:rPr>
              <w:t xml:space="preserve">» дата создания 10.04.2023   </w:t>
            </w:r>
          </w:p>
        </w:tc>
        <w:tc>
          <w:tcPr>
            <w:tcW w:w="2693" w:type="dxa"/>
            <w:tcBorders>
              <w:top w:val="single" w:sz="4" w:space="0" w:color="auto"/>
              <w:left w:val="single" w:sz="4" w:space="0" w:color="auto"/>
              <w:bottom w:val="single" w:sz="4" w:space="0" w:color="auto"/>
              <w:right w:val="single" w:sz="4" w:space="0" w:color="auto"/>
            </w:tcBorders>
            <w:hideMark/>
          </w:tcPr>
          <w:p w14:paraId="0AFC780F" w14:textId="77777777" w:rsidR="00B300B8" w:rsidRPr="00EB6BB0" w:rsidRDefault="00B300B8" w:rsidP="0088399A">
            <w:pPr>
              <w:pStyle w:val="futurismarkdown-paragraph"/>
              <w:ind w:firstLine="709"/>
              <w:jc w:val="both"/>
              <w:rPr>
                <w:sz w:val="26"/>
                <w:szCs w:val="26"/>
                <w:lang w:eastAsia="en-US"/>
              </w:rPr>
            </w:pPr>
            <w:r w:rsidRPr="00EB6BB0">
              <w:rPr>
                <w:sz w:val="26"/>
                <w:szCs w:val="26"/>
                <w:lang w:eastAsia="en-US"/>
              </w:rPr>
              <w:t>0</w:t>
            </w:r>
          </w:p>
        </w:tc>
        <w:tc>
          <w:tcPr>
            <w:tcW w:w="2665" w:type="dxa"/>
            <w:tcBorders>
              <w:top w:val="single" w:sz="4" w:space="0" w:color="auto"/>
              <w:left w:val="single" w:sz="4" w:space="0" w:color="auto"/>
              <w:bottom w:val="single" w:sz="4" w:space="0" w:color="auto"/>
              <w:right w:val="single" w:sz="4" w:space="0" w:color="auto"/>
            </w:tcBorders>
            <w:hideMark/>
          </w:tcPr>
          <w:p w14:paraId="12967C05" w14:textId="77777777" w:rsidR="00B300B8" w:rsidRPr="00EB6BB0" w:rsidRDefault="00B300B8" w:rsidP="0088399A">
            <w:pPr>
              <w:pStyle w:val="futurismarkdown-paragraph"/>
              <w:ind w:firstLine="709"/>
              <w:jc w:val="both"/>
              <w:rPr>
                <w:sz w:val="26"/>
                <w:szCs w:val="26"/>
                <w:lang w:eastAsia="en-US"/>
              </w:rPr>
            </w:pPr>
            <w:r w:rsidRPr="00EB6BB0">
              <w:rPr>
                <w:sz w:val="26"/>
                <w:szCs w:val="26"/>
                <w:lang w:eastAsia="en-US"/>
              </w:rPr>
              <w:t>1217</w:t>
            </w:r>
          </w:p>
        </w:tc>
      </w:tr>
    </w:tbl>
    <w:p w14:paraId="2521660A" w14:textId="1E08FC6F" w:rsidR="00E93A4D" w:rsidRPr="00EB6BB0" w:rsidRDefault="002E7C17" w:rsidP="00B300B8">
      <w:pPr>
        <w:suppressAutoHyphens/>
        <w:ind w:firstLine="709"/>
        <w:jc w:val="both"/>
        <w:rPr>
          <w:sz w:val="28"/>
          <w:szCs w:val="28"/>
        </w:rPr>
      </w:pPr>
      <w:r w:rsidRPr="00EB6BB0">
        <w:rPr>
          <w:sz w:val="28"/>
          <w:szCs w:val="28"/>
        </w:rPr>
        <w:t xml:space="preserve">Одним из </w:t>
      </w:r>
      <w:r w:rsidR="00500080" w:rsidRPr="00EB6BB0">
        <w:rPr>
          <w:sz w:val="28"/>
          <w:szCs w:val="28"/>
        </w:rPr>
        <w:t>направлений деятельности</w:t>
      </w:r>
      <w:r w:rsidR="00B165D1" w:rsidRPr="00EB6BB0">
        <w:rPr>
          <w:sz w:val="28"/>
          <w:szCs w:val="28"/>
        </w:rPr>
        <w:t xml:space="preserve"> </w:t>
      </w:r>
      <w:r w:rsidR="00500080" w:rsidRPr="00EB6BB0">
        <w:rPr>
          <w:sz w:val="28"/>
          <w:szCs w:val="28"/>
        </w:rPr>
        <w:t>Администрации города является работа с жалобами граждан по</w:t>
      </w:r>
      <w:r w:rsidR="00B300B8" w:rsidRPr="00EB6BB0">
        <w:rPr>
          <w:sz w:val="28"/>
          <w:szCs w:val="28"/>
        </w:rPr>
        <w:t xml:space="preserve"> </w:t>
      </w:r>
      <w:r w:rsidR="00500080" w:rsidRPr="00EB6BB0">
        <w:rPr>
          <w:sz w:val="28"/>
          <w:szCs w:val="28"/>
        </w:rPr>
        <w:t>программе «Инцидент Менеджмент». В 202</w:t>
      </w:r>
      <w:r w:rsidR="0045205B" w:rsidRPr="00EB6BB0">
        <w:rPr>
          <w:sz w:val="28"/>
          <w:szCs w:val="28"/>
        </w:rPr>
        <w:t>4</w:t>
      </w:r>
      <w:r w:rsidR="00500080" w:rsidRPr="00EB6BB0">
        <w:rPr>
          <w:sz w:val="28"/>
          <w:szCs w:val="28"/>
        </w:rPr>
        <w:t xml:space="preserve"> году в программе «Инцидент Менеджмент» рассмотрены и решены</w:t>
      </w:r>
      <w:r w:rsidR="006706A6" w:rsidRPr="00EB6BB0">
        <w:rPr>
          <w:sz w:val="28"/>
          <w:szCs w:val="28"/>
        </w:rPr>
        <w:t xml:space="preserve"> 3 297 </w:t>
      </w:r>
      <w:r w:rsidR="00500080" w:rsidRPr="00EB6BB0">
        <w:rPr>
          <w:sz w:val="28"/>
          <w:szCs w:val="28"/>
        </w:rPr>
        <w:t>вопрос</w:t>
      </w:r>
      <w:r w:rsidR="008273F6" w:rsidRPr="00EB6BB0">
        <w:rPr>
          <w:sz w:val="28"/>
          <w:szCs w:val="28"/>
        </w:rPr>
        <w:t>ов</w:t>
      </w:r>
      <w:r w:rsidR="00500080" w:rsidRPr="00EB6BB0">
        <w:rPr>
          <w:sz w:val="28"/>
          <w:szCs w:val="28"/>
        </w:rPr>
        <w:t xml:space="preserve"> по жалобам горожан.</w:t>
      </w:r>
    </w:p>
    <w:p w14:paraId="0D544D10" w14:textId="77777777" w:rsidR="009837BF" w:rsidRPr="00EB6BB0" w:rsidRDefault="009837BF" w:rsidP="00B165D1">
      <w:pPr>
        <w:jc w:val="both"/>
        <w:rPr>
          <w:sz w:val="28"/>
          <w:szCs w:val="28"/>
        </w:rPr>
      </w:pPr>
    </w:p>
    <w:p w14:paraId="761D1C37" w14:textId="77777777" w:rsidR="00E93A4D" w:rsidRPr="00EB6BB0" w:rsidRDefault="00894B0E" w:rsidP="0098661C">
      <w:pPr>
        <w:suppressAutoHyphens/>
        <w:jc w:val="both"/>
        <w:rPr>
          <w:sz w:val="28"/>
          <w:szCs w:val="28"/>
        </w:rPr>
      </w:pPr>
      <w:r w:rsidRPr="00EB6BB0">
        <w:rPr>
          <w:sz w:val="28"/>
          <w:szCs w:val="28"/>
        </w:rPr>
        <w:t xml:space="preserve">5. </w:t>
      </w:r>
      <w:r w:rsidR="00807369" w:rsidRPr="00EB6BB0">
        <w:rPr>
          <w:sz w:val="28"/>
          <w:szCs w:val="28"/>
        </w:rPr>
        <w:t>РАБОТА С ПРАВОВЫМИ АКТАМИ АДМИНИСТРАЦИИ ГОРОДА</w:t>
      </w:r>
    </w:p>
    <w:p w14:paraId="55D0516B" w14:textId="77777777" w:rsidR="00D35911" w:rsidRPr="00EB6BB0" w:rsidRDefault="00D35911" w:rsidP="00091EF9">
      <w:pPr>
        <w:ind w:firstLine="709"/>
        <w:jc w:val="both"/>
        <w:rPr>
          <w:sz w:val="28"/>
          <w:szCs w:val="28"/>
        </w:rPr>
      </w:pPr>
    </w:p>
    <w:p w14:paraId="33D0599A" w14:textId="47F0FCBC" w:rsidR="0045205B" w:rsidRPr="00EB6BB0" w:rsidRDefault="0045205B" w:rsidP="00091EF9">
      <w:pPr>
        <w:tabs>
          <w:tab w:val="left" w:pos="0"/>
        </w:tabs>
        <w:ind w:firstLine="709"/>
        <w:jc w:val="both"/>
        <w:rPr>
          <w:sz w:val="28"/>
          <w:szCs w:val="28"/>
        </w:rPr>
      </w:pPr>
      <w:r w:rsidRPr="00EB6BB0">
        <w:rPr>
          <w:sz w:val="28"/>
          <w:szCs w:val="28"/>
        </w:rPr>
        <w:t>В течение 2024 года отраслевыми (функциональными) органами Адм</w:t>
      </w:r>
      <w:r w:rsidRPr="00EB6BB0">
        <w:rPr>
          <w:sz w:val="28"/>
          <w:szCs w:val="28"/>
        </w:rPr>
        <w:t>и</w:t>
      </w:r>
      <w:r w:rsidRPr="00EB6BB0">
        <w:rPr>
          <w:sz w:val="28"/>
          <w:szCs w:val="28"/>
        </w:rPr>
        <w:t>нистрации города были подготовлены 3756 постановлений Администрации города, 28 постановлений Главы города Рубцовска,634 распоряжений по о</w:t>
      </w:r>
      <w:r w:rsidRPr="00EB6BB0">
        <w:rPr>
          <w:sz w:val="28"/>
          <w:szCs w:val="28"/>
        </w:rPr>
        <w:t>с</w:t>
      </w:r>
      <w:r w:rsidRPr="00EB6BB0">
        <w:rPr>
          <w:sz w:val="28"/>
          <w:szCs w:val="28"/>
        </w:rPr>
        <w:t>новной деятельности Администрации города и 58 распоряжений Главы гор</w:t>
      </w:r>
      <w:r w:rsidRPr="00EB6BB0">
        <w:rPr>
          <w:sz w:val="28"/>
          <w:szCs w:val="28"/>
        </w:rPr>
        <w:t>о</w:t>
      </w:r>
      <w:r w:rsidRPr="00EB6BB0">
        <w:rPr>
          <w:sz w:val="28"/>
          <w:szCs w:val="28"/>
        </w:rPr>
        <w:t>да Рубцовска, всего 4390 правовых актов.</w:t>
      </w:r>
    </w:p>
    <w:p w14:paraId="5B0A39B7" w14:textId="031C8853" w:rsidR="0045205B" w:rsidRPr="00EB6BB0" w:rsidRDefault="0045205B" w:rsidP="00091EF9">
      <w:pPr>
        <w:tabs>
          <w:tab w:val="left" w:pos="0"/>
        </w:tabs>
        <w:ind w:firstLine="709"/>
        <w:jc w:val="both"/>
        <w:rPr>
          <w:sz w:val="28"/>
          <w:szCs w:val="28"/>
        </w:rPr>
      </w:pPr>
      <w:r w:rsidRPr="00EB6BB0">
        <w:rPr>
          <w:sz w:val="28"/>
          <w:szCs w:val="28"/>
        </w:rPr>
        <w:t>В 2024 году переданы копии всех правовых актов Администрации г</w:t>
      </w:r>
      <w:r w:rsidRPr="00EB6BB0">
        <w:rPr>
          <w:sz w:val="28"/>
          <w:szCs w:val="28"/>
        </w:rPr>
        <w:t>о</w:t>
      </w:r>
      <w:r w:rsidRPr="00EB6BB0">
        <w:rPr>
          <w:sz w:val="28"/>
          <w:szCs w:val="28"/>
        </w:rPr>
        <w:t>рода</w:t>
      </w:r>
      <w:r w:rsidR="0098661C" w:rsidRPr="00EB6BB0">
        <w:rPr>
          <w:sz w:val="28"/>
          <w:szCs w:val="28"/>
        </w:rPr>
        <w:t xml:space="preserve"> </w:t>
      </w:r>
      <w:r w:rsidRPr="00EB6BB0">
        <w:rPr>
          <w:sz w:val="28"/>
          <w:szCs w:val="28"/>
        </w:rPr>
        <w:t>в количестве 4390:</w:t>
      </w:r>
    </w:p>
    <w:p w14:paraId="32551A57" w14:textId="2C781810" w:rsidR="0045205B" w:rsidRPr="00EB6BB0" w:rsidRDefault="0045205B" w:rsidP="00091EF9">
      <w:pPr>
        <w:tabs>
          <w:tab w:val="left" w:pos="0"/>
        </w:tabs>
        <w:ind w:firstLine="709"/>
        <w:jc w:val="both"/>
        <w:rPr>
          <w:sz w:val="28"/>
          <w:szCs w:val="28"/>
        </w:rPr>
      </w:pPr>
      <w:r w:rsidRPr="00EB6BB0">
        <w:rPr>
          <w:sz w:val="28"/>
          <w:szCs w:val="28"/>
        </w:rPr>
        <w:t>в прокуратуру города Рубцовска в соответствии с законом о прокур</w:t>
      </w:r>
      <w:r w:rsidRPr="00EB6BB0">
        <w:rPr>
          <w:sz w:val="28"/>
          <w:szCs w:val="28"/>
        </w:rPr>
        <w:t>а</w:t>
      </w:r>
      <w:r w:rsidRPr="00EB6BB0">
        <w:rPr>
          <w:sz w:val="28"/>
          <w:szCs w:val="28"/>
        </w:rPr>
        <w:t>туре;</w:t>
      </w:r>
    </w:p>
    <w:p w14:paraId="05E054ED" w14:textId="77777777" w:rsidR="0045205B" w:rsidRPr="00EB6BB0" w:rsidRDefault="0045205B" w:rsidP="00B165D1">
      <w:pPr>
        <w:tabs>
          <w:tab w:val="left" w:pos="0"/>
        </w:tabs>
        <w:ind w:firstLine="709"/>
        <w:jc w:val="both"/>
        <w:rPr>
          <w:sz w:val="28"/>
          <w:szCs w:val="28"/>
        </w:rPr>
      </w:pPr>
      <w:r w:rsidRPr="00EB6BB0">
        <w:rPr>
          <w:sz w:val="28"/>
          <w:szCs w:val="28"/>
        </w:rPr>
        <w:t>в</w:t>
      </w:r>
      <w:r w:rsidR="00B165D1" w:rsidRPr="00EB6BB0">
        <w:rPr>
          <w:sz w:val="28"/>
          <w:szCs w:val="28"/>
        </w:rPr>
        <w:t xml:space="preserve"> </w:t>
      </w:r>
      <w:r w:rsidRPr="00EB6BB0">
        <w:rPr>
          <w:sz w:val="28"/>
          <w:szCs w:val="28"/>
        </w:rPr>
        <w:t>Рубцовский городской Совет депутатов Алтайского края в соотве</w:t>
      </w:r>
      <w:r w:rsidRPr="00EB6BB0">
        <w:rPr>
          <w:sz w:val="28"/>
          <w:szCs w:val="28"/>
        </w:rPr>
        <w:t>т</w:t>
      </w:r>
      <w:r w:rsidRPr="00EB6BB0">
        <w:rPr>
          <w:sz w:val="28"/>
          <w:szCs w:val="28"/>
        </w:rPr>
        <w:t>ствии с Уставом города Рубцовска.</w:t>
      </w:r>
    </w:p>
    <w:p w14:paraId="0A26A8FF" w14:textId="77777777" w:rsidR="0045205B" w:rsidRPr="00EB6BB0" w:rsidRDefault="0045205B" w:rsidP="00091EF9">
      <w:pPr>
        <w:ind w:firstLine="709"/>
        <w:jc w:val="both"/>
        <w:rPr>
          <w:sz w:val="28"/>
          <w:szCs w:val="28"/>
        </w:rPr>
      </w:pPr>
      <w:r w:rsidRPr="00EB6BB0">
        <w:rPr>
          <w:sz w:val="28"/>
          <w:szCs w:val="28"/>
        </w:rPr>
        <w:t>Количество принятых нормативных правовых</w:t>
      </w:r>
      <w:r w:rsidR="00B165D1" w:rsidRPr="00EB6BB0">
        <w:rPr>
          <w:sz w:val="28"/>
          <w:szCs w:val="28"/>
        </w:rPr>
        <w:t xml:space="preserve"> </w:t>
      </w:r>
      <w:r w:rsidRPr="00EB6BB0">
        <w:rPr>
          <w:sz w:val="28"/>
          <w:szCs w:val="28"/>
        </w:rPr>
        <w:t>актов либо внесенных в действующие нормативные правовые акты изменений</w:t>
      </w:r>
      <w:r w:rsidR="00B165D1" w:rsidRPr="00EB6BB0">
        <w:rPr>
          <w:sz w:val="28"/>
          <w:szCs w:val="28"/>
        </w:rPr>
        <w:t xml:space="preserve"> </w:t>
      </w:r>
      <w:r w:rsidRPr="00EB6BB0">
        <w:rPr>
          <w:sz w:val="28"/>
          <w:szCs w:val="28"/>
        </w:rPr>
        <w:t>за период 2020-2024 гг. представлено в таблице</w:t>
      </w:r>
      <w:r w:rsidR="00B165D1" w:rsidRPr="00EB6BB0">
        <w:rPr>
          <w:sz w:val="28"/>
          <w:szCs w:val="28"/>
        </w:rPr>
        <w:t xml:space="preserve">. </w:t>
      </w:r>
    </w:p>
    <w:p w14:paraId="642FC568" w14:textId="0B81C566" w:rsidR="0045205B" w:rsidRPr="00EB6BB0" w:rsidRDefault="00B165D1" w:rsidP="00A9202F">
      <w:pPr>
        <w:tabs>
          <w:tab w:val="left" w:pos="0"/>
        </w:tabs>
        <w:ind w:firstLine="709"/>
        <w:jc w:val="both"/>
        <w:rPr>
          <w:sz w:val="28"/>
          <w:szCs w:val="28"/>
        </w:rPr>
      </w:pPr>
      <w:r w:rsidRPr="00EB6BB0">
        <w:rPr>
          <w:sz w:val="28"/>
          <w:szCs w:val="28"/>
        </w:rPr>
        <w:t xml:space="preserve"> </w:t>
      </w:r>
    </w:p>
    <w:tbl>
      <w:tblPr>
        <w:tblW w:w="933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98"/>
        <w:gridCol w:w="1085"/>
        <w:gridCol w:w="992"/>
        <w:gridCol w:w="1134"/>
        <w:gridCol w:w="1134"/>
        <w:gridCol w:w="992"/>
      </w:tblGrid>
      <w:tr w:rsidR="0045205B" w:rsidRPr="00EB6BB0" w14:paraId="04277EFF" w14:textId="77777777" w:rsidTr="00B165D1">
        <w:tc>
          <w:tcPr>
            <w:tcW w:w="3998" w:type="dxa"/>
            <w:shd w:val="clear" w:color="auto" w:fill="auto"/>
          </w:tcPr>
          <w:p w14:paraId="17B50B30" w14:textId="77777777" w:rsidR="0045205B" w:rsidRPr="00EB6BB0" w:rsidRDefault="0045205B" w:rsidP="00B165D1">
            <w:pPr>
              <w:tabs>
                <w:tab w:val="left" w:pos="142"/>
              </w:tabs>
              <w:ind w:firstLine="709"/>
              <w:jc w:val="center"/>
              <w:rPr>
                <w:bCs/>
                <w:sz w:val="28"/>
                <w:szCs w:val="28"/>
              </w:rPr>
            </w:pPr>
          </w:p>
        </w:tc>
        <w:tc>
          <w:tcPr>
            <w:tcW w:w="1085" w:type="dxa"/>
            <w:shd w:val="clear" w:color="auto" w:fill="auto"/>
          </w:tcPr>
          <w:p w14:paraId="62D0BF4C" w14:textId="0B1B057B" w:rsidR="0045205B" w:rsidRPr="00EB6BB0" w:rsidRDefault="0045205B" w:rsidP="0098661C">
            <w:pPr>
              <w:tabs>
                <w:tab w:val="left" w:pos="0"/>
              </w:tabs>
              <w:rPr>
                <w:bCs/>
                <w:sz w:val="28"/>
                <w:szCs w:val="28"/>
              </w:rPr>
            </w:pPr>
            <w:r w:rsidRPr="00EB6BB0">
              <w:rPr>
                <w:bCs/>
                <w:sz w:val="28"/>
                <w:szCs w:val="28"/>
              </w:rPr>
              <w:t>2020</w:t>
            </w:r>
            <w:r w:rsidR="0098661C" w:rsidRPr="00EB6BB0">
              <w:rPr>
                <w:bCs/>
                <w:sz w:val="28"/>
                <w:szCs w:val="28"/>
              </w:rPr>
              <w:t xml:space="preserve"> </w:t>
            </w:r>
            <w:r w:rsidRPr="00EB6BB0">
              <w:rPr>
                <w:bCs/>
                <w:sz w:val="28"/>
                <w:szCs w:val="28"/>
              </w:rPr>
              <w:t>год</w:t>
            </w:r>
          </w:p>
        </w:tc>
        <w:tc>
          <w:tcPr>
            <w:tcW w:w="992" w:type="dxa"/>
            <w:shd w:val="clear" w:color="auto" w:fill="auto"/>
          </w:tcPr>
          <w:p w14:paraId="40506889" w14:textId="7BDD2BFA" w:rsidR="0045205B" w:rsidRPr="00EB6BB0" w:rsidRDefault="0045205B" w:rsidP="0098661C">
            <w:pPr>
              <w:tabs>
                <w:tab w:val="left" w:pos="0"/>
              </w:tabs>
              <w:rPr>
                <w:bCs/>
                <w:sz w:val="28"/>
                <w:szCs w:val="28"/>
              </w:rPr>
            </w:pPr>
            <w:r w:rsidRPr="00EB6BB0">
              <w:rPr>
                <w:bCs/>
                <w:sz w:val="28"/>
                <w:szCs w:val="28"/>
              </w:rPr>
              <w:t>2021</w:t>
            </w:r>
            <w:r w:rsidR="0098661C" w:rsidRPr="00EB6BB0">
              <w:rPr>
                <w:bCs/>
                <w:sz w:val="28"/>
                <w:szCs w:val="28"/>
              </w:rPr>
              <w:t xml:space="preserve"> </w:t>
            </w:r>
            <w:r w:rsidRPr="00EB6BB0">
              <w:rPr>
                <w:bCs/>
                <w:sz w:val="28"/>
                <w:szCs w:val="28"/>
              </w:rPr>
              <w:t>год</w:t>
            </w:r>
          </w:p>
        </w:tc>
        <w:tc>
          <w:tcPr>
            <w:tcW w:w="1134" w:type="dxa"/>
            <w:shd w:val="clear" w:color="auto" w:fill="auto"/>
          </w:tcPr>
          <w:p w14:paraId="5E0A1D8D" w14:textId="14E09F0E" w:rsidR="0045205B" w:rsidRPr="00EB6BB0" w:rsidRDefault="0045205B" w:rsidP="0098661C">
            <w:pPr>
              <w:tabs>
                <w:tab w:val="left" w:pos="0"/>
              </w:tabs>
              <w:rPr>
                <w:bCs/>
                <w:sz w:val="28"/>
                <w:szCs w:val="28"/>
              </w:rPr>
            </w:pPr>
            <w:r w:rsidRPr="00EB6BB0">
              <w:rPr>
                <w:bCs/>
                <w:sz w:val="28"/>
                <w:szCs w:val="28"/>
              </w:rPr>
              <w:t>2022</w:t>
            </w:r>
            <w:r w:rsidR="0098661C" w:rsidRPr="00EB6BB0">
              <w:rPr>
                <w:bCs/>
                <w:sz w:val="28"/>
                <w:szCs w:val="28"/>
              </w:rPr>
              <w:t xml:space="preserve"> </w:t>
            </w:r>
            <w:r w:rsidRPr="00EB6BB0">
              <w:rPr>
                <w:bCs/>
                <w:sz w:val="28"/>
                <w:szCs w:val="28"/>
              </w:rPr>
              <w:t>год</w:t>
            </w:r>
          </w:p>
        </w:tc>
        <w:tc>
          <w:tcPr>
            <w:tcW w:w="1134" w:type="dxa"/>
          </w:tcPr>
          <w:p w14:paraId="72D7E1E9" w14:textId="7E7302FF" w:rsidR="0045205B" w:rsidRPr="00EB6BB0" w:rsidRDefault="0045205B" w:rsidP="0098661C">
            <w:pPr>
              <w:tabs>
                <w:tab w:val="left" w:pos="0"/>
              </w:tabs>
              <w:rPr>
                <w:bCs/>
                <w:sz w:val="28"/>
                <w:szCs w:val="28"/>
              </w:rPr>
            </w:pPr>
            <w:r w:rsidRPr="00EB6BB0">
              <w:rPr>
                <w:bCs/>
                <w:sz w:val="28"/>
                <w:szCs w:val="28"/>
              </w:rPr>
              <w:t>2023</w:t>
            </w:r>
            <w:r w:rsidR="0098661C" w:rsidRPr="00EB6BB0">
              <w:rPr>
                <w:bCs/>
                <w:sz w:val="28"/>
                <w:szCs w:val="28"/>
              </w:rPr>
              <w:t xml:space="preserve"> </w:t>
            </w:r>
            <w:r w:rsidRPr="00EB6BB0">
              <w:rPr>
                <w:bCs/>
                <w:sz w:val="28"/>
                <w:szCs w:val="28"/>
              </w:rPr>
              <w:t>год</w:t>
            </w:r>
          </w:p>
        </w:tc>
        <w:tc>
          <w:tcPr>
            <w:tcW w:w="992" w:type="dxa"/>
          </w:tcPr>
          <w:p w14:paraId="5F02A958" w14:textId="77777777" w:rsidR="0045205B" w:rsidRPr="00EB6BB0" w:rsidRDefault="0045205B" w:rsidP="00B165D1">
            <w:pPr>
              <w:tabs>
                <w:tab w:val="left" w:pos="0"/>
              </w:tabs>
              <w:rPr>
                <w:bCs/>
                <w:sz w:val="28"/>
                <w:szCs w:val="28"/>
              </w:rPr>
            </w:pPr>
            <w:r w:rsidRPr="00EB6BB0">
              <w:rPr>
                <w:bCs/>
                <w:sz w:val="28"/>
                <w:szCs w:val="28"/>
              </w:rPr>
              <w:t>2024 год</w:t>
            </w:r>
          </w:p>
        </w:tc>
      </w:tr>
      <w:tr w:rsidR="0045205B" w:rsidRPr="00EB6BB0" w14:paraId="13F22B47" w14:textId="77777777" w:rsidTr="00B165D1">
        <w:tc>
          <w:tcPr>
            <w:tcW w:w="3998" w:type="dxa"/>
            <w:shd w:val="clear" w:color="auto" w:fill="auto"/>
          </w:tcPr>
          <w:p w14:paraId="7A3FB0EF" w14:textId="77777777" w:rsidR="0045205B" w:rsidRPr="00EB6BB0" w:rsidRDefault="0045205B" w:rsidP="0098661C">
            <w:pPr>
              <w:tabs>
                <w:tab w:val="left" w:pos="0"/>
              </w:tabs>
              <w:jc w:val="both"/>
              <w:rPr>
                <w:sz w:val="28"/>
                <w:szCs w:val="28"/>
              </w:rPr>
            </w:pPr>
            <w:r w:rsidRPr="00EB6BB0">
              <w:rPr>
                <w:sz w:val="28"/>
                <w:szCs w:val="28"/>
              </w:rPr>
              <w:t>Передано для публикации в СМИ, всего,</w:t>
            </w:r>
          </w:p>
          <w:p w14:paraId="7873B8C8" w14:textId="77777777" w:rsidR="0045205B" w:rsidRPr="00EB6BB0" w:rsidRDefault="0045205B" w:rsidP="0098661C">
            <w:pPr>
              <w:tabs>
                <w:tab w:val="left" w:pos="0"/>
              </w:tabs>
              <w:jc w:val="both"/>
              <w:rPr>
                <w:sz w:val="28"/>
                <w:szCs w:val="28"/>
              </w:rPr>
            </w:pPr>
            <w:r w:rsidRPr="00EB6BB0">
              <w:rPr>
                <w:sz w:val="28"/>
                <w:szCs w:val="28"/>
              </w:rPr>
              <w:t>из них:</w:t>
            </w:r>
          </w:p>
          <w:p w14:paraId="0A84C985" w14:textId="77777777" w:rsidR="0045205B" w:rsidRPr="00EB6BB0" w:rsidRDefault="0045205B" w:rsidP="0098661C">
            <w:pPr>
              <w:tabs>
                <w:tab w:val="left" w:pos="0"/>
              </w:tabs>
              <w:jc w:val="both"/>
              <w:rPr>
                <w:sz w:val="28"/>
                <w:szCs w:val="28"/>
              </w:rPr>
            </w:pPr>
            <w:r w:rsidRPr="00EB6BB0">
              <w:rPr>
                <w:sz w:val="28"/>
                <w:szCs w:val="28"/>
              </w:rPr>
              <w:t>правовых актов</w:t>
            </w:r>
          </w:p>
          <w:p w14:paraId="2333A658" w14:textId="77777777" w:rsidR="0045205B" w:rsidRPr="00EB6BB0" w:rsidRDefault="0045205B" w:rsidP="0098661C">
            <w:pPr>
              <w:tabs>
                <w:tab w:val="left" w:pos="0"/>
              </w:tabs>
              <w:jc w:val="both"/>
              <w:rPr>
                <w:sz w:val="28"/>
                <w:szCs w:val="28"/>
              </w:rPr>
            </w:pPr>
            <w:r w:rsidRPr="00EB6BB0">
              <w:rPr>
                <w:sz w:val="28"/>
                <w:szCs w:val="28"/>
              </w:rPr>
              <w:t>нормативных правовых актов</w:t>
            </w:r>
          </w:p>
        </w:tc>
        <w:tc>
          <w:tcPr>
            <w:tcW w:w="1085" w:type="dxa"/>
            <w:shd w:val="clear" w:color="auto" w:fill="auto"/>
          </w:tcPr>
          <w:p w14:paraId="0F814C32" w14:textId="77777777" w:rsidR="0045205B" w:rsidRPr="00EB6BB0" w:rsidRDefault="0045205B" w:rsidP="0098661C">
            <w:pPr>
              <w:jc w:val="center"/>
              <w:rPr>
                <w:sz w:val="28"/>
                <w:szCs w:val="28"/>
              </w:rPr>
            </w:pPr>
          </w:p>
          <w:p w14:paraId="6E54E5EA" w14:textId="77777777" w:rsidR="0045205B" w:rsidRPr="00EB6BB0" w:rsidRDefault="0045205B" w:rsidP="0098661C">
            <w:pPr>
              <w:jc w:val="center"/>
              <w:rPr>
                <w:sz w:val="28"/>
                <w:szCs w:val="28"/>
              </w:rPr>
            </w:pPr>
            <w:r w:rsidRPr="00EB6BB0">
              <w:rPr>
                <w:sz w:val="28"/>
                <w:szCs w:val="28"/>
              </w:rPr>
              <w:t>220</w:t>
            </w:r>
          </w:p>
          <w:p w14:paraId="024D3759" w14:textId="77777777" w:rsidR="0098661C" w:rsidRPr="00EB6BB0" w:rsidRDefault="0098661C" w:rsidP="0098661C">
            <w:pPr>
              <w:jc w:val="center"/>
              <w:rPr>
                <w:sz w:val="28"/>
                <w:szCs w:val="28"/>
              </w:rPr>
            </w:pPr>
          </w:p>
          <w:p w14:paraId="4A053459" w14:textId="0B6023E1" w:rsidR="0045205B" w:rsidRPr="00EB6BB0" w:rsidRDefault="0045205B" w:rsidP="0098661C">
            <w:pPr>
              <w:jc w:val="center"/>
              <w:rPr>
                <w:sz w:val="28"/>
                <w:szCs w:val="28"/>
              </w:rPr>
            </w:pPr>
            <w:r w:rsidRPr="00EB6BB0">
              <w:rPr>
                <w:sz w:val="28"/>
                <w:szCs w:val="28"/>
              </w:rPr>
              <w:t>42</w:t>
            </w:r>
          </w:p>
          <w:p w14:paraId="44B61B5D" w14:textId="77777777" w:rsidR="0045205B" w:rsidRPr="00EB6BB0" w:rsidRDefault="0045205B" w:rsidP="0098661C">
            <w:pPr>
              <w:tabs>
                <w:tab w:val="left" w:pos="0"/>
              </w:tabs>
              <w:jc w:val="center"/>
              <w:rPr>
                <w:sz w:val="28"/>
                <w:szCs w:val="28"/>
              </w:rPr>
            </w:pPr>
            <w:r w:rsidRPr="00EB6BB0">
              <w:rPr>
                <w:sz w:val="28"/>
                <w:szCs w:val="28"/>
              </w:rPr>
              <w:t>178</w:t>
            </w:r>
          </w:p>
        </w:tc>
        <w:tc>
          <w:tcPr>
            <w:tcW w:w="992" w:type="dxa"/>
            <w:shd w:val="clear" w:color="auto" w:fill="auto"/>
          </w:tcPr>
          <w:p w14:paraId="1944A13E" w14:textId="77777777" w:rsidR="0045205B" w:rsidRPr="00EB6BB0" w:rsidRDefault="0045205B" w:rsidP="0098661C">
            <w:pPr>
              <w:jc w:val="center"/>
              <w:rPr>
                <w:sz w:val="28"/>
                <w:szCs w:val="28"/>
              </w:rPr>
            </w:pPr>
          </w:p>
          <w:p w14:paraId="78EA94EC" w14:textId="77777777" w:rsidR="0045205B" w:rsidRPr="00EB6BB0" w:rsidRDefault="0045205B" w:rsidP="0098661C">
            <w:pPr>
              <w:jc w:val="center"/>
              <w:rPr>
                <w:sz w:val="28"/>
                <w:szCs w:val="28"/>
              </w:rPr>
            </w:pPr>
            <w:r w:rsidRPr="00EB6BB0">
              <w:rPr>
                <w:sz w:val="28"/>
                <w:szCs w:val="28"/>
              </w:rPr>
              <w:t>294</w:t>
            </w:r>
          </w:p>
          <w:p w14:paraId="2A40AA3A" w14:textId="77777777" w:rsidR="0098661C" w:rsidRPr="00EB6BB0" w:rsidRDefault="0098661C" w:rsidP="0098661C">
            <w:pPr>
              <w:jc w:val="center"/>
              <w:rPr>
                <w:sz w:val="28"/>
                <w:szCs w:val="28"/>
              </w:rPr>
            </w:pPr>
          </w:p>
          <w:p w14:paraId="5A6013EC" w14:textId="6751052E" w:rsidR="0045205B" w:rsidRPr="00EB6BB0" w:rsidRDefault="0045205B" w:rsidP="0098661C">
            <w:pPr>
              <w:jc w:val="center"/>
              <w:rPr>
                <w:sz w:val="28"/>
                <w:szCs w:val="28"/>
              </w:rPr>
            </w:pPr>
            <w:r w:rsidRPr="00EB6BB0">
              <w:rPr>
                <w:sz w:val="28"/>
                <w:szCs w:val="28"/>
              </w:rPr>
              <w:t>52</w:t>
            </w:r>
          </w:p>
          <w:p w14:paraId="32E93E0B" w14:textId="77777777" w:rsidR="0045205B" w:rsidRPr="00EB6BB0" w:rsidRDefault="0045205B" w:rsidP="0098661C">
            <w:pPr>
              <w:tabs>
                <w:tab w:val="left" w:pos="0"/>
              </w:tabs>
              <w:jc w:val="center"/>
              <w:rPr>
                <w:sz w:val="28"/>
                <w:szCs w:val="28"/>
              </w:rPr>
            </w:pPr>
            <w:r w:rsidRPr="00EB6BB0">
              <w:rPr>
                <w:sz w:val="28"/>
                <w:szCs w:val="28"/>
              </w:rPr>
              <w:t>242</w:t>
            </w:r>
          </w:p>
        </w:tc>
        <w:tc>
          <w:tcPr>
            <w:tcW w:w="1134" w:type="dxa"/>
            <w:shd w:val="clear" w:color="auto" w:fill="auto"/>
          </w:tcPr>
          <w:p w14:paraId="38FE08C2" w14:textId="77777777" w:rsidR="0045205B" w:rsidRPr="00EB6BB0" w:rsidRDefault="0045205B" w:rsidP="0098661C">
            <w:pPr>
              <w:jc w:val="center"/>
              <w:rPr>
                <w:sz w:val="28"/>
                <w:szCs w:val="28"/>
              </w:rPr>
            </w:pPr>
          </w:p>
          <w:p w14:paraId="04A2CF60" w14:textId="77777777" w:rsidR="0045205B" w:rsidRPr="00EB6BB0" w:rsidRDefault="0045205B" w:rsidP="0098661C">
            <w:pPr>
              <w:jc w:val="center"/>
              <w:rPr>
                <w:sz w:val="28"/>
                <w:szCs w:val="28"/>
              </w:rPr>
            </w:pPr>
            <w:r w:rsidRPr="00EB6BB0">
              <w:rPr>
                <w:sz w:val="28"/>
                <w:szCs w:val="28"/>
              </w:rPr>
              <w:t>283</w:t>
            </w:r>
          </w:p>
          <w:p w14:paraId="651114F4" w14:textId="77777777" w:rsidR="0098661C" w:rsidRPr="00EB6BB0" w:rsidRDefault="0098661C" w:rsidP="0098661C">
            <w:pPr>
              <w:jc w:val="center"/>
              <w:rPr>
                <w:sz w:val="28"/>
                <w:szCs w:val="28"/>
              </w:rPr>
            </w:pPr>
          </w:p>
          <w:p w14:paraId="74FA41A1" w14:textId="0DCF4EDC" w:rsidR="0045205B" w:rsidRPr="00EB6BB0" w:rsidRDefault="0045205B" w:rsidP="0098661C">
            <w:pPr>
              <w:jc w:val="center"/>
              <w:rPr>
                <w:sz w:val="28"/>
                <w:szCs w:val="28"/>
              </w:rPr>
            </w:pPr>
            <w:r w:rsidRPr="00EB6BB0">
              <w:rPr>
                <w:sz w:val="28"/>
                <w:szCs w:val="28"/>
              </w:rPr>
              <w:t>66</w:t>
            </w:r>
          </w:p>
          <w:p w14:paraId="3FB4C0B0" w14:textId="77777777" w:rsidR="0045205B" w:rsidRPr="00EB6BB0" w:rsidRDefault="0045205B" w:rsidP="0098661C">
            <w:pPr>
              <w:tabs>
                <w:tab w:val="left" w:pos="0"/>
              </w:tabs>
              <w:jc w:val="center"/>
              <w:rPr>
                <w:sz w:val="28"/>
                <w:szCs w:val="28"/>
              </w:rPr>
            </w:pPr>
            <w:r w:rsidRPr="00EB6BB0">
              <w:rPr>
                <w:sz w:val="28"/>
                <w:szCs w:val="28"/>
              </w:rPr>
              <w:t>217</w:t>
            </w:r>
          </w:p>
        </w:tc>
        <w:tc>
          <w:tcPr>
            <w:tcW w:w="1134" w:type="dxa"/>
          </w:tcPr>
          <w:p w14:paraId="1450FBE1" w14:textId="77777777" w:rsidR="0045205B" w:rsidRPr="00EB6BB0" w:rsidRDefault="0045205B" w:rsidP="0098661C">
            <w:pPr>
              <w:jc w:val="center"/>
              <w:rPr>
                <w:sz w:val="28"/>
                <w:szCs w:val="28"/>
              </w:rPr>
            </w:pPr>
          </w:p>
          <w:p w14:paraId="01DB9559" w14:textId="77777777" w:rsidR="0045205B" w:rsidRPr="00EB6BB0" w:rsidRDefault="0045205B" w:rsidP="0098661C">
            <w:pPr>
              <w:jc w:val="center"/>
              <w:rPr>
                <w:sz w:val="28"/>
                <w:szCs w:val="28"/>
              </w:rPr>
            </w:pPr>
            <w:r w:rsidRPr="00EB6BB0">
              <w:rPr>
                <w:sz w:val="28"/>
                <w:szCs w:val="28"/>
              </w:rPr>
              <w:t>292</w:t>
            </w:r>
          </w:p>
          <w:p w14:paraId="351AE96D" w14:textId="77777777" w:rsidR="0098661C" w:rsidRPr="00EB6BB0" w:rsidRDefault="0098661C" w:rsidP="0098661C">
            <w:pPr>
              <w:jc w:val="center"/>
              <w:rPr>
                <w:sz w:val="28"/>
                <w:szCs w:val="28"/>
              </w:rPr>
            </w:pPr>
          </w:p>
          <w:p w14:paraId="5FFD2A0F" w14:textId="5B5DB5F9" w:rsidR="0045205B" w:rsidRPr="00EB6BB0" w:rsidRDefault="0045205B" w:rsidP="0098661C">
            <w:pPr>
              <w:jc w:val="center"/>
              <w:rPr>
                <w:sz w:val="28"/>
                <w:szCs w:val="28"/>
              </w:rPr>
            </w:pPr>
            <w:r w:rsidRPr="00EB6BB0">
              <w:rPr>
                <w:sz w:val="28"/>
                <w:szCs w:val="28"/>
              </w:rPr>
              <w:t>76</w:t>
            </w:r>
          </w:p>
          <w:p w14:paraId="0E435A2C" w14:textId="77777777" w:rsidR="0045205B" w:rsidRPr="00EB6BB0" w:rsidRDefault="0045205B" w:rsidP="0098661C">
            <w:pPr>
              <w:jc w:val="center"/>
              <w:rPr>
                <w:sz w:val="28"/>
                <w:szCs w:val="28"/>
              </w:rPr>
            </w:pPr>
            <w:r w:rsidRPr="00EB6BB0">
              <w:rPr>
                <w:sz w:val="28"/>
                <w:szCs w:val="28"/>
              </w:rPr>
              <w:t>216</w:t>
            </w:r>
          </w:p>
        </w:tc>
        <w:tc>
          <w:tcPr>
            <w:tcW w:w="992" w:type="dxa"/>
          </w:tcPr>
          <w:p w14:paraId="48E6F07F" w14:textId="77777777" w:rsidR="0045205B" w:rsidRPr="00EB6BB0" w:rsidRDefault="0045205B" w:rsidP="0098661C">
            <w:pPr>
              <w:jc w:val="center"/>
              <w:rPr>
                <w:sz w:val="28"/>
                <w:szCs w:val="28"/>
              </w:rPr>
            </w:pPr>
          </w:p>
          <w:p w14:paraId="5EA51FE9" w14:textId="77777777" w:rsidR="0045205B" w:rsidRPr="00EB6BB0" w:rsidRDefault="0045205B" w:rsidP="0098661C">
            <w:pPr>
              <w:jc w:val="center"/>
              <w:rPr>
                <w:sz w:val="28"/>
                <w:szCs w:val="28"/>
              </w:rPr>
            </w:pPr>
            <w:r w:rsidRPr="00EB6BB0">
              <w:rPr>
                <w:sz w:val="28"/>
                <w:szCs w:val="28"/>
              </w:rPr>
              <w:t>267</w:t>
            </w:r>
          </w:p>
          <w:p w14:paraId="2C821048" w14:textId="77777777" w:rsidR="0098661C" w:rsidRPr="00EB6BB0" w:rsidRDefault="0098661C" w:rsidP="0098661C">
            <w:pPr>
              <w:jc w:val="center"/>
              <w:rPr>
                <w:sz w:val="28"/>
                <w:szCs w:val="28"/>
              </w:rPr>
            </w:pPr>
          </w:p>
          <w:p w14:paraId="7FC61D6F" w14:textId="6479B783" w:rsidR="0045205B" w:rsidRPr="00EB6BB0" w:rsidRDefault="0045205B" w:rsidP="0098661C">
            <w:pPr>
              <w:jc w:val="center"/>
              <w:rPr>
                <w:sz w:val="28"/>
                <w:szCs w:val="28"/>
              </w:rPr>
            </w:pPr>
            <w:r w:rsidRPr="00EB6BB0">
              <w:rPr>
                <w:sz w:val="28"/>
                <w:szCs w:val="28"/>
              </w:rPr>
              <w:t>81</w:t>
            </w:r>
          </w:p>
          <w:p w14:paraId="6E642BD3" w14:textId="77777777" w:rsidR="0045205B" w:rsidRPr="00EB6BB0" w:rsidRDefault="0045205B" w:rsidP="0098661C">
            <w:pPr>
              <w:jc w:val="center"/>
              <w:rPr>
                <w:sz w:val="28"/>
                <w:szCs w:val="28"/>
              </w:rPr>
            </w:pPr>
            <w:r w:rsidRPr="00EB6BB0">
              <w:rPr>
                <w:sz w:val="28"/>
                <w:szCs w:val="28"/>
              </w:rPr>
              <w:t>186</w:t>
            </w:r>
          </w:p>
        </w:tc>
      </w:tr>
      <w:tr w:rsidR="0045205B" w:rsidRPr="00EB6BB0" w14:paraId="1EB5A9CA" w14:textId="77777777" w:rsidTr="00B165D1">
        <w:tc>
          <w:tcPr>
            <w:tcW w:w="3998" w:type="dxa"/>
            <w:shd w:val="clear" w:color="auto" w:fill="auto"/>
          </w:tcPr>
          <w:p w14:paraId="4C72EC61" w14:textId="77777777" w:rsidR="0045205B" w:rsidRPr="00EB6BB0" w:rsidRDefault="0045205B" w:rsidP="0098661C">
            <w:pPr>
              <w:tabs>
                <w:tab w:val="left" w:pos="0"/>
              </w:tabs>
              <w:jc w:val="both"/>
              <w:rPr>
                <w:sz w:val="28"/>
                <w:szCs w:val="28"/>
              </w:rPr>
            </w:pPr>
            <w:r w:rsidRPr="00EB6BB0">
              <w:rPr>
                <w:sz w:val="28"/>
                <w:szCs w:val="28"/>
              </w:rPr>
              <w:t>Размещено на официальном сайте Администрации города в информационно-телекоммуникационной сети «Интернет»</w:t>
            </w:r>
          </w:p>
        </w:tc>
        <w:tc>
          <w:tcPr>
            <w:tcW w:w="1085" w:type="dxa"/>
            <w:shd w:val="clear" w:color="auto" w:fill="auto"/>
          </w:tcPr>
          <w:p w14:paraId="6FE317CF" w14:textId="77777777" w:rsidR="0045205B" w:rsidRPr="00EB6BB0" w:rsidRDefault="0045205B" w:rsidP="0098661C">
            <w:pPr>
              <w:tabs>
                <w:tab w:val="left" w:pos="0"/>
              </w:tabs>
              <w:jc w:val="center"/>
              <w:rPr>
                <w:sz w:val="28"/>
                <w:szCs w:val="28"/>
              </w:rPr>
            </w:pPr>
            <w:r w:rsidRPr="00EB6BB0">
              <w:rPr>
                <w:sz w:val="28"/>
                <w:szCs w:val="28"/>
              </w:rPr>
              <w:t>312</w:t>
            </w:r>
          </w:p>
        </w:tc>
        <w:tc>
          <w:tcPr>
            <w:tcW w:w="992" w:type="dxa"/>
            <w:shd w:val="clear" w:color="auto" w:fill="auto"/>
          </w:tcPr>
          <w:p w14:paraId="7615407B" w14:textId="77777777" w:rsidR="0045205B" w:rsidRPr="00EB6BB0" w:rsidRDefault="0045205B" w:rsidP="0098661C">
            <w:pPr>
              <w:tabs>
                <w:tab w:val="left" w:pos="0"/>
              </w:tabs>
              <w:jc w:val="center"/>
              <w:rPr>
                <w:sz w:val="28"/>
                <w:szCs w:val="28"/>
              </w:rPr>
            </w:pPr>
            <w:r w:rsidRPr="00EB6BB0">
              <w:rPr>
                <w:sz w:val="28"/>
                <w:szCs w:val="28"/>
              </w:rPr>
              <w:t>406</w:t>
            </w:r>
          </w:p>
        </w:tc>
        <w:tc>
          <w:tcPr>
            <w:tcW w:w="1134" w:type="dxa"/>
            <w:shd w:val="clear" w:color="auto" w:fill="auto"/>
          </w:tcPr>
          <w:p w14:paraId="28579842" w14:textId="77777777" w:rsidR="0045205B" w:rsidRPr="00EB6BB0" w:rsidRDefault="0045205B" w:rsidP="0098661C">
            <w:pPr>
              <w:tabs>
                <w:tab w:val="left" w:pos="0"/>
              </w:tabs>
              <w:jc w:val="center"/>
              <w:rPr>
                <w:sz w:val="28"/>
                <w:szCs w:val="28"/>
              </w:rPr>
            </w:pPr>
            <w:r w:rsidRPr="00EB6BB0">
              <w:rPr>
                <w:sz w:val="28"/>
                <w:szCs w:val="28"/>
              </w:rPr>
              <w:t>435</w:t>
            </w:r>
          </w:p>
        </w:tc>
        <w:tc>
          <w:tcPr>
            <w:tcW w:w="1134" w:type="dxa"/>
          </w:tcPr>
          <w:p w14:paraId="4378F345" w14:textId="77777777" w:rsidR="0045205B" w:rsidRPr="00EB6BB0" w:rsidRDefault="0045205B" w:rsidP="0098661C">
            <w:pPr>
              <w:tabs>
                <w:tab w:val="left" w:pos="0"/>
              </w:tabs>
              <w:jc w:val="center"/>
              <w:rPr>
                <w:sz w:val="28"/>
                <w:szCs w:val="28"/>
              </w:rPr>
            </w:pPr>
            <w:r w:rsidRPr="00EB6BB0">
              <w:rPr>
                <w:sz w:val="28"/>
                <w:szCs w:val="28"/>
              </w:rPr>
              <w:t>518</w:t>
            </w:r>
          </w:p>
          <w:p w14:paraId="121968FF" w14:textId="77777777" w:rsidR="0045205B" w:rsidRPr="00EB6BB0" w:rsidRDefault="0045205B" w:rsidP="0098661C">
            <w:pPr>
              <w:tabs>
                <w:tab w:val="left" w:pos="0"/>
              </w:tabs>
              <w:jc w:val="center"/>
              <w:rPr>
                <w:sz w:val="28"/>
                <w:szCs w:val="28"/>
              </w:rPr>
            </w:pPr>
          </w:p>
        </w:tc>
        <w:tc>
          <w:tcPr>
            <w:tcW w:w="992" w:type="dxa"/>
          </w:tcPr>
          <w:p w14:paraId="73DDCAB0" w14:textId="77777777" w:rsidR="0045205B" w:rsidRPr="00EB6BB0" w:rsidRDefault="0045205B" w:rsidP="0098661C">
            <w:pPr>
              <w:tabs>
                <w:tab w:val="left" w:pos="0"/>
              </w:tabs>
              <w:jc w:val="center"/>
              <w:rPr>
                <w:sz w:val="28"/>
                <w:szCs w:val="28"/>
              </w:rPr>
            </w:pPr>
            <w:r w:rsidRPr="00EB6BB0">
              <w:rPr>
                <w:sz w:val="28"/>
                <w:szCs w:val="28"/>
              </w:rPr>
              <w:t>443</w:t>
            </w:r>
          </w:p>
        </w:tc>
      </w:tr>
      <w:tr w:rsidR="0045205B" w:rsidRPr="00EB6BB0" w14:paraId="77052EA9" w14:textId="77777777" w:rsidTr="00B165D1">
        <w:tc>
          <w:tcPr>
            <w:tcW w:w="3998" w:type="dxa"/>
            <w:shd w:val="clear" w:color="auto" w:fill="auto"/>
          </w:tcPr>
          <w:p w14:paraId="3A3F7AEE" w14:textId="77777777" w:rsidR="0045205B" w:rsidRPr="00EB6BB0" w:rsidRDefault="0045205B" w:rsidP="0098661C">
            <w:pPr>
              <w:tabs>
                <w:tab w:val="left" w:pos="0"/>
              </w:tabs>
              <w:jc w:val="both"/>
              <w:rPr>
                <w:sz w:val="28"/>
                <w:szCs w:val="28"/>
              </w:rPr>
            </w:pPr>
            <w:r w:rsidRPr="00EB6BB0">
              <w:rPr>
                <w:sz w:val="28"/>
                <w:szCs w:val="28"/>
              </w:rPr>
              <w:t>Передано нормативных прав</w:t>
            </w:r>
            <w:r w:rsidRPr="00EB6BB0">
              <w:rPr>
                <w:sz w:val="28"/>
                <w:szCs w:val="28"/>
              </w:rPr>
              <w:t>о</w:t>
            </w:r>
            <w:r w:rsidRPr="00EB6BB0">
              <w:rPr>
                <w:sz w:val="28"/>
                <w:szCs w:val="28"/>
              </w:rPr>
              <w:t>вых актов в правовой отдел Администрации города Ру</w:t>
            </w:r>
            <w:r w:rsidRPr="00EB6BB0">
              <w:rPr>
                <w:sz w:val="28"/>
                <w:szCs w:val="28"/>
              </w:rPr>
              <w:t>б</w:t>
            </w:r>
            <w:r w:rsidRPr="00EB6BB0">
              <w:rPr>
                <w:sz w:val="28"/>
                <w:szCs w:val="28"/>
              </w:rPr>
              <w:t>цовска для формирования кр</w:t>
            </w:r>
            <w:r w:rsidRPr="00EB6BB0">
              <w:rPr>
                <w:sz w:val="28"/>
                <w:szCs w:val="28"/>
              </w:rPr>
              <w:t>а</w:t>
            </w:r>
            <w:r w:rsidRPr="00EB6BB0">
              <w:rPr>
                <w:sz w:val="28"/>
                <w:szCs w:val="28"/>
              </w:rPr>
              <w:t>евого Регистра МНПА</w:t>
            </w:r>
          </w:p>
        </w:tc>
        <w:tc>
          <w:tcPr>
            <w:tcW w:w="1085" w:type="dxa"/>
            <w:shd w:val="clear" w:color="auto" w:fill="auto"/>
          </w:tcPr>
          <w:p w14:paraId="305BE06B" w14:textId="77777777" w:rsidR="0045205B" w:rsidRPr="00EB6BB0" w:rsidRDefault="0045205B" w:rsidP="0098661C">
            <w:pPr>
              <w:tabs>
                <w:tab w:val="left" w:pos="0"/>
              </w:tabs>
              <w:jc w:val="center"/>
              <w:rPr>
                <w:sz w:val="28"/>
                <w:szCs w:val="28"/>
              </w:rPr>
            </w:pPr>
            <w:r w:rsidRPr="00EB6BB0">
              <w:rPr>
                <w:sz w:val="28"/>
                <w:szCs w:val="28"/>
              </w:rPr>
              <w:t>178</w:t>
            </w:r>
          </w:p>
        </w:tc>
        <w:tc>
          <w:tcPr>
            <w:tcW w:w="992" w:type="dxa"/>
            <w:shd w:val="clear" w:color="auto" w:fill="auto"/>
          </w:tcPr>
          <w:p w14:paraId="4FBD282F" w14:textId="77777777" w:rsidR="0045205B" w:rsidRPr="00EB6BB0" w:rsidRDefault="0045205B" w:rsidP="0098661C">
            <w:pPr>
              <w:tabs>
                <w:tab w:val="left" w:pos="0"/>
              </w:tabs>
              <w:jc w:val="center"/>
              <w:rPr>
                <w:sz w:val="28"/>
                <w:szCs w:val="28"/>
              </w:rPr>
            </w:pPr>
            <w:r w:rsidRPr="00EB6BB0">
              <w:rPr>
                <w:sz w:val="28"/>
                <w:szCs w:val="28"/>
              </w:rPr>
              <w:t>242</w:t>
            </w:r>
          </w:p>
        </w:tc>
        <w:tc>
          <w:tcPr>
            <w:tcW w:w="1134" w:type="dxa"/>
            <w:shd w:val="clear" w:color="auto" w:fill="auto"/>
          </w:tcPr>
          <w:p w14:paraId="26BB7F92" w14:textId="77777777" w:rsidR="0045205B" w:rsidRPr="00EB6BB0" w:rsidRDefault="0045205B" w:rsidP="0098661C">
            <w:pPr>
              <w:tabs>
                <w:tab w:val="left" w:pos="0"/>
              </w:tabs>
              <w:jc w:val="center"/>
              <w:rPr>
                <w:sz w:val="28"/>
                <w:szCs w:val="28"/>
              </w:rPr>
            </w:pPr>
            <w:r w:rsidRPr="00EB6BB0">
              <w:rPr>
                <w:sz w:val="28"/>
                <w:szCs w:val="28"/>
              </w:rPr>
              <w:t>211</w:t>
            </w:r>
          </w:p>
        </w:tc>
        <w:tc>
          <w:tcPr>
            <w:tcW w:w="1134" w:type="dxa"/>
          </w:tcPr>
          <w:p w14:paraId="0219DE7B" w14:textId="77777777" w:rsidR="0045205B" w:rsidRPr="00EB6BB0" w:rsidRDefault="0045205B" w:rsidP="0098661C">
            <w:pPr>
              <w:tabs>
                <w:tab w:val="left" w:pos="0"/>
              </w:tabs>
              <w:jc w:val="center"/>
              <w:rPr>
                <w:sz w:val="28"/>
                <w:szCs w:val="28"/>
              </w:rPr>
            </w:pPr>
            <w:r w:rsidRPr="00EB6BB0">
              <w:rPr>
                <w:sz w:val="28"/>
                <w:szCs w:val="28"/>
              </w:rPr>
              <w:t>216</w:t>
            </w:r>
          </w:p>
        </w:tc>
        <w:tc>
          <w:tcPr>
            <w:tcW w:w="992" w:type="dxa"/>
          </w:tcPr>
          <w:p w14:paraId="3578D160" w14:textId="77777777" w:rsidR="0045205B" w:rsidRPr="00EB6BB0" w:rsidRDefault="0045205B" w:rsidP="0098661C">
            <w:pPr>
              <w:tabs>
                <w:tab w:val="left" w:pos="0"/>
              </w:tabs>
              <w:jc w:val="center"/>
              <w:rPr>
                <w:sz w:val="28"/>
                <w:szCs w:val="28"/>
              </w:rPr>
            </w:pPr>
            <w:r w:rsidRPr="00EB6BB0">
              <w:rPr>
                <w:sz w:val="28"/>
                <w:szCs w:val="28"/>
              </w:rPr>
              <w:t>186</w:t>
            </w:r>
          </w:p>
        </w:tc>
      </w:tr>
      <w:tr w:rsidR="0045205B" w:rsidRPr="00EB6BB0" w14:paraId="1C0F59AB" w14:textId="77777777" w:rsidTr="00B165D1">
        <w:tc>
          <w:tcPr>
            <w:tcW w:w="3998" w:type="dxa"/>
            <w:shd w:val="clear" w:color="auto" w:fill="auto"/>
          </w:tcPr>
          <w:p w14:paraId="1CDBF19F" w14:textId="77777777" w:rsidR="0045205B" w:rsidRPr="00EB6BB0" w:rsidRDefault="0045205B" w:rsidP="0098661C">
            <w:pPr>
              <w:tabs>
                <w:tab w:val="left" w:pos="0"/>
              </w:tabs>
              <w:jc w:val="both"/>
              <w:rPr>
                <w:sz w:val="28"/>
                <w:szCs w:val="28"/>
              </w:rPr>
            </w:pPr>
            <w:r w:rsidRPr="00EB6BB0">
              <w:rPr>
                <w:sz w:val="28"/>
                <w:szCs w:val="28"/>
              </w:rPr>
              <w:t>Передано в прокуратуру гор</w:t>
            </w:r>
            <w:r w:rsidRPr="00EB6BB0">
              <w:rPr>
                <w:sz w:val="28"/>
                <w:szCs w:val="28"/>
              </w:rPr>
              <w:t>о</w:t>
            </w:r>
            <w:r w:rsidRPr="00EB6BB0">
              <w:rPr>
                <w:sz w:val="28"/>
                <w:szCs w:val="28"/>
              </w:rPr>
              <w:t>да Рубцовска нормативных правовых актов для провед</w:t>
            </w:r>
            <w:r w:rsidRPr="00EB6BB0">
              <w:rPr>
                <w:sz w:val="28"/>
                <w:szCs w:val="28"/>
              </w:rPr>
              <w:t>е</w:t>
            </w:r>
            <w:r w:rsidRPr="00EB6BB0">
              <w:rPr>
                <w:sz w:val="28"/>
                <w:szCs w:val="28"/>
              </w:rPr>
              <w:t>ния антикоррупционной эк</w:t>
            </w:r>
            <w:r w:rsidRPr="00EB6BB0">
              <w:rPr>
                <w:sz w:val="28"/>
                <w:szCs w:val="28"/>
              </w:rPr>
              <w:t>с</w:t>
            </w:r>
            <w:r w:rsidRPr="00EB6BB0">
              <w:rPr>
                <w:sz w:val="28"/>
                <w:szCs w:val="28"/>
              </w:rPr>
              <w:t>пертизы</w:t>
            </w:r>
          </w:p>
        </w:tc>
        <w:tc>
          <w:tcPr>
            <w:tcW w:w="1085" w:type="dxa"/>
            <w:shd w:val="clear" w:color="auto" w:fill="auto"/>
          </w:tcPr>
          <w:p w14:paraId="3CD12DB7" w14:textId="77777777" w:rsidR="0045205B" w:rsidRPr="00EB6BB0" w:rsidRDefault="0045205B" w:rsidP="0098661C">
            <w:pPr>
              <w:tabs>
                <w:tab w:val="left" w:pos="0"/>
              </w:tabs>
              <w:jc w:val="center"/>
              <w:rPr>
                <w:sz w:val="28"/>
                <w:szCs w:val="28"/>
              </w:rPr>
            </w:pPr>
            <w:r w:rsidRPr="00EB6BB0">
              <w:rPr>
                <w:sz w:val="28"/>
                <w:szCs w:val="28"/>
              </w:rPr>
              <w:t>178</w:t>
            </w:r>
          </w:p>
        </w:tc>
        <w:tc>
          <w:tcPr>
            <w:tcW w:w="992" w:type="dxa"/>
            <w:shd w:val="clear" w:color="auto" w:fill="auto"/>
          </w:tcPr>
          <w:p w14:paraId="3FD38DDD" w14:textId="77777777" w:rsidR="0045205B" w:rsidRPr="00EB6BB0" w:rsidRDefault="0045205B" w:rsidP="0098661C">
            <w:pPr>
              <w:tabs>
                <w:tab w:val="left" w:pos="0"/>
              </w:tabs>
              <w:jc w:val="center"/>
              <w:rPr>
                <w:sz w:val="28"/>
                <w:szCs w:val="28"/>
              </w:rPr>
            </w:pPr>
            <w:r w:rsidRPr="00EB6BB0">
              <w:rPr>
                <w:sz w:val="28"/>
                <w:szCs w:val="28"/>
              </w:rPr>
              <w:t>242</w:t>
            </w:r>
          </w:p>
        </w:tc>
        <w:tc>
          <w:tcPr>
            <w:tcW w:w="1134" w:type="dxa"/>
            <w:shd w:val="clear" w:color="auto" w:fill="auto"/>
          </w:tcPr>
          <w:p w14:paraId="31F61C98" w14:textId="77777777" w:rsidR="0045205B" w:rsidRPr="00EB6BB0" w:rsidRDefault="0045205B" w:rsidP="0098661C">
            <w:pPr>
              <w:tabs>
                <w:tab w:val="left" w:pos="0"/>
              </w:tabs>
              <w:jc w:val="center"/>
              <w:rPr>
                <w:sz w:val="28"/>
                <w:szCs w:val="28"/>
              </w:rPr>
            </w:pPr>
            <w:r w:rsidRPr="00EB6BB0">
              <w:rPr>
                <w:sz w:val="28"/>
                <w:szCs w:val="28"/>
              </w:rPr>
              <w:t>211</w:t>
            </w:r>
          </w:p>
        </w:tc>
        <w:tc>
          <w:tcPr>
            <w:tcW w:w="1134" w:type="dxa"/>
          </w:tcPr>
          <w:p w14:paraId="49B3CDBB" w14:textId="77777777" w:rsidR="0045205B" w:rsidRPr="00EB6BB0" w:rsidRDefault="0045205B" w:rsidP="0098661C">
            <w:pPr>
              <w:tabs>
                <w:tab w:val="left" w:pos="0"/>
              </w:tabs>
              <w:jc w:val="center"/>
              <w:rPr>
                <w:sz w:val="28"/>
                <w:szCs w:val="28"/>
              </w:rPr>
            </w:pPr>
            <w:r w:rsidRPr="00EB6BB0">
              <w:rPr>
                <w:sz w:val="28"/>
                <w:szCs w:val="28"/>
              </w:rPr>
              <w:t>216</w:t>
            </w:r>
          </w:p>
        </w:tc>
        <w:tc>
          <w:tcPr>
            <w:tcW w:w="992" w:type="dxa"/>
          </w:tcPr>
          <w:p w14:paraId="11E868F6" w14:textId="77777777" w:rsidR="0045205B" w:rsidRPr="00EB6BB0" w:rsidRDefault="0045205B" w:rsidP="0098661C">
            <w:pPr>
              <w:tabs>
                <w:tab w:val="left" w:pos="0"/>
              </w:tabs>
              <w:jc w:val="center"/>
              <w:rPr>
                <w:sz w:val="28"/>
                <w:szCs w:val="28"/>
              </w:rPr>
            </w:pPr>
            <w:r w:rsidRPr="00EB6BB0">
              <w:rPr>
                <w:sz w:val="28"/>
                <w:szCs w:val="28"/>
              </w:rPr>
              <w:t>186</w:t>
            </w:r>
          </w:p>
        </w:tc>
      </w:tr>
    </w:tbl>
    <w:p w14:paraId="13EFC6B9" w14:textId="77777777" w:rsidR="0045205B" w:rsidRPr="00EB6BB0" w:rsidRDefault="0045205B" w:rsidP="00091EF9">
      <w:pPr>
        <w:ind w:firstLine="709"/>
        <w:jc w:val="both"/>
        <w:rPr>
          <w:sz w:val="28"/>
          <w:szCs w:val="28"/>
        </w:rPr>
      </w:pPr>
    </w:p>
    <w:p w14:paraId="70A75343" w14:textId="14B75F05" w:rsidR="0045205B" w:rsidRPr="00EB6BB0" w:rsidRDefault="0045205B" w:rsidP="00091EF9">
      <w:pPr>
        <w:ind w:firstLine="709"/>
        <w:jc w:val="both"/>
        <w:rPr>
          <w:sz w:val="28"/>
          <w:szCs w:val="28"/>
        </w:rPr>
      </w:pPr>
      <w:r w:rsidRPr="00EB6BB0">
        <w:rPr>
          <w:sz w:val="28"/>
          <w:szCs w:val="28"/>
        </w:rPr>
        <w:t>В соответствии со статьей 90 Устава города Рубцовска Администрация города ежедневно направляет все правовые акты по основной деятельности в Рубцовский городской Совет депутатов. Таким образом обеспечивается принцип гласности и открытости, а также принцип информационного вза</w:t>
      </w:r>
      <w:r w:rsidRPr="00EB6BB0">
        <w:rPr>
          <w:sz w:val="28"/>
          <w:szCs w:val="28"/>
        </w:rPr>
        <w:t>и</w:t>
      </w:r>
      <w:r w:rsidRPr="00EB6BB0">
        <w:rPr>
          <w:sz w:val="28"/>
          <w:szCs w:val="28"/>
        </w:rPr>
        <w:t>модействия между исполнительной и представительной ветвями городской власти.</w:t>
      </w:r>
    </w:p>
    <w:p w14:paraId="5E322A0C" w14:textId="58EEE7A4" w:rsidR="0045205B" w:rsidRPr="00EB6BB0" w:rsidRDefault="0045205B" w:rsidP="00091EF9">
      <w:pPr>
        <w:ind w:firstLine="709"/>
        <w:jc w:val="both"/>
        <w:rPr>
          <w:sz w:val="28"/>
          <w:szCs w:val="28"/>
        </w:rPr>
      </w:pPr>
      <w:r w:rsidRPr="00EB6BB0">
        <w:rPr>
          <w:sz w:val="28"/>
          <w:szCs w:val="28"/>
        </w:rPr>
        <w:t>В соответствии с заключенным Соглашением о взаимодействии прок</w:t>
      </w:r>
      <w:r w:rsidRPr="00EB6BB0">
        <w:rPr>
          <w:sz w:val="28"/>
          <w:szCs w:val="28"/>
        </w:rPr>
        <w:t>у</w:t>
      </w:r>
      <w:r w:rsidRPr="00EB6BB0">
        <w:rPr>
          <w:sz w:val="28"/>
          <w:szCs w:val="28"/>
        </w:rPr>
        <w:t>ратуры города Рубцовска, Администрации города, городского Совета депут</w:t>
      </w:r>
      <w:r w:rsidRPr="00EB6BB0">
        <w:rPr>
          <w:sz w:val="28"/>
          <w:szCs w:val="28"/>
        </w:rPr>
        <w:t>а</w:t>
      </w:r>
      <w:r w:rsidRPr="00EB6BB0">
        <w:rPr>
          <w:sz w:val="28"/>
          <w:szCs w:val="28"/>
        </w:rPr>
        <w:t>тов в сфере правотворчества, правовые акты Администрации города по о</w:t>
      </w:r>
      <w:r w:rsidRPr="00EB6BB0">
        <w:rPr>
          <w:sz w:val="28"/>
          <w:szCs w:val="28"/>
        </w:rPr>
        <w:t>с</w:t>
      </w:r>
      <w:r w:rsidRPr="00EB6BB0">
        <w:rPr>
          <w:sz w:val="28"/>
          <w:szCs w:val="28"/>
        </w:rPr>
        <w:t>новной деятельности ежедекадно направляются в прокуратуру города в п</w:t>
      </w:r>
      <w:r w:rsidRPr="00EB6BB0">
        <w:rPr>
          <w:sz w:val="28"/>
          <w:szCs w:val="28"/>
        </w:rPr>
        <w:t>е</w:t>
      </w:r>
      <w:r w:rsidRPr="00EB6BB0">
        <w:rPr>
          <w:sz w:val="28"/>
          <w:szCs w:val="28"/>
        </w:rPr>
        <w:t>чатном виде. Проекты постановлений Администрации города, которые носят нормативный правовой характер (т.е. затрагивающие права и интересы нас</w:t>
      </w:r>
      <w:r w:rsidRPr="00EB6BB0">
        <w:rPr>
          <w:sz w:val="28"/>
          <w:szCs w:val="28"/>
        </w:rPr>
        <w:t>е</w:t>
      </w:r>
      <w:r w:rsidRPr="00EB6BB0">
        <w:rPr>
          <w:sz w:val="28"/>
          <w:szCs w:val="28"/>
        </w:rPr>
        <w:t>ления города или содержащие какие-либо нормативные аспекты), направл</w:t>
      </w:r>
      <w:r w:rsidRPr="00EB6BB0">
        <w:rPr>
          <w:sz w:val="28"/>
          <w:szCs w:val="28"/>
        </w:rPr>
        <w:t>я</w:t>
      </w:r>
      <w:r w:rsidRPr="00EB6BB0">
        <w:rPr>
          <w:sz w:val="28"/>
          <w:szCs w:val="28"/>
        </w:rPr>
        <w:t xml:space="preserve">ются в прокуратуру города Рубцовска для проведения антикоррупционной экспертизы посредством электронной почты. </w:t>
      </w:r>
      <w:r w:rsidR="00C56722" w:rsidRPr="00EB6BB0">
        <w:rPr>
          <w:sz w:val="28"/>
          <w:szCs w:val="28"/>
        </w:rPr>
        <w:t>В</w:t>
      </w:r>
      <w:r w:rsidRPr="00EB6BB0">
        <w:rPr>
          <w:sz w:val="28"/>
          <w:szCs w:val="28"/>
        </w:rPr>
        <w:t xml:space="preserve"> 2024 году </w:t>
      </w:r>
      <w:r w:rsidR="00C56722" w:rsidRPr="00EB6BB0">
        <w:rPr>
          <w:sz w:val="28"/>
          <w:szCs w:val="28"/>
        </w:rPr>
        <w:t xml:space="preserve">Администрацией города </w:t>
      </w:r>
      <w:r w:rsidRPr="00EB6BB0">
        <w:rPr>
          <w:sz w:val="28"/>
          <w:szCs w:val="28"/>
        </w:rPr>
        <w:t>принято</w:t>
      </w:r>
      <w:r w:rsidR="00C56722" w:rsidRPr="00EB6BB0">
        <w:rPr>
          <w:sz w:val="28"/>
          <w:szCs w:val="28"/>
        </w:rPr>
        <w:t xml:space="preserve"> </w:t>
      </w:r>
      <w:r w:rsidRPr="00EB6BB0">
        <w:rPr>
          <w:sz w:val="28"/>
          <w:szCs w:val="28"/>
        </w:rPr>
        <w:t>186 нормативных правовых актов (2023 г. – 216, 2022 г. - 211,в 2021 г.  – 242, в 2020 г. – 178</w:t>
      </w:r>
      <w:r w:rsidR="00C56722" w:rsidRPr="00EB6BB0">
        <w:rPr>
          <w:sz w:val="28"/>
          <w:szCs w:val="28"/>
        </w:rPr>
        <w:t>)</w:t>
      </w:r>
      <w:r w:rsidRPr="00EB6BB0">
        <w:rPr>
          <w:sz w:val="28"/>
          <w:szCs w:val="28"/>
        </w:rPr>
        <w:t>. В реестре нормативных правовых актов Администрации города, начиная с 2002 года по настоящее время, числятся 1569 нормативных правовых акт</w:t>
      </w:r>
      <w:r w:rsidR="00C56722" w:rsidRPr="00EB6BB0">
        <w:rPr>
          <w:sz w:val="28"/>
          <w:szCs w:val="28"/>
        </w:rPr>
        <w:t>ов</w:t>
      </w:r>
      <w:r w:rsidRPr="00EB6BB0">
        <w:rPr>
          <w:sz w:val="28"/>
          <w:szCs w:val="28"/>
        </w:rPr>
        <w:t>.</w:t>
      </w:r>
    </w:p>
    <w:p w14:paraId="4584002D" w14:textId="77777777" w:rsidR="0045205B" w:rsidRPr="00EB6BB0" w:rsidRDefault="0045205B" w:rsidP="00091EF9">
      <w:pPr>
        <w:ind w:firstLine="709"/>
        <w:jc w:val="both"/>
        <w:rPr>
          <w:sz w:val="28"/>
          <w:szCs w:val="28"/>
        </w:rPr>
      </w:pPr>
      <w:r w:rsidRPr="00EB6BB0">
        <w:rPr>
          <w:sz w:val="28"/>
          <w:szCs w:val="28"/>
        </w:rPr>
        <w:lastRenderedPageBreak/>
        <w:t>Нормативные правовые акты Администрации города своевременно размещаются на официальном сайте Администрации города в информацио</w:t>
      </w:r>
      <w:r w:rsidRPr="00EB6BB0">
        <w:rPr>
          <w:sz w:val="28"/>
          <w:szCs w:val="28"/>
        </w:rPr>
        <w:t>н</w:t>
      </w:r>
      <w:r w:rsidRPr="00EB6BB0">
        <w:rPr>
          <w:sz w:val="28"/>
          <w:szCs w:val="28"/>
        </w:rPr>
        <w:t xml:space="preserve">но-телекоммуникационной сети «Интернет».  </w:t>
      </w:r>
    </w:p>
    <w:p w14:paraId="621AF955" w14:textId="77777777" w:rsidR="00EC6078" w:rsidRPr="00EB6BB0" w:rsidRDefault="00EC6078" w:rsidP="00091EF9">
      <w:pPr>
        <w:ind w:firstLine="709"/>
        <w:jc w:val="both"/>
        <w:rPr>
          <w:sz w:val="28"/>
          <w:szCs w:val="28"/>
        </w:rPr>
      </w:pPr>
    </w:p>
    <w:p w14:paraId="740794D0" w14:textId="77777777" w:rsidR="00D35911" w:rsidRPr="00EB6BB0" w:rsidRDefault="00D35911" w:rsidP="00091EF9">
      <w:pPr>
        <w:tabs>
          <w:tab w:val="left" w:pos="0"/>
        </w:tabs>
        <w:ind w:firstLine="709"/>
        <w:jc w:val="both"/>
        <w:rPr>
          <w:sz w:val="28"/>
          <w:szCs w:val="28"/>
        </w:rPr>
      </w:pPr>
    </w:p>
    <w:p w14:paraId="61E4E0ED" w14:textId="77777777" w:rsidR="00810ABA" w:rsidRPr="00EB6BB0" w:rsidRDefault="00894B0E" w:rsidP="00091EF9">
      <w:pPr>
        <w:suppressAutoHyphens/>
        <w:ind w:firstLine="709"/>
        <w:jc w:val="both"/>
        <w:rPr>
          <w:sz w:val="28"/>
          <w:szCs w:val="28"/>
        </w:rPr>
      </w:pPr>
      <w:r w:rsidRPr="00EB6BB0">
        <w:rPr>
          <w:sz w:val="28"/>
          <w:szCs w:val="28"/>
        </w:rPr>
        <w:t>6</w:t>
      </w:r>
      <w:r w:rsidR="00850DB5" w:rsidRPr="00EB6BB0">
        <w:rPr>
          <w:sz w:val="28"/>
          <w:szCs w:val="28"/>
        </w:rPr>
        <w:t xml:space="preserve">. </w:t>
      </w:r>
      <w:r w:rsidR="00F805C1" w:rsidRPr="00EB6BB0">
        <w:rPr>
          <w:sz w:val="28"/>
          <w:szCs w:val="28"/>
        </w:rPr>
        <w:t>ДОГОВОРНАЯ И ПРЕТЕНЗИОННО-ИСКОВАЯ РАБОТА</w:t>
      </w:r>
    </w:p>
    <w:p w14:paraId="2495DD8F" w14:textId="77777777" w:rsidR="00C73829" w:rsidRPr="00EB6BB0" w:rsidRDefault="00C73829" w:rsidP="00091EF9">
      <w:pPr>
        <w:suppressAutoHyphens/>
        <w:ind w:firstLine="709"/>
        <w:jc w:val="both"/>
        <w:rPr>
          <w:sz w:val="28"/>
          <w:szCs w:val="28"/>
        </w:rPr>
      </w:pPr>
    </w:p>
    <w:p w14:paraId="7CAFC8C7" w14:textId="4169B057" w:rsidR="00C95200" w:rsidRPr="00EB6BB0" w:rsidRDefault="00C95200" w:rsidP="00C95200">
      <w:pPr>
        <w:ind w:firstLine="709"/>
        <w:jc w:val="both"/>
        <w:rPr>
          <w:sz w:val="28"/>
          <w:szCs w:val="28"/>
        </w:rPr>
      </w:pPr>
      <w:r w:rsidRPr="00EB6BB0">
        <w:rPr>
          <w:sz w:val="28"/>
          <w:szCs w:val="28"/>
        </w:rPr>
        <w:t>Юрисконсульты правового отдела Администрации города в 2024 году приняли участие в 4462 судебных заседаниях. По сравнению с 2023 годом количество участий в судебных заседаниях увеличилось на 14,8</w:t>
      </w:r>
      <w:r w:rsidR="00C56722" w:rsidRPr="00EB6BB0">
        <w:rPr>
          <w:sz w:val="28"/>
          <w:szCs w:val="28"/>
        </w:rPr>
        <w:t xml:space="preserve"> </w:t>
      </w:r>
      <w:r w:rsidRPr="00EB6BB0">
        <w:rPr>
          <w:sz w:val="28"/>
          <w:szCs w:val="28"/>
        </w:rPr>
        <w:t>% (или на 578 участий).</w:t>
      </w:r>
      <w:r w:rsidRPr="00EB6BB0">
        <w:rPr>
          <w:sz w:val="28"/>
          <w:szCs w:val="28"/>
        </w:rPr>
        <w:tab/>
      </w:r>
    </w:p>
    <w:p w14:paraId="7EB67FBD" w14:textId="058757DB" w:rsidR="00C95200" w:rsidRPr="00EB6BB0" w:rsidRDefault="00C95200" w:rsidP="00C95200">
      <w:pPr>
        <w:ind w:firstLine="709"/>
        <w:jc w:val="both"/>
        <w:rPr>
          <w:sz w:val="28"/>
          <w:szCs w:val="28"/>
        </w:rPr>
      </w:pPr>
      <w:r w:rsidRPr="00EB6BB0">
        <w:rPr>
          <w:sz w:val="28"/>
          <w:szCs w:val="28"/>
        </w:rPr>
        <w:t xml:space="preserve">За отчётный период работниками правового отдела были согласованы </w:t>
      </w:r>
      <w:r w:rsidR="00C56722" w:rsidRPr="00EB6BB0">
        <w:rPr>
          <w:sz w:val="28"/>
          <w:szCs w:val="28"/>
        </w:rPr>
        <w:t xml:space="preserve">  </w:t>
      </w:r>
      <w:r w:rsidRPr="00EB6BB0">
        <w:rPr>
          <w:sz w:val="28"/>
          <w:szCs w:val="28"/>
        </w:rPr>
        <w:t>3 667 проектов постановлений Администрации города, в том числе 186 пр</w:t>
      </w:r>
      <w:r w:rsidRPr="00EB6BB0">
        <w:rPr>
          <w:sz w:val="28"/>
          <w:szCs w:val="28"/>
        </w:rPr>
        <w:t>о</w:t>
      </w:r>
      <w:r w:rsidRPr="00EB6BB0">
        <w:rPr>
          <w:sz w:val="28"/>
          <w:szCs w:val="28"/>
        </w:rPr>
        <w:t>ектов нормативных правовых актов; 697 распоряжений по вопросам  орган</w:t>
      </w:r>
      <w:r w:rsidRPr="00EB6BB0">
        <w:rPr>
          <w:sz w:val="28"/>
          <w:szCs w:val="28"/>
        </w:rPr>
        <w:t>и</w:t>
      </w:r>
      <w:r w:rsidRPr="00EB6BB0">
        <w:rPr>
          <w:sz w:val="28"/>
          <w:szCs w:val="28"/>
        </w:rPr>
        <w:t>зации работы Администрации города, 27 проектов постановлений  Главы г</w:t>
      </w:r>
      <w:r w:rsidRPr="00EB6BB0">
        <w:rPr>
          <w:sz w:val="28"/>
          <w:szCs w:val="28"/>
        </w:rPr>
        <w:t>о</w:t>
      </w:r>
      <w:r w:rsidRPr="00EB6BB0">
        <w:rPr>
          <w:sz w:val="28"/>
          <w:szCs w:val="28"/>
        </w:rPr>
        <w:t>рода Рубцовска, 58 проектов распоряжений Главы города Рубцовска.</w:t>
      </w:r>
    </w:p>
    <w:p w14:paraId="3A4F62D5" w14:textId="09DF3465" w:rsidR="00C95200" w:rsidRPr="00EB6BB0" w:rsidRDefault="00C95200" w:rsidP="00C95200">
      <w:pPr>
        <w:ind w:firstLine="709"/>
        <w:jc w:val="both"/>
        <w:rPr>
          <w:sz w:val="28"/>
          <w:szCs w:val="28"/>
        </w:rPr>
      </w:pPr>
      <w:r w:rsidRPr="00EB6BB0">
        <w:rPr>
          <w:sz w:val="28"/>
          <w:szCs w:val="28"/>
        </w:rPr>
        <w:t>В 2024 году в правовой отдел Администрации города поступило</w:t>
      </w:r>
      <w:r w:rsidR="00777BD1">
        <w:rPr>
          <w:sz w:val="28"/>
          <w:szCs w:val="28"/>
        </w:rPr>
        <w:t xml:space="preserve"> </w:t>
      </w:r>
      <w:r w:rsidRPr="00EB6BB0">
        <w:rPr>
          <w:sz w:val="28"/>
          <w:szCs w:val="28"/>
        </w:rPr>
        <w:t>19 777 документов, что на 31</w:t>
      </w:r>
      <w:r w:rsidR="00C56722" w:rsidRPr="00EB6BB0">
        <w:rPr>
          <w:sz w:val="28"/>
          <w:szCs w:val="28"/>
        </w:rPr>
        <w:t xml:space="preserve"> </w:t>
      </w:r>
      <w:r w:rsidRPr="00EB6BB0">
        <w:rPr>
          <w:sz w:val="28"/>
          <w:szCs w:val="28"/>
        </w:rPr>
        <w:t>% больше</w:t>
      </w:r>
      <w:r w:rsidR="00C56722" w:rsidRPr="00EB6BB0">
        <w:rPr>
          <w:sz w:val="28"/>
          <w:szCs w:val="28"/>
        </w:rPr>
        <w:t>,</w:t>
      </w:r>
      <w:r w:rsidRPr="00EB6BB0">
        <w:rPr>
          <w:sz w:val="28"/>
          <w:szCs w:val="28"/>
        </w:rPr>
        <w:t xml:space="preserve"> чем в 2023 году (за 2023 год -</w:t>
      </w:r>
      <w:r w:rsidR="00777BD1">
        <w:rPr>
          <w:sz w:val="28"/>
          <w:szCs w:val="28"/>
        </w:rPr>
        <w:t xml:space="preserve"> </w:t>
      </w:r>
      <w:r w:rsidRPr="00EB6BB0">
        <w:rPr>
          <w:sz w:val="28"/>
          <w:szCs w:val="28"/>
        </w:rPr>
        <w:t>15 029 док</w:t>
      </w:r>
      <w:r w:rsidRPr="00EB6BB0">
        <w:rPr>
          <w:sz w:val="28"/>
          <w:szCs w:val="28"/>
        </w:rPr>
        <w:t>у</w:t>
      </w:r>
      <w:r w:rsidRPr="00EB6BB0">
        <w:rPr>
          <w:sz w:val="28"/>
          <w:szCs w:val="28"/>
        </w:rPr>
        <w:t>ментов).</w:t>
      </w:r>
    </w:p>
    <w:p w14:paraId="128F51E2" w14:textId="15C0CD0A" w:rsidR="00C95200" w:rsidRPr="00EB6BB0" w:rsidRDefault="00C95200" w:rsidP="00C95200">
      <w:pPr>
        <w:ind w:firstLine="709"/>
        <w:jc w:val="both"/>
        <w:rPr>
          <w:sz w:val="28"/>
          <w:szCs w:val="28"/>
        </w:rPr>
      </w:pPr>
      <w:r w:rsidRPr="00EB6BB0">
        <w:rPr>
          <w:sz w:val="28"/>
          <w:szCs w:val="28"/>
        </w:rPr>
        <w:t>Отмечается увеличение потока поступивших в правовой отдел док</w:t>
      </w:r>
      <w:r w:rsidRPr="00EB6BB0">
        <w:rPr>
          <w:sz w:val="28"/>
          <w:szCs w:val="28"/>
        </w:rPr>
        <w:t>у</w:t>
      </w:r>
      <w:r w:rsidRPr="00EB6BB0">
        <w:rPr>
          <w:sz w:val="28"/>
          <w:szCs w:val="28"/>
        </w:rPr>
        <w:t>ментов из судебных органов и службы судебных приставов, которые зарег</w:t>
      </w:r>
      <w:r w:rsidRPr="00EB6BB0">
        <w:rPr>
          <w:sz w:val="28"/>
          <w:szCs w:val="28"/>
        </w:rPr>
        <w:t>и</w:t>
      </w:r>
      <w:r w:rsidRPr="00EB6BB0">
        <w:rPr>
          <w:sz w:val="28"/>
          <w:szCs w:val="28"/>
        </w:rPr>
        <w:t>стрированы специалистами по делопроизводству правового отдела в колич</w:t>
      </w:r>
      <w:r w:rsidRPr="00EB6BB0">
        <w:rPr>
          <w:sz w:val="28"/>
          <w:szCs w:val="28"/>
        </w:rPr>
        <w:t>е</w:t>
      </w:r>
      <w:r w:rsidRPr="00EB6BB0">
        <w:rPr>
          <w:sz w:val="28"/>
          <w:szCs w:val="28"/>
        </w:rPr>
        <w:t>стве 13 861 документов, что на 47</w:t>
      </w:r>
      <w:r w:rsidR="00C56722" w:rsidRPr="00EB6BB0">
        <w:rPr>
          <w:sz w:val="28"/>
          <w:szCs w:val="28"/>
        </w:rPr>
        <w:t xml:space="preserve"> </w:t>
      </w:r>
      <w:r w:rsidRPr="00EB6BB0">
        <w:rPr>
          <w:sz w:val="28"/>
          <w:szCs w:val="28"/>
        </w:rPr>
        <w:t>% превышает общее количество пост</w:t>
      </w:r>
      <w:r w:rsidRPr="00EB6BB0">
        <w:rPr>
          <w:sz w:val="28"/>
          <w:szCs w:val="28"/>
        </w:rPr>
        <w:t>у</w:t>
      </w:r>
      <w:r w:rsidRPr="00EB6BB0">
        <w:rPr>
          <w:sz w:val="28"/>
          <w:szCs w:val="28"/>
        </w:rPr>
        <w:t>пившей корреспонденции в Администрации города.</w:t>
      </w:r>
    </w:p>
    <w:p w14:paraId="1F45100A" w14:textId="12BA3A06" w:rsidR="00C95200" w:rsidRPr="00EB6BB0" w:rsidRDefault="00C56722" w:rsidP="00C95200">
      <w:pPr>
        <w:ind w:firstLine="709"/>
        <w:jc w:val="both"/>
        <w:rPr>
          <w:sz w:val="28"/>
          <w:szCs w:val="28"/>
        </w:rPr>
      </w:pPr>
      <w:r w:rsidRPr="00EB6BB0">
        <w:rPr>
          <w:sz w:val="28"/>
          <w:szCs w:val="28"/>
        </w:rPr>
        <w:t>В 2024 году п</w:t>
      </w:r>
      <w:r w:rsidR="00C95200" w:rsidRPr="00EB6BB0">
        <w:rPr>
          <w:sz w:val="28"/>
          <w:szCs w:val="28"/>
        </w:rPr>
        <w:t xml:space="preserve">равовым отделом Администрации города осуществлялось правовое сопровождение </w:t>
      </w:r>
      <w:proofErr w:type="spellStart"/>
      <w:r w:rsidR="00C95200" w:rsidRPr="00EB6BB0">
        <w:rPr>
          <w:sz w:val="28"/>
          <w:szCs w:val="28"/>
        </w:rPr>
        <w:t>банкротных</w:t>
      </w:r>
      <w:proofErr w:type="spellEnd"/>
      <w:r w:rsidR="00C95200" w:rsidRPr="00EB6BB0">
        <w:rPr>
          <w:sz w:val="28"/>
          <w:szCs w:val="28"/>
        </w:rPr>
        <w:t xml:space="preserve"> дел, рассматриваемых в Арбитражном суде Алтайского края: в отношении муниципального унитарного пассажи</w:t>
      </w:r>
      <w:r w:rsidR="00C95200" w:rsidRPr="00EB6BB0">
        <w:rPr>
          <w:sz w:val="28"/>
          <w:szCs w:val="28"/>
        </w:rPr>
        <w:t>р</w:t>
      </w:r>
      <w:r w:rsidR="00C95200" w:rsidRPr="00EB6BB0">
        <w:rPr>
          <w:sz w:val="28"/>
          <w:szCs w:val="28"/>
        </w:rPr>
        <w:t xml:space="preserve">ского автотранспортного предприятия муниципального образования город Рубцовск Алтайского края (далее - МУПАТП </w:t>
      </w:r>
      <w:proofErr w:type="spellStart"/>
      <w:r w:rsidR="00C95200" w:rsidRPr="00EB6BB0">
        <w:rPr>
          <w:sz w:val="28"/>
          <w:szCs w:val="28"/>
        </w:rPr>
        <w:t>г.Рубцовска</w:t>
      </w:r>
      <w:proofErr w:type="spellEnd"/>
      <w:r w:rsidR="00C95200" w:rsidRPr="00EB6BB0">
        <w:rPr>
          <w:sz w:val="28"/>
          <w:szCs w:val="28"/>
        </w:rPr>
        <w:t>), МУП «Гостини</w:t>
      </w:r>
      <w:r w:rsidR="00C95200" w:rsidRPr="00EB6BB0">
        <w:rPr>
          <w:sz w:val="28"/>
          <w:szCs w:val="28"/>
        </w:rPr>
        <w:t>ч</w:t>
      </w:r>
      <w:r w:rsidR="00C95200" w:rsidRPr="00EB6BB0">
        <w:rPr>
          <w:sz w:val="28"/>
          <w:szCs w:val="28"/>
        </w:rPr>
        <w:t xml:space="preserve">ный комплекс «Алей». </w:t>
      </w:r>
    </w:p>
    <w:p w14:paraId="3785074E" w14:textId="75FA732A" w:rsidR="00C95200" w:rsidRPr="00EB6BB0" w:rsidRDefault="00C95200" w:rsidP="00C95200">
      <w:pPr>
        <w:ind w:firstLine="709"/>
        <w:jc w:val="both"/>
        <w:rPr>
          <w:sz w:val="28"/>
          <w:szCs w:val="28"/>
        </w:rPr>
      </w:pPr>
      <w:r w:rsidRPr="00EB6BB0">
        <w:rPr>
          <w:sz w:val="28"/>
          <w:szCs w:val="28"/>
        </w:rPr>
        <w:t xml:space="preserve">По состоянию на 31.12.2024 дело о банкротстве МУПАТП </w:t>
      </w:r>
      <w:proofErr w:type="spellStart"/>
      <w:r w:rsidRPr="00EB6BB0">
        <w:rPr>
          <w:sz w:val="28"/>
          <w:szCs w:val="28"/>
        </w:rPr>
        <w:t>г.Рубцовска</w:t>
      </w:r>
      <w:proofErr w:type="spellEnd"/>
      <w:r w:rsidRPr="00EB6BB0">
        <w:rPr>
          <w:sz w:val="28"/>
          <w:szCs w:val="28"/>
        </w:rPr>
        <w:t xml:space="preserve"> №АО3-8461/2018 находится в стадии конкурсного производства</w:t>
      </w:r>
      <w:r w:rsidR="00C56722" w:rsidRPr="00EB6BB0">
        <w:rPr>
          <w:sz w:val="28"/>
          <w:szCs w:val="28"/>
        </w:rPr>
        <w:t>,</w:t>
      </w:r>
      <w:r w:rsidRPr="00EB6BB0">
        <w:rPr>
          <w:sz w:val="28"/>
          <w:szCs w:val="28"/>
        </w:rPr>
        <w:t xml:space="preserve"> срок кот</w:t>
      </w:r>
      <w:r w:rsidRPr="00EB6BB0">
        <w:rPr>
          <w:sz w:val="28"/>
          <w:szCs w:val="28"/>
        </w:rPr>
        <w:t>о</w:t>
      </w:r>
      <w:r w:rsidRPr="00EB6BB0">
        <w:rPr>
          <w:sz w:val="28"/>
          <w:szCs w:val="28"/>
        </w:rPr>
        <w:t>рого продлен Арбитражным судом до 03.04.2025.  В рамках дела о банкро</w:t>
      </w:r>
      <w:r w:rsidRPr="00EB6BB0">
        <w:rPr>
          <w:sz w:val="28"/>
          <w:szCs w:val="28"/>
        </w:rPr>
        <w:t>т</w:t>
      </w:r>
      <w:r w:rsidRPr="00EB6BB0">
        <w:rPr>
          <w:sz w:val="28"/>
          <w:szCs w:val="28"/>
        </w:rPr>
        <w:t>стве МУПАТП города Рубцовска признаны недействительными торги и с</w:t>
      </w:r>
      <w:r w:rsidRPr="00EB6BB0">
        <w:rPr>
          <w:sz w:val="28"/>
          <w:szCs w:val="28"/>
        </w:rPr>
        <w:t>о</w:t>
      </w:r>
      <w:r w:rsidRPr="00EB6BB0">
        <w:rPr>
          <w:sz w:val="28"/>
          <w:szCs w:val="28"/>
        </w:rPr>
        <w:t>ответствующая сделка по продаже нежилого помещения по адресу: г. Ру</w:t>
      </w:r>
      <w:r w:rsidRPr="00EB6BB0">
        <w:rPr>
          <w:sz w:val="28"/>
          <w:szCs w:val="28"/>
        </w:rPr>
        <w:t>б</w:t>
      </w:r>
      <w:r w:rsidRPr="00EB6BB0">
        <w:rPr>
          <w:sz w:val="28"/>
          <w:szCs w:val="28"/>
        </w:rPr>
        <w:t>цовск, ул. Комсомольская,</w:t>
      </w:r>
      <w:r w:rsidR="00C56722" w:rsidRPr="00EB6BB0">
        <w:rPr>
          <w:sz w:val="28"/>
          <w:szCs w:val="28"/>
        </w:rPr>
        <w:t xml:space="preserve"> </w:t>
      </w:r>
      <w:r w:rsidRPr="00EB6BB0">
        <w:rPr>
          <w:sz w:val="28"/>
          <w:szCs w:val="28"/>
        </w:rPr>
        <w:t>256</w:t>
      </w:r>
      <w:r w:rsidR="00C56722" w:rsidRPr="00EB6BB0">
        <w:rPr>
          <w:sz w:val="28"/>
          <w:szCs w:val="28"/>
        </w:rPr>
        <w:t>,</w:t>
      </w:r>
      <w:r w:rsidRPr="00EB6BB0">
        <w:rPr>
          <w:sz w:val="28"/>
          <w:szCs w:val="28"/>
        </w:rPr>
        <w:t xml:space="preserve"> между МУПАТП </w:t>
      </w:r>
      <w:proofErr w:type="spellStart"/>
      <w:r w:rsidRPr="00EB6BB0">
        <w:rPr>
          <w:sz w:val="28"/>
          <w:szCs w:val="28"/>
        </w:rPr>
        <w:t>г.Рубцовска</w:t>
      </w:r>
      <w:proofErr w:type="spellEnd"/>
      <w:r w:rsidRPr="00EB6BB0">
        <w:rPr>
          <w:sz w:val="28"/>
          <w:szCs w:val="28"/>
        </w:rPr>
        <w:t xml:space="preserve"> и ООО «В</w:t>
      </w:r>
      <w:r w:rsidRPr="00EB6BB0">
        <w:rPr>
          <w:sz w:val="28"/>
          <w:szCs w:val="28"/>
        </w:rPr>
        <w:t>е</w:t>
      </w:r>
      <w:r w:rsidRPr="00EB6BB0">
        <w:rPr>
          <w:sz w:val="28"/>
          <w:szCs w:val="28"/>
        </w:rPr>
        <w:t>ста». Также в 2024 году в рамках данного дела рассматривались заявления субсидиарных ответчиков об отмене обеспечительных мер, по результатам рассмотрения которых в удовлетворении отказано. Работа продолжается.</w:t>
      </w:r>
    </w:p>
    <w:p w14:paraId="0576139B" w14:textId="66678557" w:rsidR="00C95200" w:rsidRPr="00EB6BB0" w:rsidRDefault="00C95200" w:rsidP="00C95200">
      <w:pPr>
        <w:ind w:firstLine="709"/>
        <w:jc w:val="both"/>
        <w:rPr>
          <w:sz w:val="28"/>
          <w:szCs w:val="28"/>
        </w:rPr>
      </w:pPr>
      <w:r w:rsidRPr="00EB6BB0">
        <w:rPr>
          <w:sz w:val="28"/>
          <w:szCs w:val="28"/>
        </w:rPr>
        <w:t>Также решением Арбитражного суда Алтайского края от 02.02.2022 МУП «Гостиничный комплекс «Алей» признано несостоятельным (банкр</w:t>
      </w:r>
      <w:r w:rsidRPr="00EB6BB0">
        <w:rPr>
          <w:sz w:val="28"/>
          <w:szCs w:val="28"/>
        </w:rPr>
        <w:t>о</w:t>
      </w:r>
      <w:r w:rsidRPr="00EB6BB0">
        <w:rPr>
          <w:sz w:val="28"/>
          <w:szCs w:val="28"/>
        </w:rPr>
        <w:t>том)</w:t>
      </w:r>
      <w:r w:rsidR="00C56722" w:rsidRPr="00EB6BB0">
        <w:rPr>
          <w:sz w:val="28"/>
          <w:szCs w:val="28"/>
        </w:rPr>
        <w:t xml:space="preserve">, </w:t>
      </w:r>
      <w:r w:rsidRPr="00EB6BB0">
        <w:rPr>
          <w:sz w:val="28"/>
          <w:szCs w:val="28"/>
        </w:rPr>
        <w:t xml:space="preserve">в отношении него введена процедура конкурсного производства. </w:t>
      </w:r>
    </w:p>
    <w:p w14:paraId="1DDAD3BD" w14:textId="52309F25" w:rsidR="00C95200" w:rsidRPr="00EB6BB0" w:rsidRDefault="00C95200" w:rsidP="00C95200">
      <w:pPr>
        <w:ind w:firstLine="709"/>
        <w:jc w:val="both"/>
        <w:rPr>
          <w:sz w:val="28"/>
          <w:szCs w:val="28"/>
        </w:rPr>
      </w:pPr>
      <w:r w:rsidRPr="00EB6BB0">
        <w:rPr>
          <w:sz w:val="28"/>
          <w:szCs w:val="28"/>
        </w:rPr>
        <w:t xml:space="preserve">25.12.2024 завершено конкурсное производство в отношении МУП «Гостиничный комплекс «Алей». Определение Арбитражного суда является </w:t>
      </w:r>
      <w:r w:rsidRPr="00EB6BB0">
        <w:rPr>
          <w:sz w:val="28"/>
          <w:szCs w:val="28"/>
        </w:rPr>
        <w:lastRenderedPageBreak/>
        <w:t>основанием для внесения в единый государственный реестр юридических лиц записи о ликвидации Гостиничн</w:t>
      </w:r>
      <w:r w:rsidR="00C56722" w:rsidRPr="00EB6BB0">
        <w:rPr>
          <w:sz w:val="28"/>
          <w:szCs w:val="28"/>
        </w:rPr>
        <w:t>ого</w:t>
      </w:r>
      <w:r w:rsidRPr="00EB6BB0">
        <w:rPr>
          <w:sz w:val="28"/>
          <w:szCs w:val="28"/>
        </w:rPr>
        <w:t xml:space="preserve">  комплекс</w:t>
      </w:r>
      <w:r w:rsidR="00C56722" w:rsidRPr="00EB6BB0">
        <w:rPr>
          <w:sz w:val="28"/>
          <w:szCs w:val="28"/>
        </w:rPr>
        <w:t xml:space="preserve">а </w:t>
      </w:r>
      <w:r w:rsidRPr="00EB6BB0">
        <w:rPr>
          <w:sz w:val="28"/>
          <w:szCs w:val="28"/>
        </w:rPr>
        <w:t>«Алей». В рамках данн</w:t>
      </w:r>
      <w:r w:rsidRPr="00EB6BB0">
        <w:rPr>
          <w:sz w:val="28"/>
          <w:szCs w:val="28"/>
        </w:rPr>
        <w:t>о</w:t>
      </w:r>
      <w:r w:rsidRPr="00EB6BB0">
        <w:rPr>
          <w:sz w:val="28"/>
          <w:szCs w:val="28"/>
        </w:rPr>
        <w:t>го дела рассматривалось заявление конкурсного управляющего о привлеч</w:t>
      </w:r>
      <w:r w:rsidRPr="00EB6BB0">
        <w:rPr>
          <w:sz w:val="28"/>
          <w:szCs w:val="28"/>
        </w:rPr>
        <w:t>е</w:t>
      </w:r>
      <w:r w:rsidRPr="00EB6BB0">
        <w:rPr>
          <w:sz w:val="28"/>
          <w:szCs w:val="28"/>
        </w:rPr>
        <w:t>нии к субсидиарной ответственности Администрации города и бывших рук</w:t>
      </w:r>
      <w:r w:rsidRPr="00EB6BB0">
        <w:rPr>
          <w:sz w:val="28"/>
          <w:szCs w:val="28"/>
        </w:rPr>
        <w:t>о</w:t>
      </w:r>
      <w:r w:rsidRPr="00EB6BB0">
        <w:rPr>
          <w:sz w:val="28"/>
          <w:szCs w:val="28"/>
        </w:rPr>
        <w:t>водителей предприятия, в удовлетворении которого было отказано.</w:t>
      </w:r>
    </w:p>
    <w:p w14:paraId="6EF9B680" w14:textId="2E562A15" w:rsidR="00C95200" w:rsidRPr="00EB6BB0" w:rsidRDefault="00C95200" w:rsidP="00C95200">
      <w:pPr>
        <w:ind w:firstLine="709"/>
        <w:jc w:val="both"/>
        <w:rPr>
          <w:sz w:val="28"/>
          <w:szCs w:val="28"/>
        </w:rPr>
      </w:pPr>
      <w:r w:rsidRPr="00EB6BB0">
        <w:rPr>
          <w:sz w:val="28"/>
          <w:szCs w:val="28"/>
        </w:rPr>
        <w:t>Работа Административной комиссии при Администрации города за 2024 год.</w:t>
      </w:r>
    </w:p>
    <w:p w14:paraId="7CDB3938" w14:textId="421F31C7" w:rsidR="00C95200" w:rsidRPr="00EB6BB0" w:rsidRDefault="00C95200" w:rsidP="00C95200">
      <w:pPr>
        <w:ind w:firstLine="709"/>
        <w:jc w:val="both"/>
        <w:rPr>
          <w:sz w:val="28"/>
          <w:szCs w:val="28"/>
        </w:rPr>
      </w:pPr>
      <w:r w:rsidRPr="00EB6BB0">
        <w:rPr>
          <w:sz w:val="28"/>
          <w:szCs w:val="28"/>
        </w:rPr>
        <w:t>За 2024 год  Административной комиссией при Администрации города проведено 51 заседание, на которых было рассмотрено 198 дел об админ</w:t>
      </w:r>
      <w:r w:rsidRPr="00EB6BB0">
        <w:rPr>
          <w:sz w:val="28"/>
          <w:szCs w:val="28"/>
        </w:rPr>
        <w:t>и</w:t>
      </w:r>
      <w:r w:rsidRPr="00EB6BB0">
        <w:rPr>
          <w:sz w:val="28"/>
          <w:szCs w:val="28"/>
        </w:rPr>
        <w:t>стративных правонарушениях,  предусмотренных  законом  Алтайского  края от  10.02.2002 № 46-ЗС «Об административной ответственности за соверш</w:t>
      </w:r>
      <w:r w:rsidRPr="00EB6BB0">
        <w:rPr>
          <w:sz w:val="28"/>
          <w:szCs w:val="28"/>
        </w:rPr>
        <w:t>е</w:t>
      </w:r>
      <w:r w:rsidRPr="00EB6BB0">
        <w:rPr>
          <w:sz w:val="28"/>
          <w:szCs w:val="28"/>
        </w:rPr>
        <w:t xml:space="preserve">ние правонарушений на территории Алтайского края» (далее – Закон </w:t>
      </w:r>
      <w:r w:rsidR="00777BD1">
        <w:rPr>
          <w:sz w:val="28"/>
          <w:szCs w:val="28"/>
        </w:rPr>
        <w:t xml:space="preserve"> </w:t>
      </w:r>
      <w:r w:rsidRPr="00EB6BB0">
        <w:rPr>
          <w:sz w:val="28"/>
          <w:szCs w:val="28"/>
        </w:rPr>
        <w:t>№</w:t>
      </w:r>
      <w:r w:rsidR="00C56722" w:rsidRPr="00EB6BB0">
        <w:rPr>
          <w:sz w:val="28"/>
          <w:szCs w:val="28"/>
        </w:rPr>
        <w:t xml:space="preserve"> </w:t>
      </w:r>
      <w:r w:rsidRPr="00EB6BB0">
        <w:rPr>
          <w:sz w:val="28"/>
          <w:szCs w:val="28"/>
        </w:rPr>
        <w:t xml:space="preserve">46-ЗС), из них по статье  61 Закона № 46-ЗС - 36 дел, по статье  68-2 Закона № 46-ЗС - 162 дела </w:t>
      </w:r>
      <w:proofErr w:type="gramStart"/>
      <w:r w:rsidRPr="00EB6BB0">
        <w:rPr>
          <w:sz w:val="28"/>
          <w:szCs w:val="28"/>
        </w:rPr>
        <w:t xml:space="preserve">( </w:t>
      </w:r>
      <w:proofErr w:type="gramEnd"/>
      <w:r w:rsidRPr="00EB6BB0">
        <w:rPr>
          <w:sz w:val="28"/>
          <w:szCs w:val="28"/>
        </w:rPr>
        <w:t>что на 142 дела больше чем в 2023 году).</w:t>
      </w:r>
    </w:p>
    <w:p w14:paraId="012F08C4" w14:textId="564C5C1D" w:rsidR="00C95200" w:rsidRPr="00EB6BB0" w:rsidRDefault="00C95200" w:rsidP="00C95200">
      <w:pPr>
        <w:ind w:firstLine="709"/>
        <w:jc w:val="both"/>
        <w:rPr>
          <w:sz w:val="28"/>
          <w:szCs w:val="28"/>
        </w:rPr>
      </w:pPr>
      <w:r w:rsidRPr="00EB6BB0">
        <w:rPr>
          <w:sz w:val="28"/>
          <w:szCs w:val="28"/>
        </w:rPr>
        <w:t xml:space="preserve">Сумма наложенных Административной комиссией штрафов за 2024 год составила 350 100 </w:t>
      </w:r>
      <w:r w:rsidR="00C56722" w:rsidRPr="00EB6BB0">
        <w:rPr>
          <w:sz w:val="28"/>
          <w:szCs w:val="28"/>
        </w:rPr>
        <w:t>рублей</w:t>
      </w:r>
      <w:r w:rsidRPr="00EB6BB0">
        <w:rPr>
          <w:sz w:val="28"/>
          <w:szCs w:val="28"/>
        </w:rPr>
        <w:t>.</w:t>
      </w:r>
    </w:p>
    <w:p w14:paraId="361ECAE1" w14:textId="77777777" w:rsidR="00C56722" w:rsidRPr="00EB6BB0" w:rsidRDefault="00C56722" w:rsidP="00C95200">
      <w:pPr>
        <w:ind w:firstLine="709"/>
        <w:jc w:val="both"/>
        <w:rPr>
          <w:sz w:val="28"/>
          <w:szCs w:val="28"/>
        </w:rPr>
      </w:pPr>
    </w:p>
    <w:p w14:paraId="046FFE94" w14:textId="5659E890" w:rsidR="00C95200" w:rsidRPr="00EB6BB0" w:rsidRDefault="00C95200" w:rsidP="00C95200">
      <w:pPr>
        <w:ind w:firstLine="709"/>
        <w:jc w:val="both"/>
        <w:rPr>
          <w:sz w:val="28"/>
          <w:szCs w:val="28"/>
        </w:rPr>
      </w:pPr>
      <w:r w:rsidRPr="00EB6BB0">
        <w:rPr>
          <w:sz w:val="28"/>
          <w:szCs w:val="28"/>
        </w:rPr>
        <w:t>Работа по исполнению судебных решений</w:t>
      </w:r>
    </w:p>
    <w:p w14:paraId="58464226" w14:textId="77777777" w:rsidR="00C56722" w:rsidRPr="00EB6BB0" w:rsidRDefault="00C56722" w:rsidP="00C95200">
      <w:pPr>
        <w:ind w:firstLine="709"/>
        <w:jc w:val="both"/>
        <w:rPr>
          <w:sz w:val="28"/>
          <w:szCs w:val="28"/>
        </w:rPr>
      </w:pPr>
    </w:p>
    <w:p w14:paraId="57863028" w14:textId="0D246E68" w:rsidR="00C95200" w:rsidRPr="00EB6BB0" w:rsidRDefault="00C56722" w:rsidP="00C95200">
      <w:pPr>
        <w:ind w:firstLine="709"/>
        <w:jc w:val="both"/>
        <w:rPr>
          <w:sz w:val="28"/>
          <w:szCs w:val="28"/>
        </w:rPr>
      </w:pPr>
      <w:r w:rsidRPr="00EB6BB0">
        <w:rPr>
          <w:sz w:val="28"/>
          <w:szCs w:val="28"/>
        </w:rPr>
        <w:t>П</w:t>
      </w:r>
      <w:r w:rsidR="00C95200" w:rsidRPr="00EB6BB0">
        <w:rPr>
          <w:sz w:val="28"/>
          <w:szCs w:val="28"/>
        </w:rPr>
        <w:t xml:space="preserve">о состоянию на 31.12.2024 в отношении Администрации </w:t>
      </w:r>
      <w:r w:rsidRPr="00EB6BB0">
        <w:rPr>
          <w:sz w:val="28"/>
          <w:szCs w:val="28"/>
        </w:rPr>
        <w:t xml:space="preserve">города </w:t>
      </w:r>
      <w:r w:rsidR="00C95200" w:rsidRPr="00EB6BB0">
        <w:rPr>
          <w:sz w:val="28"/>
          <w:szCs w:val="28"/>
        </w:rPr>
        <w:t>им</w:t>
      </w:r>
      <w:r w:rsidR="00C95200" w:rsidRPr="00EB6BB0">
        <w:rPr>
          <w:sz w:val="28"/>
          <w:szCs w:val="28"/>
        </w:rPr>
        <w:t>е</w:t>
      </w:r>
      <w:r w:rsidR="00C95200" w:rsidRPr="00EB6BB0">
        <w:rPr>
          <w:sz w:val="28"/>
          <w:szCs w:val="28"/>
        </w:rPr>
        <w:t>лось 326 неисполненных решений суда, в том числе 114 решений по искам прокурора города Рубцовска.</w:t>
      </w:r>
    </w:p>
    <w:p w14:paraId="51F2634D" w14:textId="0A7771ED" w:rsidR="00C95200" w:rsidRPr="00EB6BB0" w:rsidRDefault="00C95200" w:rsidP="00C95200">
      <w:pPr>
        <w:ind w:firstLine="709"/>
        <w:jc w:val="both"/>
        <w:rPr>
          <w:sz w:val="28"/>
          <w:szCs w:val="28"/>
        </w:rPr>
      </w:pPr>
      <w:r w:rsidRPr="00EB6BB0">
        <w:rPr>
          <w:sz w:val="28"/>
          <w:szCs w:val="28"/>
        </w:rPr>
        <w:t xml:space="preserve">Для исполнения требований исполнительных документов, вынесенных в отношении Администрации города необходимо около 10 060 299 146,79 </w:t>
      </w:r>
      <w:r w:rsidR="00C56722" w:rsidRPr="00EB6BB0">
        <w:rPr>
          <w:sz w:val="28"/>
          <w:szCs w:val="28"/>
        </w:rPr>
        <w:t>рублей</w:t>
      </w:r>
      <w:r w:rsidRPr="00EB6BB0">
        <w:rPr>
          <w:sz w:val="28"/>
          <w:szCs w:val="28"/>
        </w:rPr>
        <w:t xml:space="preserve">, в том числе 8 453 810 305,21 </w:t>
      </w:r>
      <w:r w:rsidR="00C56722" w:rsidRPr="00EB6BB0">
        <w:rPr>
          <w:sz w:val="28"/>
          <w:szCs w:val="28"/>
        </w:rPr>
        <w:t>рублей</w:t>
      </w:r>
      <w:r w:rsidRPr="00EB6BB0">
        <w:rPr>
          <w:sz w:val="28"/>
          <w:szCs w:val="28"/>
        </w:rPr>
        <w:t xml:space="preserve"> по исполнительным документам прокуратуры города Рубцовска.</w:t>
      </w:r>
    </w:p>
    <w:p w14:paraId="5AD869B9" w14:textId="77777777" w:rsidR="00C95200" w:rsidRPr="00EB6BB0" w:rsidRDefault="00C95200" w:rsidP="00C95200">
      <w:pPr>
        <w:ind w:firstLine="709"/>
        <w:jc w:val="both"/>
        <w:rPr>
          <w:sz w:val="28"/>
          <w:szCs w:val="28"/>
        </w:rPr>
      </w:pPr>
      <w:r w:rsidRPr="00EB6BB0">
        <w:rPr>
          <w:sz w:val="28"/>
          <w:szCs w:val="28"/>
        </w:rPr>
        <w:t>За 2024 вынесено 187 постановлений о возбуждении ИП по 142 реш</w:t>
      </w:r>
      <w:r w:rsidRPr="00EB6BB0">
        <w:rPr>
          <w:sz w:val="28"/>
          <w:szCs w:val="28"/>
        </w:rPr>
        <w:t>е</w:t>
      </w:r>
      <w:r w:rsidRPr="00EB6BB0">
        <w:rPr>
          <w:sz w:val="28"/>
          <w:szCs w:val="28"/>
        </w:rPr>
        <w:t>ниям.</w:t>
      </w:r>
    </w:p>
    <w:p w14:paraId="3B5CB580" w14:textId="77777777" w:rsidR="00C95200" w:rsidRPr="00EB6BB0" w:rsidRDefault="00C95200" w:rsidP="00C95200">
      <w:pPr>
        <w:ind w:firstLine="709"/>
        <w:jc w:val="both"/>
        <w:rPr>
          <w:sz w:val="28"/>
          <w:szCs w:val="28"/>
        </w:rPr>
      </w:pPr>
      <w:r w:rsidRPr="00EB6BB0">
        <w:rPr>
          <w:sz w:val="28"/>
          <w:szCs w:val="28"/>
        </w:rPr>
        <w:t>За 2024 год исполнено 149 решений суда, в том числе 121 ИП на о</w:t>
      </w:r>
      <w:r w:rsidRPr="00EB6BB0">
        <w:rPr>
          <w:sz w:val="28"/>
          <w:szCs w:val="28"/>
        </w:rPr>
        <w:t>б</w:t>
      </w:r>
      <w:r w:rsidRPr="00EB6BB0">
        <w:rPr>
          <w:sz w:val="28"/>
          <w:szCs w:val="28"/>
        </w:rPr>
        <w:t>щую сумму 353 789 584,6 рублей.</w:t>
      </w:r>
    </w:p>
    <w:p w14:paraId="6EABBA6D" w14:textId="1E2183A6" w:rsidR="00C95200" w:rsidRPr="00EB6BB0" w:rsidRDefault="00C95200" w:rsidP="00C56722">
      <w:pPr>
        <w:ind w:firstLine="709"/>
        <w:jc w:val="both"/>
        <w:rPr>
          <w:sz w:val="28"/>
          <w:szCs w:val="28"/>
        </w:rPr>
      </w:pPr>
      <w:r w:rsidRPr="00EB6BB0">
        <w:rPr>
          <w:sz w:val="28"/>
          <w:szCs w:val="28"/>
        </w:rPr>
        <w:t>В данном направлении деятельности юрисконсультами правового о</w:t>
      </w:r>
      <w:r w:rsidRPr="00EB6BB0">
        <w:rPr>
          <w:sz w:val="28"/>
          <w:szCs w:val="28"/>
        </w:rPr>
        <w:t>т</w:t>
      </w:r>
      <w:r w:rsidRPr="00EB6BB0">
        <w:rPr>
          <w:sz w:val="28"/>
          <w:szCs w:val="28"/>
        </w:rPr>
        <w:t>дела Администрации</w:t>
      </w:r>
      <w:r w:rsidR="00C56722" w:rsidRPr="00EB6BB0">
        <w:rPr>
          <w:sz w:val="28"/>
          <w:szCs w:val="28"/>
        </w:rPr>
        <w:t xml:space="preserve"> города</w:t>
      </w:r>
      <w:r w:rsidRPr="00EB6BB0">
        <w:rPr>
          <w:sz w:val="28"/>
          <w:szCs w:val="28"/>
        </w:rPr>
        <w:t xml:space="preserve"> направлено 2 514 жалоб и отзывов.</w:t>
      </w:r>
    </w:p>
    <w:p w14:paraId="4D1BDA03" w14:textId="395856FF" w:rsidR="00C95200" w:rsidRPr="00EB6BB0" w:rsidRDefault="00C95200" w:rsidP="00C95200">
      <w:pPr>
        <w:ind w:firstLine="709"/>
        <w:jc w:val="both"/>
        <w:rPr>
          <w:sz w:val="28"/>
          <w:szCs w:val="28"/>
        </w:rPr>
      </w:pPr>
      <w:r w:rsidRPr="00EB6BB0">
        <w:rPr>
          <w:sz w:val="28"/>
          <w:szCs w:val="28"/>
        </w:rPr>
        <w:t>Экономия бюджета город</w:t>
      </w:r>
      <w:r w:rsidR="00C56722" w:rsidRPr="00EB6BB0">
        <w:rPr>
          <w:sz w:val="28"/>
          <w:szCs w:val="28"/>
        </w:rPr>
        <w:t>а</w:t>
      </w:r>
      <w:r w:rsidRPr="00EB6BB0">
        <w:rPr>
          <w:sz w:val="28"/>
          <w:szCs w:val="28"/>
        </w:rPr>
        <w:t xml:space="preserve"> в результате обжалования постановлений о привлечении Администрации города к административной ответственности по статьям 17.15, 17.14 КоАП РФ, постановлений отдела судебных приставов о взыскании исполнительского сбора составила 8 145 000,0 рублей.</w:t>
      </w:r>
    </w:p>
    <w:p w14:paraId="1F1DE327" w14:textId="77777777" w:rsidR="00C56722" w:rsidRPr="00EB6BB0" w:rsidRDefault="00C95200" w:rsidP="00C95200">
      <w:pPr>
        <w:ind w:firstLine="709"/>
        <w:jc w:val="both"/>
        <w:rPr>
          <w:sz w:val="28"/>
          <w:szCs w:val="28"/>
        </w:rPr>
      </w:pPr>
      <w:r w:rsidRPr="00EB6BB0">
        <w:rPr>
          <w:sz w:val="28"/>
          <w:szCs w:val="28"/>
        </w:rPr>
        <w:t>В 2024 году юрисконсультами правового отдела Администрации гор</w:t>
      </w:r>
      <w:r w:rsidRPr="00EB6BB0">
        <w:rPr>
          <w:sz w:val="28"/>
          <w:szCs w:val="28"/>
        </w:rPr>
        <w:t>о</w:t>
      </w:r>
      <w:r w:rsidRPr="00EB6BB0">
        <w:rPr>
          <w:sz w:val="28"/>
          <w:szCs w:val="28"/>
        </w:rPr>
        <w:t>да</w:t>
      </w:r>
      <w:r w:rsidR="00C56722" w:rsidRPr="00EB6BB0">
        <w:rPr>
          <w:sz w:val="28"/>
          <w:szCs w:val="28"/>
        </w:rPr>
        <w:t>:</w:t>
      </w:r>
    </w:p>
    <w:p w14:paraId="5AE43C5D" w14:textId="0F576B40" w:rsidR="00C56722" w:rsidRPr="00EB6BB0" w:rsidRDefault="00C95200" w:rsidP="00C95200">
      <w:pPr>
        <w:ind w:firstLine="709"/>
        <w:jc w:val="both"/>
        <w:rPr>
          <w:sz w:val="28"/>
          <w:szCs w:val="28"/>
        </w:rPr>
      </w:pPr>
      <w:r w:rsidRPr="00EB6BB0">
        <w:rPr>
          <w:sz w:val="28"/>
          <w:szCs w:val="28"/>
        </w:rPr>
        <w:t>подготовлено и направлено 115 исковых заявлений о взыскании задо</w:t>
      </w:r>
      <w:r w:rsidRPr="00EB6BB0">
        <w:rPr>
          <w:sz w:val="28"/>
          <w:szCs w:val="28"/>
        </w:rPr>
        <w:t>л</w:t>
      </w:r>
      <w:r w:rsidRPr="00EB6BB0">
        <w:rPr>
          <w:sz w:val="28"/>
          <w:szCs w:val="28"/>
        </w:rPr>
        <w:t>женности на общую сумму</w:t>
      </w:r>
      <w:r w:rsidR="00C56722" w:rsidRPr="00EB6BB0">
        <w:rPr>
          <w:sz w:val="28"/>
          <w:szCs w:val="28"/>
        </w:rPr>
        <w:t xml:space="preserve"> </w:t>
      </w:r>
      <w:r w:rsidRPr="00EB6BB0">
        <w:rPr>
          <w:sz w:val="28"/>
          <w:szCs w:val="28"/>
        </w:rPr>
        <w:t xml:space="preserve">4 372 558,41 </w:t>
      </w:r>
      <w:r w:rsidR="00C56722" w:rsidRPr="00EB6BB0">
        <w:rPr>
          <w:sz w:val="28"/>
          <w:szCs w:val="28"/>
        </w:rPr>
        <w:t>рублей</w:t>
      </w:r>
      <w:r w:rsidRPr="00EB6BB0">
        <w:rPr>
          <w:sz w:val="28"/>
          <w:szCs w:val="28"/>
        </w:rPr>
        <w:t xml:space="preserve"> и получено 85 решений о взыскании задолженности на сумму 6 700 376, 70 </w:t>
      </w:r>
      <w:r w:rsidR="00C56722" w:rsidRPr="00EB6BB0">
        <w:rPr>
          <w:sz w:val="28"/>
          <w:szCs w:val="28"/>
        </w:rPr>
        <w:t>рублей;</w:t>
      </w:r>
    </w:p>
    <w:p w14:paraId="40878D04" w14:textId="3F823A51" w:rsidR="00C95200" w:rsidRPr="00EB6BB0" w:rsidRDefault="00C95200" w:rsidP="00C95200">
      <w:pPr>
        <w:ind w:firstLine="709"/>
        <w:jc w:val="both"/>
        <w:rPr>
          <w:sz w:val="28"/>
          <w:szCs w:val="28"/>
        </w:rPr>
      </w:pPr>
      <w:r w:rsidRPr="00EB6BB0">
        <w:rPr>
          <w:sz w:val="28"/>
          <w:szCs w:val="28"/>
        </w:rPr>
        <w:t>направлено 170 заявлений о выдаче судебного приказа на общую су</w:t>
      </w:r>
      <w:r w:rsidRPr="00EB6BB0">
        <w:rPr>
          <w:sz w:val="28"/>
          <w:szCs w:val="28"/>
        </w:rPr>
        <w:t>м</w:t>
      </w:r>
      <w:r w:rsidRPr="00EB6BB0">
        <w:rPr>
          <w:sz w:val="28"/>
          <w:szCs w:val="28"/>
        </w:rPr>
        <w:t>му 1 419</w:t>
      </w:r>
      <w:r w:rsidR="00D85809" w:rsidRPr="00EB6BB0">
        <w:rPr>
          <w:sz w:val="28"/>
          <w:szCs w:val="28"/>
        </w:rPr>
        <w:t> </w:t>
      </w:r>
      <w:r w:rsidRPr="00EB6BB0">
        <w:rPr>
          <w:sz w:val="28"/>
          <w:szCs w:val="28"/>
        </w:rPr>
        <w:t>871</w:t>
      </w:r>
      <w:r w:rsidR="00D85809" w:rsidRPr="00EB6BB0">
        <w:rPr>
          <w:sz w:val="28"/>
          <w:szCs w:val="28"/>
        </w:rPr>
        <w:t>,20</w:t>
      </w:r>
      <w:r w:rsidRPr="00EB6BB0">
        <w:rPr>
          <w:sz w:val="28"/>
          <w:szCs w:val="28"/>
        </w:rPr>
        <w:t xml:space="preserve"> руб</w:t>
      </w:r>
      <w:r w:rsidR="00D85809" w:rsidRPr="00EB6BB0">
        <w:rPr>
          <w:sz w:val="28"/>
          <w:szCs w:val="28"/>
        </w:rPr>
        <w:t xml:space="preserve">лей, </w:t>
      </w:r>
      <w:r w:rsidRPr="00EB6BB0">
        <w:rPr>
          <w:sz w:val="28"/>
          <w:szCs w:val="28"/>
        </w:rPr>
        <w:t>получен 161 судебный приказ о взыскании задо</w:t>
      </w:r>
      <w:r w:rsidRPr="00EB6BB0">
        <w:rPr>
          <w:sz w:val="28"/>
          <w:szCs w:val="28"/>
        </w:rPr>
        <w:t>л</w:t>
      </w:r>
      <w:r w:rsidRPr="00EB6BB0">
        <w:rPr>
          <w:sz w:val="28"/>
          <w:szCs w:val="28"/>
        </w:rPr>
        <w:t xml:space="preserve">женности за аренду земельного участка на сумму </w:t>
      </w:r>
      <w:r w:rsidR="00D85809" w:rsidRPr="00EB6BB0">
        <w:rPr>
          <w:sz w:val="28"/>
          <w:szCs w:val="28"/>
        </w:rPr>
        <w:t>831 757, 92 рублей,</w:t>
      </w:r>
      <w:r w:rsidRPr="00EB6BB0">
        <w:rPr>
          <w:sz w:val="28"/>
          <w:szCs w:val="28"/>
        </w:rPr>
        <w:t xml:space="preserve"> напра</w:t>
      </w:r>
      <w:r w:rsidRPr="00EB6BB0">
        <w:rPr>
          <w:sz w:val="28"/>
          <w:szCs w:val="28"/>
        </w:rPr>
        <w:t>в</w:t>
      </w:r>
      <w:r w:rsidRPr="00EB6BB0">
        <w:rPr>
          <w:sz w:val="28"/>
          <w:szCs w:val="28"/>
        </w:rPr>
        <w:lastRenderedPageBreak/>
        <w:t>лено в отдел судебных приставов 52 судебного приказа о взыскании задо</w:t>
      </w:r>
      <w:r w:rsidRPr="00EB6BB0">
        <w:rPr>
          <w:sz w:val="28"/>
          <w:szCs w:val="28"/>
        </w:rPr>
        <w:t>л</w:t>
      </w:r>
      <w:r w:rsidRPr="00EB6BB0">
        <w:rPr>
          <w:sz w:val="28"/>
          <w:szCs w:val="28"/>
        </w:rPr>
        <w:t xml:space="preserve">женности за аренду земельного участка для принудительного </w:t>
      </w:r>
    </w:p>
    <w:p w14:paraId="2B39A9D2" w14:textId="0E7DC3C0" w:rsidR="00C95200" w:rsidRPr="00EB6BB0" w:rsidRDefault="00C95200" w:rsidP="00C95200">
      <w:pPr>
        <w:ind w:firstLine="709"/>
        <w:jc w:val="both"/>
        <w:rPr>
          <w:sz w:val="28"/>
          <w:szCs w:val="28"/>
        </w:rPr>
      </w:pPr>
      <w:r w:rsidRPr="00EB6BB0">
        <w:rPr>
          <w:sz w:val="28"/>
          <w:szCs w:val="28"/>
        </w:rPr>
        <w:t>В 2024 году рассматривались дела в судах различных инстанций по з</w:t>
      </w:r>
      <w:r w:rsidRPr="00EB6BB0">
        <w:rPr>
          <w:sz w:val="28"/>
          <w:szCs w:val="28"/>
        </w:rPr>
        <w:t>а</w:t>
      </w:r>
      <w:r w:rsidRPr="00EB6BB0">
        <w:rPr>
          <w:sz w:val="28"/>
          <w:szCs w:val="28"/>
        </w:rPr>
        <w:t>щите интересов Администрации города, которые имеют существенное зн</w:t>
      </w:r>
      <w:r w:rsidRPr="00EB6BB0">
        <w:rPr>
          <w:sz w:val="28"/>
          <w:szCs w:val="28"/>
        </w:rPr>
        <w:t>а</w:t>
      </w:r>
      <w:r w:rsidRPr="00EB6BB0">
        <w:rPr>
          <w:sz w:val="28"/>
          <w:szCs w:val="28"/>
        </w:rPr>
        <w:t>чение. Следует отметить следующие дела с особо значимыми достижениями:</w:t>
      </w:r>
    </w:p>
    <w:p w14:paraId="5E34AF2F" w14:textId="5AF95356" w:rsidR="00C95200" w:rsidRPr="00EB6BB0" w:rsidRDefault="00C95200" w:rsidP="00C95200">
      <w:pPr>
        <w:ind w:firstLine="709"/>
        <w:jc w:val="both"/>
        <w:rPr>
          <w:sz w:val="28"/>
          <w:szCs w:val="28"/>
        </w:rPr>
      </w:pPr>
      <w:r w:rsidRPr="00EB6BB0">
        <w:rPr>
          <w:sz w:val="28"/>
          <w:szCs w:val="28"/>
        </w:rPr>
        <w:t>1. После возвращения в декабре 2023 года Верховным судом Росси</w:t>
      </w:r>
      <w:r w:rsidRPr="00EB6BB0">
        <w:rPr>
          <w:sz w:val="28"/>
          <w:szCs w:val="28"/>
        </w:rPr>
        <w:t>й</w:t>
      </w:r>
      <w:r w:rsidRPr="00EB6BB0">
        <w:rPr>
          <w:sz w:val="28"/>
          <w:szCs w:val="28"/>
        </w:rPr>
        <w:t>ской Федерации на повторное рассмотрение арбитражного дела по иску А</w:t>
      </w:r>
      <w:r w:rsidRPr="00EB6BB0">
        <w:rPr>
          <w:sz w:val="28"/>
          <w:szCs w:val="28"/>
        </w:rPr>
        <w:t>д</w:t>
      </w:r>
      <w:r w:rsidRPr="00EB6BB0">
        <w:rPr>
          <w:sz w:val="28"/>
          <w:szCs w:val="28"/>
        </w:rPr>
        <w:t xml:space="preserve">министрации города к управляющим компаниям города </w:t>
      </w:r>
      <w:r w:rsidR="00C56722" w:rsidRPr="00EB6BB0">
        <w:rPr>
          <w:sz w:val="28"/>
          <w:szCs w:val="28"/>
        </w:rPr>
        <w:t xml:space="preserve">Рубцовска </w:t>
      </w:r>
      <w:r w:rsidRPr="00EB6BB0">
        <w:rPr>
          <w:sz w:val="28"/>
          <w:szCs w:val="28"/>
        </w:rPr>
        <w:t>о взыск</w:t>
      </w:r>
      <w:r w:rsidRPr="00EB6BB0">
        <w:rPr>
          <w:sz w:val="28"/>
          <w:szCs w:val="28"/>
        </w:rPr>
        <w:t>а</w:t>
      </w:r>
      <w:r w:rsidRPr="00EB6BB0">
        <w:rPr>
          <w:sz w:val="28"/>
          <w:szCs w:val="28"/>
        </w:rPr>
        <w:t>нии убытков, понесенных Администрацией города по ликвидации несанкц</w:t>
      </w:r>
      <w:r w:rsidRPr="00EB6BB0">
        <w:rPr>
          <w:sz w:val="28"/>
          <w:szCs w:val="28"/>
        </w:rPr>
        <w:t>и</w:t>
      </w:r>
      <w:r w:rsidRPr="00EB6BB0">
        <w:rPr>
          <w:sz w:val="28"/>
          <w:szCs w:val="28"/>
        </w:rPr>
        <w:t>онированных свалок, в августе 2024 года вынесено окончательное решение, которым требования Администрации</w:t>
      </w:r>
      <w:r w:rsidR="00E479CD" w:rsidRPr="00EB6BB0">
        <w:rPr>
          <w:sz w:val="28"/>
          <w:szCs w:val="28"/>
        </w:rPr>
        <w:t xml:space="preserve"> города</w:t>
      </w:r>
      <w:r w:rsidRPr="00EB6BB0">
        <w:rPr>
          <w:sz w:val="28"/>
          <w:szCs w:val="28"/>
        </w:rPr>
        <w:t xml:space="preserve"> были удовлетворены в полном объеме.</w:t>
      </w:r>
    </w:p>
    <w:p w14:paraId="26318C5F" w14:textId="29FEF6AA" w:rsidR="00C95200" w:rsidRPr="00EB6BB0" w:rsidRDefault="00C95200" w:rsidP="00C95200">
      <w:pPr>
        <w:ind w:firstLine="709"/>
        <w:jc w:val="both"/>
        <w:rPr>
          <w:sz w:val="28"/>
          <w:szCs w:val="28"/>
        </w:rPr>
      </w:pPr>
      <w:r w:rsidRPr="00EB6BB0">
        <w:rPr>
          <w:sz w:val="28"/>
          <w:szCs w:val="28"/>
        </w:rPr>
        <w:t>2. В октябре 2024 года окончено рассмотрение гражданского дела в Рубцовском городском суде Алтайского края по иску прокурора города Ру</w:t>
      </w:r>
      <w:r w:rsidRPr="00EB6BB0">
        <w:rPr>
          <w:sz w:val="28"/>
          <w:szCs w:val="28"/>
        </w:rPr>
        <w:t>б</w:t>
      </w:r>
      <w:r w:rsidRPr="00EB6BB0">
        <w:rPr>
          <w:sz w:val="28"/>
          <w:szCs w:val="28"/>
        </w:rPr>
        <w:t>цовска к Администрации города о признании отсутствующим права со</w:t>
      </w:r>
      <w:r w:rsidRPr="00EB6BB0">
        <w:rPr>
          <w:sz w:val="28"/>
          <w:szCs w:val="28"/>
        </w:rPr>
        <w:t>б</w:t>
      </w:r>
      <w:r w:rsidRPr="00EB6BB0">
        <w:rPr>
          <w:sz w:val="28"/>
          <w:szCs w:val="28"/>
        </w:rPr>
        <w:t>ственности на земельный участок в части наложения на береговую полосу пойменного озера. Вынесено решение об отказе прокурору города Рубцовска в удовлетворении требований. Решение вступило в законную силу.</w:t>
      </w:r>
    </w:p>
    <w:p w14:paraId="55E2DA5F" w14:textId="77777777" w:rsidR="00C95200" w:rsidRPr="00EB6BB0" w:rsidRDefault="00C95200" w:rsidP="00C95200">
      <w:pPr>
        <w:ind w:firstLine="709"/>
        <w:jc w:val="both"/>
        <w:rPr>
          <w:sz w:val="28"/>
          <w:szCs w:val="28"/>
        </w:rPr>
      </w:pPr>
      <w:r w:rsidRPr="00EB6BB0">
        <w:rPr>
          <w:sz w:val="28"/>
          <w:szCs w:val="28"/>
        </w:rPr>
        <w:t>3. В 2024 году были прекращены 29 дел о привлечении к администр</w:t>
      </w:r>
      <w:r w:rsidRPr="00EB6BB0">
        <w:rPr>
          <w:sz w:val="28"/>
          <w:szCs w:val="28"/>
        </w:rPr>
        <w:t>а</w:t>
      </w:r>
      <w:r w:rsidRPr="00EB6BB0">
        <w:rPr>
          <w:sz w:val="28"/>
          <w:szCs w:val="28"/>
        </w:rPr>
        <w:t>тивной ответственности Главы города Рубцовска.</w:t>
      </w:r>
    </w:p>
    <w:p w14:paraId="7AE061C0" w14:textId="77777777" w:rsidR="00C95200" w:rsidRPr="00EB6BB0" w:rsidRDefault="00C95200" w:rsidP="00C95200">
      <w:pPr>
        <w:ind w:firstLine="709"/>
        <w:jc w:val="both"/>
        <w:rPr>
          <w:sz w:val="28"/>
          <w:szCs w:val="28"/>
        </w:rPr>
      </w:pPr>
      <w:r w:rsidRPr="00EB6BB0">
        <w:rPr>
          <w:sz w:val="28"/>
          <w:szCs w:val="28"/>
        </w:rPr>
        <w:t>4. В 2024 году следственными органами прекращено пять уголовных дел, возбужденных в отношении неустановленного круга должностных лиц Администрации города.</w:t>
      </w:r>
    </w:p>
    <w:p w14:paraId="56D15D8A" w14:textId="77777777" w:rsidR="008B38D3" w:rsidRPr="00EB6BB0" w:rsidRDefault="008B38D3" w:rsidP="00091EF9">
      <w:pPr>
        <w:suppressAutoHyphens/>
        <w:ind w:firstLine="709"/>
        <w:jc w:val="both"/>
        <w:rPr>
          <w:sz w:val="28"/>
          <w:szCs w:val="28"/>
        </w:rPr>
      </w:pPr>
    </w:p>
    <w:p w14:paraId="38FE4FD9" w14:textId="3CB9A916" w:rsidR="00F805C1" w:rsidRPr="00EB6BB0" w:rsidRDefault="00894B0E" w:rsidP="00E479CD">
      <w:pPr>
        <w:suppressAutoHyphens/>
        <w:jc w:val="center"/>
        <w:rPr>
          <w:sz w:val="28"/>
          <w:szCs w:val="28"/>
        </w:rPr>
      </w:pPr>
      <w:r w:rsidRPr="00EB6BB0">
        <w:rPr>
          <w:sz w:val="28"/>
          <w:szCs w:val="28"/>
        </w:rPr>
        <w:t>7</w:t>
      </w:r>
      <w:r w:rsidR="0097056A" w:rsidRPr="00EB6BB0">
        <w:rPr>
          <w:sz w:val="28"/>
          <w:szCs w:val="28"/>
        </w:rPr>
        <w:t xml:space="preserve">. </w:t>
      </w:r>
      <w:r w:rsidR="00F805C1" w:rsidRPr="00EB6BB0">
        <w:rPr>
          <w:sz w:val="28"/>
          <w:szCs w:val="28"/>
        </w:rPr>
        <w:t>ВЗАИ</w:t>
      </w:r>
      <w:r w:rsidR="00E479CD" w:rsidRPr="00EB6BB0">
        <w:rPr>
          <w:sz w:val="28"/>
          <w:szCs w:val="28"/>
        </w:rPr>
        <w:t>М</w:t>
      </w:r>
      <w:r w:rsidR="00F805C1" w:rsidRPr="00EB6BB0">
        <w:rPr>
          <w:sz w:val="28"/>
          <w:szCs w:val="28"/>
        </w:rPr>
        <w:t>ОДЕЙСТВИЕ С ГОРОДСКИМ СОВЕТОМ ДЕПУТАТОВ, В ТОМ ЧИСЛЕ ПО ВОПРОСАМ, ПОСТАВЛЕННЫМ СОВЕТОМ</w:t>
      </w:r>
    </w:p>
    <w:p w14:paraId="0F4A1412" w14:textId="77777777" w:rsidR="0097056A" w:rsidRPr="00EB6BB0" w:rsidRDefault="0097056A" w:rsidP="00091EF9">
      <w:pPr>
        <w:suppressAutoHyphens/>
        <w:ind w:firstLine="709"/>
        <w:jc w:val="both"/>
        <w:rPr>
          <w:sz w:val="28"/>
          <w:szCs w:val="28"/>
        </w:rPr>
      </w:pPr>
    </w:p>
    <w:p w14:paraId="27F0C105" w14:textId="52544189" w:rsidR="0097056A" w:rsidRPr="00EB6BB0" w:rsidRDefault="0097056A" w:rsidP="00091EF9">
      <w:pPr>
        <w:suppressAutoHyphens/>
        <w:ind w:firstLine="709"/>
        <w:jc w:val="both"/>
        <w:rPr>
          <w:sz w:val="28"/>
          <w:szCs w:val="28"/>
        </w:rPr>
      </w:pPr>
      <w:r w:rsidRPr="00EB6BB0">
        <w:rPr>
          <w:sz w:val="28"/>
          <w:szCs w:val="28"/>
        </w:rPr>
        <w:t>В 202</w:t>
      </w:r>
      <w:r w:rsidR="00777BD1">
        <w:rPr>
          <w:sz w:val="28"/>
          <w:szCs w:val="28"/>
        </w:rPr>
        <w:t>4</w:t>
      </w:r>
      <w:r w:rsidRPr="00EB6BB0">
        <w:rPr>
          <w:sz w:val="28"/>
          <w:szCs w:val="28"/>
        </w:rPr>
        <w:t xml:space="preserve"> году городской Совет депутатов контролировал исполнение Администрацией города полномочий в рамках </w:t>
      </w:r>
      <w:r w:rsidR="00E479CD" w:rsidRPr="00EB6BB0">
        <w:rPr>
          <w:sz w:val="28"/>
          <w:szCs w:val="28"/>
        </w:rPr>
        <w:t>Федерального закона от 06.10.2003 № 131-ФЗ</w:t>
      </w:r>
      <w:r w:rsidRPr="00EB6BB0">
        <w:rPr>
          <w:sz w:val="28"/>
          <w:szCs w:val="28"/>
        </w:rPr>
        <w:t xml:space="preserve"> «Об общих принципах организации местного самоуправления в Российской Федерации».</w:t>
      </w:r>
    </w:p>
    <w:p w14:paraId="5A29A56C" w14:textId="77777777" w:rsidR="0097056A" w:rsidRPr="00EB6BB0" w:rsidRDefault="0097056A" w:rsidP="00091EF9">
      <w:pPr>
        <w:suppressAutoHyphens/>
        <w:ind w:firstLine="709"/>
        <w:jc w:val="both"/>
        <w:rPr>
          <w:sz w:val="28"/>
          <w:szCs w:val="28"/>
        </w:rPr>
      </w:pPr>
      <w:r w:rsidRPr="00EB6BB0">
        <w:rPr>
          <w:sz w:val="28"/>
          <w:szCs w:val="28"/>
        </w:rPr>
        <w:t xml:space="preserve">В отчетном периоде взаимодействие органов местного самоуправления в Рубцовске осуществлялось по нескольким направлениям, начиная от работы комиссий, созданных при Администрации города, и до рассмотрения на сессиях городского Совета наиболее важных и актуальных вопросов.  </w:t>
      </w:r>
    </w:p>
    <w:p w14:paraId="0ABBFA74" w14:textId="3658EE93" w:rsidR="0097056A" w:rsidRPr="00EB6BB0" w:rsidRDefault="0097056A" w:rsidP="00091EF9">
      <w:pPr>
        <w:suppressAutoHyphens/>
        <w:ind w:firstLine="709"/>
        <w:jc w:val="both"/>
        <w:rPr>
          <w:sz w:val="28"/>
          <w:szCs w:val="28"/>
        </w:rPr>
      </w:pPr>
      <w:r w:rsidRPr="00EB6BB0">
        <w:rPr>
          <w:sz w:val="28"/>
          <w:szCs w:val="28"/>
        </w:rPr>
        <w:t>Предложения депутатов, высказанные на сессиях или на рабочих заседаниях профильных комитетов в адрес отдельных должностных лиц А</w:t>
      </w:r>
      <w:r w:rsidR="006075EC">
        <w:rPr>
          <w:sz w:val="28"/>
          <w:szCs w:val="28"/>
        </w:rPr>
        <w:t>дминистрации города, воспринимаю</w:t>
      </w:r>
      <w:r w:rsidRPr="00EB6BB0">
        <w:rPr>
          <w:sz w:val="28"/>
          <w:szCs w:val="28"/>
        </w:rPr>
        <w:t>тся правильно, конструктивно, по-деловому.</w:t>
      </w:r>
    </w:p>
    <w:p w14:paraId="2598FE3F" w14:textId="45A21550" w:rsidR="0097056A" w:rsidRPr="00EB6BB0" w:rsidRDefault="0097056A" w:rsidP="00091EF9">
      <w:pPr>
        <w:suppressAutoHyphens/>
        <w:ind w:firstLine="709"/>
        <w:jc w:val="both"/>
        <w:rPr>
          <w:sz w:val="28"/>
          <w:szCs w:val="28"/>
        </w:rPr>
      </w:pPr>
      <w:r w:rsidRPr="00EB6BB0">
        <w:rPr>
          <w:sz w:val="28"/>
          <w:szCs w:val="28"/>
        </w:rPr>
        <w:t>Совместная с Администрацией города</w:t>
      </w:r>
      <w:r w:rsidR="008B38D3" w:rsidRPr="00EB6BB0">
        <w:rPr>
          <w:sz w:val="28"/>
          <w:szCs w:val="28"/>
        </w:rPr>
        <w:t xml:space="preserve"> </w:t>
      </w:r>
      <w:r w:rsidRPr="00EB6BB0">
        <w:rPr>
          <w:sz w:val="28"/>
          <w:szCs w:val="28"/>
        </w:rPr>
        <w:t xml:space="preserve">деятельность городского Совета депутатов основывалась на принципах коллективного, свободного обсуждения и решения вопросов с учетом законности, гласности, мнения населения в целях соблюдения прав жителей города Рубцовска в осуществлении местного самоуправления. Глава города и депутаты </w:t>
      </w:r>
      <w:r w:rsidRPr="00EB6BB0">
        <w:rPr>
          <w:sz w:val="28"/>
          <w:szCs w:val="28"/>
        </w:rPr>
        <w:lastRenderedPageBreak/>
        <w:t xml:space="preserve">придавали особое значение бюджетному процессу, вопросам функционирования городского и жилищно-коммунального хозяйства, благоустройства, развитию социальной сферы, а также контролю исполнения принятых ранее решений.  </w:t>
      </w:r>
    </w:p>
    <w:p w14:paraId="58329562" w14:textId="2799ABB7" w:rsidR="00D20D03" w:rsidRPr="00EB6BB0" w:rsidRDefault="0097056A" w:rsidP="00D20D03">
      <w:pPr>
        <w:suppressAutoHyphens/>
        <w:ind w:firstLine="709"/>
        <w:jc w:val="both"/>
        <w:rPr>
          <w:sz w:val="28"/>
          <w:szCs w:val="28"/>
        </w:rPr>
      </w:pPr>
      <w:r w:rsidRPr="00EB6BB0">
        <w:rPr>
          <w:sz w:val="28"/>
          <w:szCs w:val="28"/>
        </w:rPr>
        <w:t>Основные результаты совместной конструктивной работы двух ветвей власти в Рубцовске:</w:t>
      </w:r>
      <w:r w:rsidR="0066079F" w:rsidRPr="00EB6BB0">
        <w:rPr>
          <w:sz w:val="28"/>
          <w:szCs w:val="28"/>
        </w:rPr>
        <w:t xml:space="preserve"> </w:t>
      </w:r>
      <w:r w:rsidR="0066079F" w:rsidRPr="00EB6BB0">
        <w:rPr>
          <w:rStyle w:val="a7"/>
          <w:b w:val="0"/>
          <w:sz w:val="28"/>
          <w:szCs w:val="28"/>
        </w:rPr>
        <w:t>п</w:t>
      </w:r>
      <w:r w:rsidR="008118AA" w:rsidRPr="00EB6BB0">
        <w:rPr>
          <w:rStyle w:val="a7"/>
          <w:b w:val="0"/>
          <w:sz w:val="28"/>
          <w:szCs w:val="28"/>
        </w:rPr>
        <w:t>ринятие бюджета города на 2025 год и плановый период 2026 и 2027 годов</w:t>
      </w:r>
      <w:r w:rsidR="0066079F" w:rsidRPr="00777BD1">
        <w:rPr>
          <w:sz w:val="28"/>
          <w:szCs w:val="28"/>
        </w:rPr>
        <w:t>;</w:t>
      </w:r>
      <w:r w:rsidR="0066079F" w:rsidRPr="00EB6BB0">
        <w:rPr>
          <w:b/>
          <w:sz w:val="28"/>
          <w:szCs w:val="28"/>
        </w:rPr>
        <w:t xml:space="preserve"> </w:t>
      </w:r>
      <w:r w:rsidR="0066079F" w:rsidRPr="00EB6BB0">
        <w:rPr>
          <w:rStyle w:val="a7"/>
          <w:b w:val="0"/>
          <w:sz w:val="28"/>
          <w:szCs w:val="28"/>
        </w:rPr>
        <w:t>в</w:t>
      </w:r>
      <w:r w:rsidR="008118AA" w:rsidRPr="00EB6BB0">
        <w:rPr>
          <w:rStyle w:val="a7"/>
          <w:b w:val="0"/>
          <w:sz w:val="28"/>
          <w:szCs w:val="28"/>
        </w:rPr>
        <w:t xml:space="preserve">несение изменений в Устав города </w:t>
      </w:r>
      <w:r w:rsidR="00E479CD" w:rsidRPr="00EB6BB0">
        <w:rPr>
          <w:rStyle w:val="a7"/>
          <w:b w:val="0"/>
          <w:sz w:val="28"/>
          <w:szCs w:val="28"/>
        </w:rPr>
        <w:t xml:space="preserve">Рубцовска </w:t>
      </w:r>
      <w:r w:rsidR="0066079F" w:rsidRPr="00EB6BB0">
        <w:rPr>
          <w:rStyle w:val="a7"/>
          <w:b w:val="0"/>
          <w:sz w:val="28"/>
          <w:szCs w:val="28"/>
        </w:rPr>
        <w:t>и в нормативные правовые акты</w:t>
      </w:r>
      <w:r w:rsidR="000859A8" w:rsidRPr="00EB6BB0">
        <w:rPr>
          <w:rStyle w:val="a7"/>
          <w:b w:val="0"/>
          <w:sz w:val="28"/>
          <w:szCs w:val="28"/>
        </w:rPr>
        <w:t xml:space="preserve"> </w:t>
      </w:r>
      <w:r w:rsidR="008118AA" w:rsidRPr="00EB6BB0">
        <w:rPr>
          <w:rStyle w:val="a7"/>
          <w:b w:val="0"/>
          <w:sz w:val="28"/>
          <w:szCs w:val="28"/>
        </w:rPr>
        <w:t>в соответствии с изменениями в законодательстве</w:t>
      </w:r>
      <w:r w:rsidR="0066079F" w:rsidRPr="00EB6BB0">
        <w:rPr>
          <w:rStyle w:val="a7"/>
          <w:b w:val="0"/>
          <w:sz w:val="28"/>
          <w:szCs w:val="28"/>
        </w:rPr>
        <w:t>, р</w:t>
      </w:r>
      <w:r w:rsidR="008118AA" w:rsidRPr="00EB6BB0">
        <w:rPr>
          <w:rStyle w:val="a7"/>
          <w:b w:val="0"/>
          <w:sz w:val="28"/>
          <w:szCs w:val="28"/>
        </w:rPr>
        <w:t>ешение актуальных городских проблем в</w:t>
      </w:r>
      <w:r w:rsidR="001F60AF" w:rsidRPr="00EB6BB0">
        <w:rPr>
          <w:rStyle w:val="a7"/>
          <w:b w:val="0"/>
          <w:sz w:val="28"/>
          <w:szCs w:val="28"/>
        </w:rPr>
        <w:t xml:space="preserve"> </w:t>
      </w:r>
      <w:r w:rsidR="008118AA" w:rsidRPr="00EB6BB0">
        <w:rPr>
          <w:rStyle w:val="a7"/>
          <w:b w:val="0"/>
          <w:sz w:val="28"/>
          <w:szCs w:val="28"/>
        </w:rPr>
        <w:t>сфер</w:t>
      </w:r>
      <w:r w:rsidR="0066079F" w:rsidRPr="00EB6BB0">
        <w:rPr>
          <w:rStyle w:val="a7"/>
          <w:b w:val="0"/>
          <w:sz w:val="28"/>
          <w:szCs w:val="28"/>
        </w:rPr>
        <w:t xml:space="preserve">е </w:t>
      </w:r>
      <w:r w:rsidR="008118AA" w:rsidRPr="00EB6BB0">
        <w:rPr>
          <w:sz w:val="28"/>
          <w:szCs w:val="28"/>
        </w:rPr>
        <w:t xml:space="preserve">жилищно-коммунального хозяйства, вывоза твердых коммунальных отходов, ремонта дорог, экологии, </w:t>
      </w:r>
      <w:r w:rsidR="00B50189" w:rsidRPr="00EB6BB0">
        <w:rPr>
          <w:sz w:val="28"/>
          <w:szCs w:val="28"/>
        </w:rPr>
        <w:t>безнадзорных</w:t>
      </w:r>
      <w:r w:rsidR="008118AA" w:rsidRPr="00EB6BB0">
        <w:rPr>
          <w:sz w:val="28"/>
          <w:szCs w:val="28"/>
        </w:rPr>
        <w:t xml:space="preserve"> животных и многих других</w:t>
      </w:r>
      <w:r w:rsidR="00EC6078" w:rsidRPr="00EB6BB0">
        <w:rPr>
          <w:sz w:val="28"/>
          <w:szCs w:val="28"/>
        </w:rPr>
        <w:t>, организация и проведение Х</w:t>
      </w:r>
      <w:r w:rsidR="00EC6078" w:rsidRPr="00EB6BB0">
        <w:rPr>
          <w:sz w:val="28"/>
          <w:szCs w:val="28"/>
          <w:lang w:val="en-US"/>
        </w:rPr>
        <w:t>I</w:t>
      </w:r>
      <w:r w:rsidR="00EC6078" w:rsidRPr="00EB6BB0">
        <w:rPr>
          <w:sz w:val="28"/>
          <w:szCs w:val="28"/>
        </w:rPr>
        <w:t xml:space="preserve"> летней олимпиады городов Алтайского края. </w:t>
      </w:r>
    </w:p>
    <w:p w14:paraId="3A6D520E" w14:textId="77777777" w:rsidR="0088399A" w:rsidRPr="00EB6BB0" w:rsidRDefault="0088399A" w:rsidP="001F60AF">
      <w:pPr>
        <w:autoSpaceDE w:val="0"/>
        <w:autoSpaceDN w:val="0"/>
        <w:adjustRightInd w:val="0"/>
        <w:jc w:val="both"/>
        <w:rPr>
          <w:bCs/>
          <w:sz w:val="28"/>
          <w:szCs w:val="28"/>
        </w:rPr>
      </w:pPr>
    </w:p>
    <w:p w14:paraId="0EF1BB21" w14:textId="77777777" w:rsidR="00D32F77" w:rsidRPr="00EB6BB0" w:rsidRDefault="00894B0E" w:rsidP="00E479CD">
      <w:pPr>
        <w:tabs>
          <w:tab w:val="left" w:pos="9000"/>
        </w:tabs>
        <w:suppressAutoHyphens/>
        <w:jc w:val="center"/>
        <w:rPr>
          <w:sz w:val="28"/>
          <w:szCs w:val="28"/>
        </w:rPr>
      </w:pPr>
      <w:r w:rsidRPr="00EB6BB0">
        <w:rPr>
          <w:sz w:val="28"/>
          <w:szCs w:val="28"/>
        </w:rPr>
        <w:t>8</w:t>
      </w:r>
      <w:r w:rsidR="00850DB5" w:rsidRPr="00EB6BB0">
        <w:rPr>
          <w:sz w:val="28"/>
          <w:szCs w:val="28"/>
        </w:rPr>
        <w:t>. ЗАКЛЮЧЕНИЕ</w:t>
      </w:r>
    </w:p>
    <w:p w14:paraId="6AA4A4DF" w14:textId="77777777" w:rsidR="00A323E2" w:rsidRPr="00EB6BB0" w:rsidRDefault="00A323E2" w:rsidP="004234ED">
      <w:pPr>
        <w:tabs>
          <w:tab w:val="left" w:pos="9000"/>
        </w:tabs>
        <w:suppressAutoHyphens/>
        <w:ind w:firstLine="709"/>
        <w:jc w:val="both"/>
        <w:rPr>
          <w:sz w:val="28"/>
          <w:szCs w:val="28"/>
        </w:rPr>
      </w:pPr>
    </w:p>
    <w:p w14:paraId="4955EE94" w14:textId="77777777" w:rsidR="004234ED" w:rsidRPr="00EB6BB0" w:rsidRDefault="00B35F88" w:rsidP="004234ED">
      <w:pPr>
        <w:tabs>
          <w:tab w:val="left" w:pos="9000"/>
        </w:tabs>
        <w:suppressAutoHyphens/>
        <w:ind w:firstLine="709"/>
        <w:jc w:val="both"/>
        <w:rPr>
          <w:sz w:val="28"/>
          <w:szCs w:val="28"/>
        </w:rPr>
      </w:pPr>
      <w:r w:rsidRPr="00EB6BB0">
        <w:rPr>
          <w:sz w:val="28"/>
          <w:szCs w:val="28"/>
        </w:rPr>
        <w:t xml:space="preserve">Работа Администрации города </w:t>
      </w:r>
      <w:r w:rsidR="004234ED" w:rsidRPr="00EB6BB0">
        <w:rPr>
          <w:sz w:val="28"/>
          <w:szCs w:val="28"/>
        </w:rPr>
        <w:t xml:space="preserve">в 2024 году была </w:t>
      </w:r>
      <w:r w:rsidRPr="00EB6BB0">
        <w:rPr>
          <w:sz w:val="28"/>
          <w:szCs w:val="28"/>
        </w:rPr>
        <w:t>направлена на улучшение качества жизни горожан,</w:t>
      </w:r>
      <w:r w:rsidR="00A323E2" w:rsidRPr="00EB6BB0">
        <w:rPr>
          <w:sz w:val="28"/>
          <w:szCs w:val="28"/>
        </w:rPr>
        <w:t xml:space="preserve"> </w:t>
      </w:r>
      <w:r w:rsidRPr="00EB6BB0">
        <w:rPr>
          <w:sz w:val="28"/>
          <w:szCs w:val="28"/>
        </w:rPr>
        <w:t xml:space="preserve">социальной инфраструктуры и создание комфортной городской среды.  </w:t>
      </w:r>
    </w:p>
    <w:p w14:paraId="00AE8F5E" w14:textId="062A030C" w:rsidR="0066079F" w:rsidRPr="00EB6BB0" w:rsidRDefault="00B35F88" w:rsidP="0088399A">
      <w:pPr>
        <w:ind w:firstLine="708"/>
        <w:jc w:val="both"/>
        <w:rPr>
          <w:sz w:val="28"/>
          <w:szCs w:val="28"/>
        </w:rPr>
      </w:pPr>
      <w:r w:rsidRPr="00EB6BB0">
        <w:rPr>
          <w:sz w:val="28"/>
          <w:szCs w:val="28"/>
        </w:rPr>
        <w:t>Вместе с тем,</w:t>
      </w:r>
      <w:r w:rsidR="0066079F" w:rsidRPr="00EB6BB0">
        <w:rPr>
          <w:sz w:val="28"/>
          <w:szCs w:val="28"/>
        </w:rPr>
        <w:t xml:space="preserve"> </w:t>
      </w:r>
      <w:r w:rsidRPr="00EB6BB0">
        <w:rPr>
          <w:sz w:val="28"/>
          <w:szCs w:val="28"/>
        </w:rPr>
        <w:t>остаётся ряд нерешённых задач, требующих дополн</w:t>
      </w:r>
      <w:r w:rsidRPr="00EB6BB0">
        <w:rPr>
          <w:sz w:val="28"/>
          <w:szCs w:val="28"/>
        </w:rPr>
        <w:t>и</w:t>
      </w:r>
      <w:r w:rsidRPr="00EB6BB0">
        <w:rPr>
          <w:sz w:val="28"/>
          <w:szCs w:val="28"/>
        </w:rPr>
        <w:t>тельного финансирования. К ним относятся:</w:t>
      </w:r>
      <w:r w:rsidR="004234ED" w:rsidRPr="00EB6BB0">
        <w:rPr>
          <w:sz w:val="28"/>
          <w:szCs w:val="28"/>
        </w:rPr>
        <w:t xml:space="preserve"> </w:t>
      </w:r>
      <w:r w:rsidRPr="00EB6BB0">
        <w:rPr>
          <w:sz w:val="28"/>
          <w:szCs w:val="28"/>
        </w:rPr>
        <w:t>проблема безнадзорных живо</w:t>
      </w:r>
      <w:r w:rsidRPr="00EB6BB0">
        <w:rPr>
          <w:sz w:val="28"/>
          <w:szCs w:val="28"/>
        </w:rPr>
        <w:t>т</w:t>
      </w:r>
      <w:r w:rsidRPr="00EB6BB0">
        <w:rPr>
          <w:sz w:val="28"/>
          <w:szCs w:val="28"/>
        </w:rPr>
        <w:t xml:space="preserve">ных на территории </w:t>
      </w:r>
      <w:r w:rsidR="00E479CD" w:rsidRPr="00EB6BB0">
        <w:rPr>
          <w:sz w:val="28"/>
          <w:szCs w:val="28"/>
        </w:rPr>
        <w:t>города Рубцовска</w:t>
      </w:r>
      <w:r w:rsidR="0066079F" w:rsidRPr="00EB6BB0">
        <w:rPr>
          <w:sz w:val="28"/>
          <w:szCs w:val="28"/>
        </w:rPr>
        <w:t xml:space="preserve">, </w:t>
      </w:r>
      <w:r w:rsidRPr="00EB6BB0">
        <w:rPr>
          <w:sz w:val="28"/>
          <w:szCs w:val="28"/>
        </w:rPr>
        <w:t>ремонт городского коллектора</w:t>
      </w:r>
      <w:r w:rsidR="0066079F" w:rsidRPr="00EB6BB0">
        <w:rPr>
          <w:sz w:val="28"/>
          <w:szCs w:val="28"/>
        </w:rPr>
        <w:t>,</w:t>
      </w:r>
      <w:r w:rsidR="004234ED" w:rsidRPr="00EB6BB0">
        <w:rPr>
          <w:sz w:val="28"/>
          <w:szCs w:val="28"/>
        </w:rPr>
        <w:t xml:space="preserve"> </w:t>
      </w:r>
      <w:r w:rsidRPr="00EB6BB0">
        <w:rPr>
          <w:sz w:val="28"/>
          <w:szCs w:val="28"/>
        </w:rPr>
        <w:t>ремонт и содержание дорог</w:t>
      </w:r>
      <w:r w:rsidR="0066079F" w:rsidRPr="00EB6BB0">
        <w:rPr>
          <w:sz w:val="28"/>
          <w:szCs w:val="28"/>
        </w:rPr>
        <w:t>,</w:t>
      </w:r>
      <w:r w:rsidR="004234ED" w:rsidRPr="00EB6BB0">
        <w:rPr>
          <w:sz w:val="28"/>
          <w:szCs w:val="28"/>
        </w:rPr>
        <w:t xml:space="preserve"> </w:t>
      </w:r>
      <w:r w:rsidRPr="00EB6BB0">
        <w:rPr>
          <w:sz w:val="28"/>
          <w:szCs w:val="28"/>
        </w:rPr>
        <w:t>восстановление линий наружного освещения в городе</w:t>
      </w:r>
      <w:r w:rsidR="0066079F" w:rsidRPr="00EB6BB0">
        <w:rPr>
          <w:sz w:val="28"/>
          <w:szCs w:val="28"/>
        </w:rPr>
        <w:t>,</w:t>
      </w:r>
      <w:r w:rsidR="0063391B" w:rsidRPr="00EB6BB0">
        <w:rPr>
          <w:sz w:val="28"/>
          <w:szCs w:val="28"/>
        </w:rPr>
        <w:t xml:space="preserve"> </w:t>
      </w:r>
      <w:r w:rsidRPr="00EB6BB0">
        <w:rPr>
          <w:sz w:val="28"/>
          <w:szCs w:val="28"/>
        </w:rPr>
        <w:t>расселение из аварийного и ветхого жилья</w:t>
      </w:r>
      <w:r w:rsidR="0066079F" w:rsidRPr="00EB6BB0">
        <w:rPr>
          <w:sz w:val="28"/>
          <w:szCs w:val="28"/>
        </w:rPr>
        <w:t>,</w:t>
      </w:r>
      <w:r w:rsidR="004234ED" w:rsidRPr="00EB6BB0">
        <w:rPr>
          <w:sz w:val="28"/>
          <w:szCs w:val="28"/>
        </w:rPr>
        <w:t xml:space="preserve"> </w:t>
      </w:r>
      <w:r w:rsidRPr="00EB6BB0">
        <w:rPr>
          <w:sz w:val="28"/>
          <w:szCs w:val="28"/>
        </w:rPr>
        <w:t>исполнение судебных решений.</w:t>
      </w:r>
    </w:p>
    <w:p w14:paraId="43BEB655" w14:textId="3927566B" w:rsidR="001F60AF" w:rsidRPr="00EB6BB0" w:rsidRDefault="0063391B" w:rsidP="001F60AF">
      <w:pPr>
        <w:ind w:firstLine="708"/>
        <w:jc w:val="both"/>
        <w:rPr>
          <w:sz w:val="28"/>
          <w:szCs w:val="28"/>
        </w:rPr>
      </w:pPr>
      <w:r w:rsidRPr="00EB6BB0">
        <w:rPr>
          <w:sz w:val="28"/>
          <w:szCs w:val="28"/>
        </w:rPr>
        <w:t xml:space="preserve">Также в </w:t>
      </w:r>
      <w:r w:rsidR="0066079F" w:rsidRPr="00EB6BB0">
        <w:rPr>
          <w:sz w:val="28"/>
          <w:szCs w:val="28"/>
        </w:rPr>
        <w:t>2025 году</w:t>
      </w:r>
      <w:r w:rsidRPr="00EB6BB0">
        <w:rPr>
          <w:sz w:val="28"/>
          <w:szCs w:val="28"/>
        </w:rPr>
        <w:t xml:space="preserve"> в Рубцовске намечена реализация инвестиционных проектов</w:t>
      </w:r>
      <w:r w:rsidR="005656EB" w:rsidRPr="00EB6BB0">
        <w:rPr>
          <w:sz w:val="28"/>
          <w:szCs w:val="28"/>
        </w:rPr>
        <w:t>:</w:t>
      </w:r>
      <w:r w:rsidR="001F60AF" w:rsidRPr="00EB6BB0">
        <w:rPr>
          <w:sz w:val="28"/>
          <w:szCs w:val="28"/>
        </w:rPr>
        <w:t xml:space="preserve"> </w:t>
      </w:r>
    </w:p>
    <w:p w14:paraId="0665A2AA" w14:textId="7FF6F3A2" w:rsidR="001F60AF" w:rsidRPr="00EB6BB0" w:rsidRDefault="007D3B7D" w:rsidP="001F60AF">
      <w:pPr>
        <w:ind w:firstLine="708"/>
        <w:jc w:val="both"/>
        <w:rPr>
          <w:sz w:val="28"/>
          <w:szCs w:val="28"/>
        </w:rPr>
      </w:pPr>
      <w:r w:rsidRPr="00EB6BB0">
        <w:rPr>
          <w:sz w:val="28"/>
          <w:szCs w:val="28"/>
        </w:rPr>
        <w:t>з</w:t>
      </w:r>
      <w:r w:rsidR="005656EB" w:rsidRPr="00EB6BB0">
        <w:rPr>
          <w:sz w:val="28"/>
          <w:szCs w:val="28"/>
        </w:rPr>
        <w:t>аверш</w:t>
      </w:r>
      <w:r w:rsidRPr="00EB6BB0">
        <w:rPr>
          <w:sz w:val="28"/>
          <w:szCs w:val="28"/>
        </w:rPr>
        <w:t xml:space="preserve">ение </w:t>
      </w:r>
      <w:r w:rsidR="005656EB" w:rsidRPr="00EB6BB0">
        <w:rPr>
          <w:sz w:val="28"/>
          <w:szCs w:val="28"/>
        </w:rPr>
        <w:t xml:space="preserve">работ по </w:t>
      </w:r>
      <w:r w:rsidR="00642EEA" w:rsidRPr="00EB6BB0">
        <w:rPr>
          <w:sz w:val="28"/>
          <w:szCs w:val="28"/>
        </w:rPr>
        <w:t>капитальн</w:t>
      </w:r>
      <w:r w:rsidR="00497948" w:rsidRPr="00EB6BB0">
        <w:rPr>
          <w:sz w:val="28"/>
          <w:szCs w:val="28"/>
        </w:rPr>
        <w:t xml:space="preserve">ому </w:t>
      </w:r>
      <w:r w:rsidR="00642EEA" w:rsidRPr="00EB6BB0">
        <w:rPr>
          <w:sz w:val="28"/>
          <w:szCs w:val="28"/>
        </w:rPr>
        <w:t>ремонт</w:t>
      </w:r>
      <w:r w:rsidR="00497948" w:rsidRPr="00EB6BB0">
        <w:rPr>
          <w:sz w:val="28"/>
          <w:szCs w:val="28"/>
        </w:rPr>
        <w:t>у</w:t>
      </w:r>
      <w:r w:rsidR="00642EEA" w:rsidRPr="00EB6BB0">
        <w:rPr>
          <w:sz w:val="28"/>
          <w:szCs w:val="28"/>
        </w:rPr>
        <w:t xml:space="preserve"> МБОУ «Кадетская средняя общеобразовательная школа № 2» им. М.С. </w:t>
      </w:r>
      <w:proofErr w:type="spellStart"/>
      <w:r w:rsidR="00642EEA" w:rsidRPr="00EB6BB0">
        <w:rPr>
          <w:sz w:val="28"/>
          <w:szCs w:val="28"/>
        </w:rPr>
        <w:t>Батракова</w:t>
      </w:r>
      <w:proofErr w:type="spellEnd"/>
      <w:r w:rsidR="005656EB" w:rsidRPr="00EB6BB0">
        <w:rPr>
          <w:sz w:val="28"/>
          <w:szCs w:val="28"/>
        </w:rPr>
        <w:t xml:space="preserve">, </w:t>
      </w:r>
      <w:r w:rsidR="00642EEA" w:rsidRPr="00EB6BB0">
        <w:rPr>
          <w:sz w:val="28"/>
          <w:szCs w:val="28"/>
        </w:rPr>
        <w:t>здания МБУ</w:t>
      </w:r>
      <w:r w:rsidR="009E32A8" w:rsidRPr="00F15041">
        <w:rPr>
          <w:sz w:val="28"/>
          <w:szCs w:val="28"/>
        </w:rPr>
        <w:t xml:space="preserve"> </w:t>
      </w:r>
      <w:r w:rsidR="00642EEA" w:rsidRPr="00EB6BB0">
        <w:rPr>
          <w:sz w:val="28"/>
          <w:szCs w:val="28"/>
        </w:rPr>
        <w:t>ДО «Де</w:t>
      </w:r>
      <w:r w:rsidR="00642EEA" w:rsidRPr="00EB6BB0">
        <w:rPr>
          <w:sz w:val="28"/>
          <w:szCs w:val="28"/>
        </w:rPr>
        <w:t>т</w:t>
      </w:r>
      <w:r w:rsidR="00642EEA" w:rsidRPr="00EB6BB0">
        <w:rPr>
          <w:sz w:val="28"/>
          <w:szCs w:val="28"/>
        </w:rPr>
        <w:t>ско-юношеский центр»</w:t>
      </w:r>
      <w:r w:rsidR="000859A8" w:rsidRPr="00EB6BB0">
        <w:rPr>
          <w:sz w:val="28"/>
          <w:szCs w:val="28"/>
        </w:rPr>
        <w:t xml:space="preserve">  </w:t>
      </w:r>
      <w:r w:rsidR="00642EEA" w:rsidRPr="00EB6BB0">
        <w:rPr>
          <w:sz w:val="28"/>
          <w:szCs w:val="28"/>
        </w:rPr>
        <w:t>по</w:t>
      </w:r>
      <w:r w:rsidR="000859A8" w:rsidRPr="00EB6BB0">
        <w:rPr>
          <w:sz w:val="28"/>
          <w:szCs w:val="28"/>
        </w:rPr>
        <w:t xml:space="preserve"> </w:t>
      </w:r>
      <w:r w:rsidR="00642EEA" w:rsidRPr="00EB6BB0">
        <w:rPr>
          <w:sz w:val="28"/>
          <w:szCs w:val="28"/>
        </w:rPr>
        <w:t xml:space="preserve">ул. </w:t>
      </w:r>
      <w:proofErr w:type="gramStart"/>
      <w:r w:rsidR="00642EEA" w:rsidRPr="00EB6BB0">
        <w:rPr>
          <w:sz w:val="28"/>
          <w:szCs w:val="28"/>
        </w:rPr>
        <w:t>Одесск</w:t>
      </w:r>
      <w:r w:rsidR="000859A8" w:rsidRPr="00EB6BB0">
        <w:rPr>
          <w:sz w:val="28"/>
          <w:szCs w:val="28"/>
        </w:rPr>
        <w:t>ой</w:t>
      </w:r>
      <w:proofErr w:type="gramEnd"/>
      <w:r w:rsidR="00642EEA" w:rsidRPr="00EB6BB0">
        <w:rPr>
          <w:sz w:val="28"/>
          <w:szCs w:val="28"/>
        </w:rPr>
        <w:t>, 6</w:t>
      </w:r>
      <w:r w:rsidR="005656EB" w:rsidRPr="00EB6BB0">
        <w:rPr>
          <w:sz w:val="28"/>
          <w:szCs w:val="28"/>
        </w:rPr>
        <w:t xml:space="preserve">, </w:t>
      </w:r>
      <w:r w:rsidR="001F60AF" w:rsidRPr="00EB6BB0">
        <w:rPr>
          <w:sz w:val="28"/>
          <w:szCs w:val="28"/>
        </w:rPr>
        <w:t xml:space="preserve"> </w:t>
      </w:r>
      <w:r w:rsidR="00642EEA" w:rsidRPr="00EB6BB0">
        <w:rPr>
          <w:sz w:val="28"/>
          <w:szCs w:val="28"/>
        </w:rPr>
        <w:t>здания МБУ «ДК «Трактор</w:t>
      </w:r>
      <w:r w:rsidR="00642EEA" w:rsidRPr="00EB6BB0">
        <w:rPr>
          <w:sz w:val="28"/>
          <w:szCs w:val="28"/>
        </w:rPr>
        <w:t>о</w:t>
      </w:r>
      <w:r w:rsidR="00642EEA" w:rsidRPr="00EB6BB0">
        <w:rPr>
          <w:sz w:val="28"/>
          <w:szCs w:val="28"/>
        </w:rPr>
        <w:t>строитель»</w:t>
      </w:r>
      <w:r w:rsidR="005656EB" w:rsidRPr="00EB6BB0">
        <w:rPr>
          <w:sz w:val="28"/>
          <w:szCs w:val="28"/>
        </w:rPr>
        <w:t>, экспозиционных залов МБУК «Краеведческий музей» г. Рубцо</w:t>
      </w:r>
      <w:r w:rsidR="005656EB" w:rsidRPr="00EB6BB0">
        <w:rPr>
          <w:sz w:val="28"/>
          <w:szCs w:val="28"/>
        </w:rPr>
        <w:t>в</w:t>
      </w:r>
      <w:r w:rsidR="005656EB" w:rsidRPr="00EB6BB0">
        <w:rPr>
          <w:sz w:val="28"/>
          <w:szCs w:val="28"/>
        </w:rPr>
        <w:t>ска;</w:t>
      </w:r>
    </w:p>
    <w:p w14:paraId="041E1327" w14:textId="77777777" w:rsidR="00642EEA" w:rsidRPr="00EB6BB0" w:rsidRDefault="001F60AF" w:rsidP="001F60AF">
      <w:pPr>
        <w:ind w:firstLine="708"/>
        <w:jc w:val="both"/>
        <w:rPr>
          <w:sz w:val="28"/>
          <w:szCs w:val="28"/>
        </w:rPr>
      </w:pPr>
      <w:proofErr w:type="spellStart"/>
      <w:r w:rsidRPr="00EB6BB0">
        <w:rPr>
          <w:sz w:val="28"/>
          <w:szCs w:val="28"/>
        </w:rPr>
        <w:t>берегоукреплени</w:t>
      </w:r>
      <w:r w:rsidR="005656EB" w:rsidRPr="00EB6BB0">
        <w:rPr>
          <w:sz w:val="28"/>
          <w:szCs w:val="28"/>
        </w:rPr>
        <w:t>е</w:t>
      </w:r>
      <w:proofErr w:type="spellEnd"/>
      <w:r w:rsidRPr="00EB6BB0">
        <w:rPr>
          <w:sz w:val="28"/>
          <w:szCs w:val="28"/>
        </w:rPr>
        <w:t xml:space="preserve"> р. Алей в районе дома по ул. Светлова, 92;</w:t>
      </w:r>
    </w:p>
    <w:p w14:paraId="10D165E9" w14:textId="77777777" w:rsidR="00642EEA" w:rsidRPr="00EB6BB0" w:rsidRDefault="00642EEA" w:rsidP="0088399A">
      <w:pPr>
        <w:ind w:firstLine="708"/>
        <w:jc w:val="both"/>
        <w:rPr>
          <w:sz w:val="28"/>
          <w:szCs w:val="28"/>
        </w:rPr>
      </w:pPr>
      <w:r w:rsidRPr="00EB6BB0">
        <w:rPr>
          <w:sz w:val="28"/>
          <w:szCs w:val="28"/>
        </w:rPr>
        <w:t>реконструкци</w:t>
      </w:r>
      <w:r w:rsidR="007D3B7D" w:rsidRPr="00EB6BB0">
        <w:rPr>
          <w:sz w:val="28"/>
          <w:szCs w:val="28"/>
        </w:rPr>
        <w:t>я</w:t>
      </w:r>
      <w:r w:rsidRPr="00EB6BB0">
        <w:rPr>
          <w:sz w:val="28"/>
          <w:szCs w:val="28"/>
        </w:rPr>
        <w:t xml:space="preserve"> канализационного коллектора по проспекту Ленина от ул. </w:t>
      </w:r>
      <w:proofErr w:type="spellStart"/>
      <w:r w:rsidRPr="00EB6BB0">
        <w:rPr>
          <w:sz w:val="28"/>
          <w:szCs w:val="28"/>
        </w:rPr>
        <w:t>Сельмашской</w:t>
      </w:r>
      <w:proofErr w:type="spellEnd"/>
      <w:r w:rsidRPr="00EB6BB0">
        <w:rPr>
          <w:sz w:val="28"/>
          <w:szCs w:val="28"/>
        </w:rPr>
        <w:t xml:space="preserve"> до КНС-5</w:t>
      </w:r>
      <w:r w:rsidR="000859A8" w:rsidRPr="00EB6BB0">
        <w:rPr>
          <w:sz w:val="28"/>
          <w:szCs w:val="28"/>
        </w:rPr>
        <w:t>;</w:t>
      </w:r>
    </w:p>
    <w:p w14:paraId="4C3F4B99" w14:textId="77777777" w:rsidR="00642EEA" w:rsidRPr="00EB6BB0" w:rsidRDefault="005656EB" w:rsidP="0088399A">
      <w:pPr>
        <w:ind w:firstLine="708"/>
        <w:jc w:val="both"/>
        <w:rPr>
          <w:sz w:val="28"/>
          <w:szCs w:val="28"/>
        </w:rPr>
      </w:pPr>
      <w:r w:rsidRPr="00EB6BB0">
        <w:rPr>
          <w:sz w:val="28"/>
          <w:szCs w:val="28"/>
        </w:rPr>
        <w:t>заверш</w:t>
      </w:r>
      <w:r w:rsidR="007D3B7D" w:rsidRPr="00EB6BB0">
        <w:rPr>
          <w:sz w:val="28"/>
          <w:szCs w:val="28"/>
        </w:rPr>
        <w:t>ение</w:t>
      </w:r>
      <w:r w:rsidR="000859A8" w:rsidRPr="00EB6BB0">
        <w:rPr>
          <w:sz w:val="28"/>
          <w:szCs w:val="28"/>
        </w:rPr>
        <w:t xml:space="preserve"> </w:t>
      </w:r>
      <w:r w:rsidR="007D3B7D" w:rsidRPr="00EB6BB0">
        <w:rPr>
          <w:sz w:val="28"/>
          <w:szCs w:val="28"/>
        </w:rPr>
        <w:t xml:space="preserve">работ  по </w:t>
      </w:r>
      <w:r w:rsidR="00642EEA" w:rsidRPr="00EB6BB0">
        <w:rPr>
          <w:sz w:val="28"/>
          <w:szCs w:val="28"/>
        </w:rPr>
        <w:t>строительств</w:t>
      </w:r>
      <w:r w:rsidR="007D3B7D" w:rsidRPr="00EB6BB0">
        <w:rPr>
          <w:sz w:val="28"/>
          <w:szCs w:val="28"/>
        </w:rPr>
        <w:t>у</w:t>
      </w:r>
      <w:r w:rsidRPr="00EB6BB0">
        <w:rPr>
          <w:sz w:val="28"/>
          <w:szCs w:val="28"/>
        </w:rPr>
        <w:t xml:space="preserve"> </w:t>
      </w:r>
      <w:r w:rsidR="00642EEA" w:rsidRPr="00EB6BB0">
        <w:rPr>
          <w:sz w:val="28"/>
          <w:szCs w:val="28"/>
        </w:rPr>
        <w:t>городского кладбища</w:t>
      </w:r>
      <w:r w:rsidR="000859A8" w:rsidRPr="00EB6BB0">
        <w:rPr>
          <w:sz w:val="28"/>
          <w:szCs w:val="28"/>
        </w:rPr>
        <w:t>;</w:t>
      </w:r>
    </w:p>
    <w:p w14:paraId="33441003" w14:textId="20408B70" w:rsidR="00642EEA" w:rsidRPr="00EB6BB0" w:rsidRDefault="00642EEA" w:rsidP="0088399A">
      <w:pPr>
        <w:ind w:firstLine="708"/>
        <w:jc w:val="both"/>
        <w:rPr>
          <w:sz w:val="28"/>
          <w:szCs w:val="28"/>
        </w:rPr>
      </w:pPr>
      <w:r w:rsidRPr="00EB6BB0">
        <w:rPr>
          <w:sz w:val="28"/>
          <w:szCs w:val="28"/>
        </w:rPr>
        <w:t>капитальн</w:t>
      </w:r>
      <w:r w:rsidR="007D3B7D" w:rsidRPr="00EB6BB0">
        <w:rPr>
          <w:sz w:val="28"/>
          <w:szCs w:val="28"/>
        </w:rPr>
        <w:t>ый</w:t>
      </w:r>
      <w:r w:rsidRPr="00EB6BB0">
        <w:rPr>
          <w:sz w:val="28"/>
          <w:szCs w:val="28"/>
        </w:rPr>
        <w:t xml:space="preserve"> ремонт</w:t>
      </w:r>
      <w:r w:rsidR="007D3B7D" w:rsidRPr="00EB6BB0">
        <w:rPr>
          <w:sz w:val="28"/>
          <w:szCs w:val="28"/>
        </w:rPr>
        <w:t xml:space="preserve"> </w:t>
      </w:r>
      <w:r w:rsidRPr="00EB6BB0">
        <w:rPr>
          <w:sz w:val="28"/>
          <w:szCs w:val="28"/>
        </w:rPr>
        <w:t xml:space="preserve">ливневой канализации по </w:t>
      </w:r>
      <w:r w:rsidR="00E479CD" w:rsidRPr="00EB6BB0">
        <w:rPr>
          <w:sz w:val="28"/>
          <w:szCs w:val="28"/>
        </w:rPr>
        <w:t>пер.</w:t>
      </w:r>
      <w:r w:rsidRPr="00EB6BB0">
        <w:rPr>
          <w:sz w:val="28"/>
          <w:szCs w:val="28"/>
        </w:rPr>
        <w:t xml:space="preserve"> </w:t>
      </w:r>
      <w:proofErr w:type="spellStart"/>
      <w:r w:rsidRPr="00EB6BB0">
        <w:rPr>
          <w:sz w:val="28"/>
          <w:szCs w:val="28"/>
        </w:rPr>
        <w:t>Улежникова</w:t>
      </w:r>
      <w:proofErr w:type="spellEnd"/>
      <w:r w:rsidRPr="00EB6BB0">
        <w:rPr>
          <w:sz w:val="28"/>
          <w:szCs w:val="28"/>
        </w:rPr>
        <w:t xml:space="preserve"> от д</w:t>
      </w:r>
      <w:r w:rsidRPr="00EB6BB0">
        <w:rPr>
          <w:sz w:val="28"/>
          <w:szCs w:val="28"/>
        </w:rPr>
        <w:t>о</w:t>
      </w:r>
      <w:r w:rsidRPr="00EB6BB0">
        <w:rPr>
          <w:sz w:val="28"/>
          <w:szCs w:val="28"/>
        </w:rPr>
        <w:t>ма № 18 до дома № 75</w:t>
      </w:r>
      <w:r w:rsidR="000859A8" w:rsidRPr="00EB6BB0">
        <w:rPr>
          <w:sz w:val="28"/>
          <w:szCs w:val="28"/>
        </w:rPr>
        <w:t>;</w:t>
      </w:r>
    </w:p>
    <w:p w14:paraId="55271E5A" w14:textId="2A30768B" w:rsidR="00642EEA" w:rsidRPr="00EB6BB0" w:rsidRDefault="00642EEA" w:rsidP="0088399A">
      <w:pPr>
        <w:ind w:firstLine="708"/>
        <w:jc w:val="both"/>
        <w:rPr>
          <w:sz w:val="28"/>
          <w:szCs w:val="28"/>
        </w:rPr>
      </w:pPr>
      <w:r w:rsidRPr="00EB6BB0">
        <w:rPr>
          <w:sz w:val="28"/>
          <w:szCs w:val="28"/>
        </w:rPr>
        <w:t>реконструкци</w:t>
      </w:r>
      <w:r w:rsidR="007D3B7D" w:rsidRPr="00EB6BB0">
        <w:rPr>
          <w:sz w:val="28"/>
          <w:szCs w:val="28"/>
        </w:rPr>
        <w:t>я</w:t>
      </w:r>
      <w:r w:rsidR="001F60AF" w:rsidRPr="00EB6BB0">
        <w:rPr>
          <w:sz w:val="28"/>
          <w:szCs w:val="28"/>
        </w:rPr>
        <w:t xml:space="preserve"> </w:t>
      </w:r>
      <w:r w:rsidRPr="00EB6BB0">
        <w:rPr>
          <w:sz w:val="28"/>
          <w:szCs w:val="28"/>
        </w:rPr>
        <w:t>системы централизованного горячего водоснабжения в городе Рубцовске по ул. Светлова, 88</w:t>
      </w:r>
      <w:r w:rsidR="000859A8" w:rsidRPr="00EB6BB0">
        <w:rPr>
          <w:sz w:val="28"/>
          <w:szCs w:val="28"/>
        </w:rPr>
        <w:t>;</w:t>
      </w:r>
    </w:p>
    <w:p w14:paraId="58C445AD" w14:textId="77777777" w:rsidR="00642EEA" w:rsidRPr="00EB6BB0" w:rsidRDefault="00642EEA" w:rsidP="0088399A">
      <w:pPr>
        <w:ind w:firstLine="708"/>
        <w:jc w:val="both"/>
        <w:rPr>
          <w:sz w:val="28"/>
          <w:szCs w:val="28"/>
        </w:rPr>
      </w:pPr>
      <w:r w:rsidRPr="00EB6BB0">
        <w:rPr>
          <w:sz w:val="28"/>
          <w:szCs w:val="28"/>
        </w:rPr>
        <w:t>реконструкци</w:t>
      </w:r>
      <w:r w:rsidR="007D3B7D" w:rsidRPr="00EB6BB0">
        <w:rPr>
          <w:sz w:val="28"/>
          <w:szCs w:val="28"/>
        </w:rPr>
        <w:t>я</w:t>
      </w:r>
      <w:r w:rsidRPr="00EB6BB0">
        <w:rPr>
          <w:sz w:val="28"/>
          <w:szCs w:val="28"/>
        </w:rPr>
        <w:t xml:space="preserve"> сетей водопровода от водопроводной насосной станции по</w:t>
      </w:r>
      <w:r w:rsidR="000859A8" w:rsidRPr="00EB6BB0">
        <w:rPr>
          <w:sz w:val="28"/>
          <w:szCs w:val="28"/>
        </w:rPr>
        <w:t xml:space="preserve"> </w:t>
      </w:r>
      <w:r w:rsidRPr="00EB6BB0">
        <w:rPr>
          <w:sz w:val="28"/>
          <w:szCs w:val="28"/>
        </w:rPr>
        <w:t>ул. Красн</w:t>
      </w:r>
      <w:r w:rsidR="000859A8" w:rsidRPr="00EB6BB0">
        <w:rPr>
          <w:sz w:val="28"/>
          <w:szCs w:val="28"/>
        </w:rPr>
        <w:t>ой</w:t>
      </w:r>
      <w:r w:rsidRPr="00EB6BB0">
        <w:rPr>
          <w:sz w:val="28"/>
          <w:szCs w:val="28"/>
        </w:rPr>
        <w:t>, 100Г до тепловой станции</w:t>
      </w:r>
      <w:r w:rsidR="0063391B" w:rsidRPr="00EB6BB0">
        <w:rPr>
          <w:sz w:val="28"/>
          <w:szCs w:val="28"/>
        </w:rPr>
        <w:t>;</w:t>
      </w:r>
    </w:p>
    <w:p w14:paraId="7CB1D5A9" w14:textId="77777777" w:rsidR="00642EEA" w:rsidRPr="00EB6BB0" w:rsidRDefault="00642EEA" w:rsidP="0088399A">
      <w:pPr>
        <w:ind w:firstLine="708"/>
        <w:jc w:val="both"/>
        <w:rPr>
          <w:sz w:val="28"/>
          <w:szCs w:val="28"/>
        </w:rPr>
      </w:pPr>
      <w:r w:rsidRPr="00EB6BB0">
        <w:rPr>
          <w:sz w:val="28"/>
          <w:szCs w:val="28"/>
        </w:rPr>
        <w:t xml:space="preserve">строительство стелы «Город трудовой доблести» по </w:t>
      </w:r>
      <w:r w:rsidR="0063391B" w:rsidRPr="00EB6BB0">
        <w:rPr>
          <w:sz w:val="28"/>
          <w:szCs w:val="28"/>
        </w:rPr>
        <w:t xml:space="preserve"> </w:t>
      </w:r>
      <w:r w:rsidRPr="00EB6BB0">
        <w:rPr>
          <w:sz w:val="28"/>
          <w:szCs w:val="28"/>
        </w:rPr>
        <w:t>ул. Калинина, 13</w:t>
      </w:r>
      <w:r w:rsidR="0063391B" w:rsidRPr="00EB6BB0">
        <w:rPr>
          <w:sz w:val="28"/>
          <w:szCs w:val="28"/>
        </w:rPr>
        <w:t>;</w:t>
      </w:r>
    </w:p>
    <w:p w14:paraId="4D5EB01A" w14:textId="77777777" w:rsidR="006E69BC" w:rsidRPr="00EB6BB0" w:rsidRDefault="00642EEA" w:rsidP="006E69BC">
      <w:pPr>
        <w:ind w:firstLine="708"/>
        <w:jc w:val="both"/>
        <w:rPr>
          <w:sz w:val="28"/>
          <w:szCs w:val="28"/>
        </w:rPr>
      </w:pPr>
      <w:r w:rsidRPr="00EB6BB0">
        <w:rPr>
          <w:sz w:val="28"/>
          <w:szCs w:val="28"/>
        </w:rPr>
        <w:t>капитальный ремонт объекта культурного наследия регионального зн</w:t>
      </w:r>
      <w:r w:rsidRPr="00EB6BB0">
        <w:rPr>
          <w:sz w:val="28"/>
          <w:szCs w:val="28"/>
        </w:rPr>
        <w:t>а</w:t>
      </w:r>
      <w:r w:rsidRPr="00EB6BB0">
        <w:rPr>
          <w:sz w:val="28"/>
          <w:szCs w:val="28"/>
        </w:rPr>
        <w:t>чения «Горком</w:t>
      </w:r>
      <w:r w:rsidR="0063391B" w:rsidRPr="00EB6BB0">
        <w:rPr>
          <w:sz w:val="28"/>
          <w:szCs w:val="28"/>
        </w:rPr>
        <w:t xml:space="preserve">» по </w:t>
      </w:r>
      <w:r w:rsidRPr="00EB6BB0">
        <w:rPr>
          <w:sz w:val="28"/>
          <w:szCs w:val="28"/>
        </w:rPr>
        <w:t xml:space="preserve"> </w:t>
      </w:r>
      <w:proofErr w:type="spellStart"/>
      <w:r w:rsidRPr="00EB6BB0">
        <w:rPr>
          <w:sz w:val="28"/>
          <w:szCs w:val="28"/>
        </w:rPr>
        <w:t>пр-</w:t>
      </w:r>
      <w:r w:rsidR="0063391B" w:rsidRPr="00EB6BB0">
        <w:rPr>
          <w:sz w:val="28"/>
          <w:szCs w:val="28"/>
        </w:rPr>
        <w:t>к</w:t>
      </w:r>
      <w:r w:rsidRPr="00EB6BB0">
        <w:rPr>
          <w:sz w:val="28"/>
          <w:szCs w:val="28"/>
        </w:rPr>
        <w:t>т</w:t>
      </w:r>
      <w:r w:rsidR="0063391B" w:rsidRPr="00EB6BB0">
        <w:rPr>
          <w:sz w:val="28"/>
          <w:szCs w:val="28"/>
        </w:rPr>
        <w:t>у</w:t>
      </w:r>
      <w:proofErr w:type="spellEnd"/>
      <w:r w:rsidRPr="00EB6BB0">
        <w:rPr>
          <w:sz w:val="28"/>
          <w:szCs w:val="28"/>
        </w:rPr>
        <w:t xml:space="preserve"> Ленина, 130</w:t>
      </w:r>
      <w:r w:rsidR="00F8645F" w:rsidRPr="00EB6BB0">
        <w:rPr>
          <w:sz w:val="28"/>
          <w:szCs w:val="28"/>
        </w:rPr>
        <w:t>.</w:t>
      </w:r>
    </w:p>
    <w:p w14:paraId="4496AB17" w14:textId="4AAA660B" w:rsidR="006E094A" w:rsidRPr="00EB6BB0" w:rsidRDefault="00B11DD5" w:rsidP="006E094A">
      <w:pPr>
        <w:ind w:firstLine="708"/>
        <w:jc w:val="both"/>
        <w:rPr>
          <w:sz w:val="28"/>
          <w:szCs w:val="28"/>
        </w:rPr>
      </w:pPr>
      <w:r w:rsidRPr="00EB6BB0">
        <w:rPr>
          <w:sz w:val="28"/>
          <w:szCs w:val="28"/>
        </w:rPr>
        <w:lastRenderedPageBreak/>
        <w:t xml:space="preserve">В этом году наша страна будет отмечать значимую дату </w:t>
      </w:r>
      <w:r w:rsidR="00A13117" w:rsidRPr="00EB6BB0">
        <w:rPr>
          <w:sz w:val="28"/>
          <w:szCs w:val="28"/>
        </w:rPr>
        <w:t>-</w:t>
      </w:r>
      <w:r w:rsidRPr="00EB6BB0">
        <w:rPr>
          <w:sz w:val="28"/>
          <w:szCs w:val="28"/>
        </w:rPr>
        <w:t xml:space="preserve"> 80-летие П</w:t>
      </w:r>
      <w:r w:rsidRPr="00EB6BB0">
        <w:rPr>
          <w:sz w:val="28"/>
          <w:szCs w:val="28"/>
        </w:rPr>
        <w:t>о</w:t>
      </w:r>
      <w:r w:rsidRPr="00EB6BB0">
        <w:rPr>
          <w:sz w:val="28"/>
          <w:szCs w:val="28"/>
        </w:rPr>
        <w:t>беды в Великой Отечественной войне. Г</w:t>
      </w:r>
      <w:r w:rsidR="007255B3" w:rsidRPr="00EB6BB0">
        <w:rPr>
          <w:sz w:val="28"/>
          <w:szCs w:val="28"/>
        </w:rPr>
        <w:t>лава Российской Федерации В.В.</w:t>
      </w:r>
      <w:r w:rsidR="006706A6" w:rsidRPr="00EB6BB0">
        <w:rPr>
          <w:sz w:val="28"/>
          <w:szCs w:val="28"/>
        </w:rPr>
        <w:t xml:space="preserve"> </w:t>
      </w:r>
      <w:r w:rsidRPr="00EB6BB0">
        <w:rPr>
          <w:sz w:val="28"/>
          <w:szCs w:val="28"/>
        </w:rPr>
        <w:t>П</w:t>
      </w:r>
      <w:r w:rsidRPr="00EB6BB0">
        <w:rPr>
          <w:sz w:val="28"/>
          <w:szCs w:val="28"/>
        </w:rPr>
        <w:t>у</w:t>
      </w:r>
      <w:r w:rsidRPr="00EB6BB0">
        <w:rPr>
          <w:sz w:val="28"/>
          <w:szCs w:val="28"/>
        </w:rPr>
        <w:t xml:space="preserve">тин объявил 2025 год Годом защитника Отечества. Это событие </w:t>
      </w:r>
      <w:r w:rsidR="00A13117" w:rsidRPr="00EB6BB0">
        <w:rPr>
          <w:sz w:val="28"/>
          <w:szCs w:val="28"/>
        </w:rPr>
        <w:t>-</w:t>
      </w:r>
      <w:r w:rsidRPr="00EB6BB0">
        <w:rPr>
          <w:sz w:val="28"/>
          <w:szCs w:val="28"/>
        </w:rPr>
        <w:t xml:space="preserve"> дань ув</w:t>
      </w:r>
      <w:r w:rsidRPr="00EB6BB0">
        <w:rPr>
          <w:sz w:val="28"/>
          <w:szCs w:val="28"/>
        </w:rPr>
        <w:t>а</w:t>
      </w:r>
      <w:r w:rsidRPr="00EB6BB0">
        <w:rPr>
          <w:sz w:val="28"/>
          <w:szCs w:val="28"/>
        </w:rPr>
        <w:t>жения подвигу всех, кто защищал Родину в разные времена, а также совр</w:t>
      </w:r>
      <w:r w:rsidRPr="00EB6BB0">
        <w:rPr>
          <w:sz w:val="28"/>
          <w:szCs w:val="28"/>
        </w:rPr>
        <w:t>е</w:t>
      </w:r>
      <w:r w:rsidRPr="00EB6BB0">
        <w:rPr>
          <w:sz w:val="28"/>
          <w:szCs w:val="28"/>
        </w:rPr>
        <w:t xml:space="preserve">менным героям </w:t>
      </w:r>
      <w:r w:rsidR="00A13117" w:rsidRPr="00EB6BB0">
        <w:rPr>
          <w:sz w:val="28"/>
          <w:szCs w:val="28"/>
        </w:rPr>
        <w:t>-</w:t>
      </w:r>
      <w:r w:rsidRPr="00EB6BB0">
        <w:rPr>
          <w:sz w:val="28"/>
          <w:szCs w:val="28"/>
        </w:rPr>
        <w:t xml:space="preserve"> участникам специальной военной операции.</w:t>
      </w:r>
      <w:r w:rsidR="005E334F" w:rsidRPr="00EB6BB0">
        <w:rPr>
          <w:sz w:val="28"/>
          <w:szCs w:val="28"/>
        </w:rPr>
        <w:t xml:space="preserve">  В Рубцовске состоятся</w:t>
      </w:r>
      <w:r w:rsidR="006E69BC" w:rsidRPr="00EB6BB0">
        <w:rPr>
          <w:sz w:val="28"/>
          <w:szCs w:val="28"/>
        </w:rPr>
        <w:t xml:space="preserve"> </w:t>
      </w:r>
      <w:r w:rsidR="005E334F" w:rsidRPr="00EB6BB0">
        <w:rPr>
          <w:sz w:val="28"/>
          <w:szCs w:val="28"/>
        </w:rPr>
        <w:t>торжественные мероприятия, посвященные Году защитника От</w:t>
      </w:r>
      <w:r w:rsidR="005E334F" w:rsidRPr="00EB6BB0">
        <w:rPr>
          <w:sz w:val="28"/>
          <w:szCs w:val="28"/>
        </w:rPr>
        <w:t>е</w:t>
      </w:r>
      <w:r w:rsidR="005E334F" w:rsidRPr="00EB6BB0">
        <w:rPr>
          <w:sz w:val="28"/>
          <w:szCs w:val="28"/>
        </w:rPr>
        <w:t>чества</w:t>
      </w:r>
      <w:r w:rsidR="006E69BC" w:rsidRPr="00EB6BB0">
        <w:rPr>
          <w:sz w:val="28"/>
          <w:szCs w:val="28"/>
        </w:rPr>
        <w:t xml:space="preserve">. </w:t>
      </w:r>
    </w:p>
    <w:p w14:paraId="632E5C6F" w14:textId="1E90EED6" w:rsidR="006E094A" w:rsidRPr="00EB6BB0" w:rsidRDefault="006E094A" w:rsidP="006E094A">
      <w:pPr>
        <w:ind w:firstLine="708"/>
        <w:jc w:val="both"/>
        <w:rPr>
          <w:sz w:val="28"/>
          <w:szCs w:val="28"/>
        </w:rPr>
      </w:pPr>
      <w:proofErr w:type="spellStart"/>
      <w:r w:rsidRPr="00EB6BB0">
        <w:rPr>
          <w:sz w:val="28"/>
          <w:szCs w:val="28"/>
        </w:rPr>
        <w:t>Рубцовчане</w:t>
      </w:r>
      <w:proofErr w:type="spellEnd"/>
      <w:r w:rsidRPr="00EB6BB0">
        <w:rPr>
          <w:sz w:val="28"/>
          <w:szCs w:val="28"/>
        </w:rPr>
        <w:t xml:space="preserve"> и гости нашего города примут участие в этих значимых с</w:t>
      </w:r>
      <w:r w:rsidRPr="00EB6BB0">
        <w:rPr>
          <w:sz w:val="28"/>
          <w:szCs w:val="28"/>
        </w:rPr>
        <w:t>о</w:t>
      </w:r>
      <w:r w:rsidRPr="00EB6BB0">
        <w:rPr>
          <w:sz w:val="28"/>
          <w:szCs w:val="28"/>
        </w:rPr>
        <w:t>бытиях, чтобы вместе вспомнить и почтить память о тех, кто отдал свои жи</w:t>
      </w:r>
      <w:r w:rsidRPr="00EB6BB0">
        <w:rPr>
          <w:sz w:val="28"/>
          <w:szCs w:val="28"/>
        </w:rPr>
        <w:t>з</w:t>
      </w:r>
      <w:r w:rsidRPr="00EB6BB0">
        <w:rPr>
          <w:sz w:val="28"/>
          <w:szCs w:val="28"/>
        </w:rPr>
        <w:t xml:space="preserve">ни за мирное небо над нами. Впереди </w:t>
      </w:r>
      <w:r w:rsidR="00A13117" w:rsidRPr="00EB6BB0">
        <w:rPr>
          <w:sz w:val="28"/>
          <w:szCs w:val="28"/>
        </w:rPr>
        <w:t>-</w:t>
      </w:r>
      <w:r w:rsidRPr="00EB6BB0">
        <w:rPr>
          <w:sz w:val="28"/>
          <w:szCs w:val="28"/>
        </w:rPr>
        <w:t xml:space="preserve"> множество мероприятий, выставок, концертов и акций, которые позволят не только вспомнить героическое пр</w:t>
      </w:r>
      <w:r w:rsidRPr="00EB6BB0">
        <w:rPr>
          <w:sz w:val="28"/>
          <w:szCs w:val="28"/>
        </w:rPr>
        <w:t>о</w:t>
      </w:r>
      <w:r w:rsidRPr="00EB6BB0">
        <w:rPr>
          <w:sz w:val="28"/>
          <w:szCs w:val="28"/>
        </w:rPr>
        <w:t>шлое нашей страны, но и поддержать тех, кто сегодня стоит на защите От</w:t>
      </w:r>
      <w:r w:rsidRPr="00EB6BB0">
        <w:rPr>
          <w:sz w:val="28"/>
          <w:szCs w:val="28"/>
        </w:rPr>
        <w:t>е</w:t>
      </w:r>
      <w:r w:rsidRPr="00EB6BB0">
        <w:rPr>
          <w:sz w:val="28"/>
          <w:szCs w:val="28"/>
        </w:rPr>
        <w:t>чества.</w:t>
      </w:r>
    </w:p>
    <w:p w14:paraId="049CE851" w14:textId="27826F98" w:rsidR="004234ED" w:rsidRPr="00EB6BB0" w:rsidRDefault="004234ED" w:rsidP="006E094A">
      <w:pPr>
        <w:ind w:firstLine="708"/>
        <w:jc w:val="both"/>
        <w:rPr>
          <w:sz w:val="28"/>
          <w:szCs w:val="28"/>
        </w:rPr>
      </w:pPr>
      <w:r w:rsidRPr="00EB6BB0">
        <w:rPr>
          <w:sz w:val="28"/>
          <w:szCs w:val="28"/>
        </w:rPr>
        <w:t xml:space="preserve">В 2025 году </w:t>
      </w:r>
      <w:r w:rsidR="00A13117" w:rsidRPr="00EB6BB0">
        <w:rPr>
          <w:sz w:val="28"/>
          <w:szCs w:val="28"/>
        </w:rPr>
        <w:t>Администрация города продолжит</w:t>
      </w:r>
      <w:r w:rsidRPr="00EB6BB0">
        <w:rPr>
          <w:sz w:val="28"/>
          <w:szCs w:val="28"/>
        </w:rPr>
        <w:t xml:space="preserve"> работу по достижению поставленных задач. Благодаря совместной работе с Правительством Алта</w:t>
      </w:r>
      <w:r w:rsidRPr="00EB6BB0">
        <w:rPr>
          <w:sz w:val="28"/>
          <w:szCs w:val="28"/>
        </w:rPr>
        <w:t>й</w:t>
      </w:r>
      <w:r w:rsidRPr="00EB6BB0">
        <w:rPr>
          <w:sz w:val="28"/>
          <w:szCs w:val="28"/>
        </w:rPr>
        <w:t>ского края, депутатами городского Совета, тесному взаимодействию с жит</w:t>
      </w:r>
      <w:r w:rsidRPr="00EB6BB0">
        <w:rPr>
          <w:sz w:val="28"/>
          <w:szCs w:val="28"/>
        </w:rPr>
        <w:t>е</w:t>
      </w:r>
      <w:r w:rsidRPr="00EB6BB0">
        <w:rPr>
          <w:sz w:val="28"/>
          <w:szCs w:val="28"/>
        </w:rPr>
        <w:t>лями, максимальной открытости и информированию мы сможем продолжить реализацию всех начатых проектов и воплотить в жизнь идеи, которые ва</w:t>
      </w:r>
      <w:r w:rsidRPr="00EB6BB0">
        <w:rPr>
          <w:sz w:val="28"/>
          <w:szCs w:val="28"/>
        </w:rPr>
        <w:t>ж</w:t>
      </w:r>
      <w:r w:rsidRPr="00EB6BB0">
        <w:rPr>
          <w:sz w:val="28"/>
          <w:szCs w:val="28"/>
        </w:rPr>
        <w:t>ны для развития нашего города.</w:t>
      </w:r>
    </w:p>
    <w:p w14:paraId="128924AD" w14:textId="77777777" w:rsidR="00EA6296" w:rsidRPr="00F15041" w:rsidRDefault="00EA6296" w:rsidP="006E094A">
      <w:pPr>
        <w:ind w:firstLine="708"/>
        <w:jc w:val="both"/>
        <w:rPr>
          <w:sz w:val="28"/>
          <w:szCs w:val="28"/>
        </w:rPr>
      </w:pPr>
    </w:p>
    <w:p w14:paraId="3250ABA2" w14:textId="77777777" w:rsidR="008516C6" w:rsidRPr="00EB6BB0" w:rsidRDefault="00ED2A03" w:rsidP="00562075">
      <w:pPr>
        <w:pStyle w:val="a5"/>
        <w:shd w:val="clear" w:color="auto" w:fill="FFFFFF"/>
        <w:rPr>
          <w:rFonts w:ascii="Yandex Sans Text" w:hAnsi="Yandex Sans Text"/>
        </w:rPr>
      </w:pPr>
      <w:r w:rsidRPr="00EB6BB0">
        <w:rPr>
          <w:rFonts w:ascii="Yandex Sans Text" w:hAnsi="Yandex Sans Text"/>
          <w:shd w:val="clear" w:color="auto" w:fill="FFFFFF"/>
        </w:rPr>
        <w:t xml:space="preserve"> </w:t>
      </w:r>
      <w:r w:rsidR="001A4772" w:rsidRPr="00EB6BB0">
        <w:rPr>
          <w:sz w:val="28"/>
          <w:szCs w:val="28"/>
        </w:rPr>
        <w:t>Глав</w:t>
      </w:r>
      <w:r w:rsidR="00B57A24" w:rsidRPr="00EB6BB0">
        <w:rPr>
          <w:sz w:val="28"/>
          <w:szCs w:val="28"/>
        </w:rPr>
        <w:t xml:space="preserve">а </w:t>
      </w:r>
      <w:r w:rsidR="001A4772" w:rsidRPr="00EB6BB0">
        <w:rPr>
          <w:sz w:val="28"/>
          <w:szCs w:val="28"/>
        </w:rPr>
        <w:t xml:space="preserve">города Рубцовска </w:t>
      </w:r>
      <w:r w:rsidR="0070509D" w:rsidRPr="00EB6BB0">
        <w:rPr>
          <w:sz w:val="28"/>
          <w:szCs w:val="28"/>
        </w:rPr>
        <w:tab/>
      </w:r>
      <w:r w:rsidR="009D7C2E" w:rsidRPr="00EB6BB0">
        <w:rPr>
          <w:sz w:val="28"/>
          <w:szCs w:val="28"/>
        </w:rPr>
        <w:tab/>
      </w:r>
      <w:r w:rsidR="009D7C2E" w:rsidRPr="00EB6BB0">
        <w:rPr>
          <w:sz w:val="28"/>
          <w:szCs w:val="28"/>
        </w:rPr>
        <w:tab/>
      </w:r>
      <w:r w:rsidR="009D7C2E" w:rsidRPr="00EB6BB0">
        <w:rPr>
          <w:sz w:val="28"/>
          <w:szCs w:val="28"/>
        </w:rPr>
        <w:tab/>
      </w:r>
      <w:r w:rsidR="009D7C2E" w:rsidRPr="00EB6BB0">
        <w:rPr>
          <w:sz w:val="28"/>
          <w:szCs w:val="28"/>
        </w:rPr>
        <w:tab/>
      </w:r>
      <w:r w:rsidR="008B38D3" w:rsidRPr="00EB6BB0">
        <w:rPr>
          <w:sz w:val="28"/>
          <w:szCs w:val="28"/>
        </w:rPr>
        <w:t xml:space="preserve">      </w:t>
      </w:r>
      <w:r w:rsidR="006E094A" w:rsidRPr="00EB6BB0">
        <w:rPr>
          <w:sz w:val="28"/>
          <w:szCs w:val="28"/>
        </w:rPr>
        <w:t xml:space="preserve">           </w:t>
      </w:r>
      <w:r w:rsidR="001A4772" w:rsidRPr="00EB6BB0">
        <w:rPr>
          <w:sz w:val="28"/>
          <w:szCs w:val="28"/>
        </w:rPr>
        <w:t>Д.З. Фельдман</w:t>
      </w:r>
    </w:p>
    <w:p w14:paraId="5BD534D3" w14:textId="77777777" w:rsidR="004234ED" w:rsidRPr="00EB6BB0" w:rsidRDefault="004234ED" w:rsidP="003D5A9A">
      <w:pPr>
        <w:pStyle w:val="a5"/>
        <w:spacing w:before="0" w:beforeAutospacing="0" w:after="0" w:afterAutospacing="0"/>
        <w:ind w:firstLine="709"/>
        <w:jc w:val="both"/>
        <w:rPr>
          <w:sz w:val="28"/>
          <w:szCs w:val="28"/>
        </w:rPr>
      </w:pPr>
    </w:p>
    <w:p w14:paraId="1D586DBA" w14:textId="77777777" w:rsidR="004234ED" w:rsidRPr="00EB6BB0" w:rsidRDefault="004234ED" w:rsidP="003D5A9A">
      <w:pPr>
        <w:pStyle w:val="a5"/>
        <w:spacing w:before="0" w:beforeAutospacing="0" w:after="0" w:afterAutospacing="0"/>
        <w:ind w:firstLine="709"/>
        <w:jc w:val="both"/>
        <w:rPr>
          <w:sz w:val="28"/>
          <w:szCs w:val="28"/>
        </w:rPr>
      </w:pPr>
    </w:p>
    <w:p w14:paraId="647641B3" w14:textId="77777777" w:rsidR="004234ED" w:rsidRPr="00EB6BB0" w:rsidRDefault="004234ED" w:rsidP="003D5A9A">
      <w:pPr>
        <w:pStyle w:val="a5"/>
        <w:spacing w:before="0" w:beforeAutospacing="0" w:after="0" w:afterAutospacing="0"/>
        <w:ind w:firstLine="709"/>
        <w:jc w:val="both"/>
        <w:rPr>
          <w:sz w:val="28"/>
          <w:szCs w:val="28"/>
        </w:rPr>
      </w:pPr>
    </w:p>
    <w:p w14:paraId="27C354A8" w14:textId="77777777" w:rsidR="00A70EFA" w:rsidRPr="00EB6BB0" w:rsidRDefault="006E094A" w:rsidP="00FF7183">
      <w:pPr>
        <w:ind w:firstLine="708"/>
        <w:rPr>
          <w:sz w:val="28"/>
          <w:szCs w:val="28"/>
        </w:rPr>
      </w:pPr>
      <w:r w:rsidRPr="00EB6BB0">
        <w:rPr>
          <w:sz w:val="28"/>
          <w:szCs w:val="28"/>
        </w:rPr>
        <w:t xml:space="preserve"> </w:t>
      </w:r>
    </w:p>
    <w:p w14:paraId="0B9388B3" w14:textId="77777777" w:rsidR="00A70EFA" w:rsidRPr="00EB6BB0" w:rsidRDefault="00A70EFA" w:rsidP="00FF7183">
      <w:pPr>
        <w:ind w:firstLine="708"/>
        <w:rPr>
          <w:sz w:val="28"/>
          <w:szCs w:val="28"/>
        </w:rPr>
      </w:pPr>
    </w:p>
    <w:sectPr w:rsidR="00A70EFA" w:rsidRPr="00EB6BB0" w:rsidSect="00EF6F2D">
      <w:headerReference w:type="default" r:id="rId15"/>
      <w:pgSz w:w="11906" w:h="16838"/>
      <w:pgMar w:top="0" w:right="849"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FB82FA" w14:textId="77777777" w:rsidR="006B72EF" w:rsidRDefault="006B72EF">
      <w:r>
        <w:separator/>
      </w:r>
    </w:p>
  </w:endnote>
  <w:endnote w:type="continuationSeparator" w:id="0">
    <w:p w14:paraId="3491F231" w14:textId="77777777" w:rsidR="006B72EF" w:rsidRDefault="006B72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Verdana">
    <w:panose1 w:val="020B0604030504040204"/>
    <w:charset w:val="CC"/>
    <w:family w:val="swiss"/>
    <w:pitch w:val="variable"/>
    <w:sig w:usb0="A00006FF" w:usb1="4000205B" w:usb2="00000010" w:usb3="00000000" w:csb0="0000019F" w:csb1="00000000"/>
  </w:font>
  <w:font w:name="HermesC">
    <w:altName w:val="HermesC"/>
    <w:panose1 w:val="00000000000000000000"/>
    <w:charset w:val="CC"/>
    <w:family w:val="swiss"/>
    <w:notTrueType/>
    <w:pitch w:val="default"/>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 w:name="Bookman Old Style">
    <w:panose1 w:val="02050604050505020204"/>
    <w:charset w:val="CC"/>
    <w:family w:val="roman"/>
    <w:pitch w:val="variable"/>
    <w:sig w:usb0="00000287" w:usb1="00000000" w:usb2="00000000" w:usb3="00000000" w:csb0="0000009F" w:csb1="00000000"/>
  </w:font>
  <w:font w:name="PT Serif">
    <w:altName w:val="Times New Roman"/>
    <w:charset w:val="CC"/>
    <w:family w:val="roman"/>
    <w:pitch w:val="variable"/>
    <w:sig w:usb0="A00002EF" w:usb1="5000204B" w:usb2="00000000" w:usb3="00000000" w:csb0="00000097" w:csb1="00000000"/>
  </w:font>
  <w:font w:name="Yandex Sans Tex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90381E" w14:textId="77777777" w:rsidR="006B72EF" w:rsidRDefault="006B72EF">
      <w:r>
        <w:separator/>
      </w:r>
    </w:p>
  </w:footnote>
  <w:footnote w:type="continuationSeparator" w:id="0">
    <w:p w14:paraId="443475B3" w14:textId="77777777" w:rsidR="006B72EF" w:rsidRDefault="006B72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83413F" w14:textId="77777777" w:rsidR="005F2178" w:rsidRPr="00C73829" w:rsidRDefault="005F2178">
    <w:pPr>
      <w:pStyle w:val="af0"/>
      <w:jc w:val="right"/>
    </w:pPr>
    <w:r>
      <w:fldChar w:fldCharType="begin"/>
    </w:r>
    <w:r>
      <w:instrText>PAGE   \* MERGEFORMAT</w:instrText>
    </w:r>
    <w:r>
      <w:fldChar w:fldCharType="separate"/>
    </w:r>
    <w:r w:rsidR="00885F5F">
      <w:rPr>
        <w:noProof/>
      </w:rPr>
      <w:t>94</w:t>
    </w:r>
    <w:r>
      <w:rPr>
        <w:noProof/>
      </w:rPr>
      <w:fldChar w:fldCharType="end"/>
    </w:r>
  </w:p>
  <w:p w14:paraId="426AE7A7" w14:textId="77777777" w:rsidR="005F2178" w:rsidRDefault="005F2178">
    <w:pPr>
      <w:pStyle w:val="Style8"/>
      <w:widowControl/>
      <w:spacing w:line="310" w:lineRule="exact"/>
      <w:ind w:left="130" w:right="-216"/>
      <w:jc w:val="right"/>
      <w:rPr>
        <w:rStyle w:val="FontStyle17"/>
        <w:position w:val="-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12"/>
    <w:multiLevelType w:val="singleLevel"/>
    <w:tmpl w:val="00000012"/>
    <w:name w:val="WW8Num22"/>
    <w:lvl w:ilvl="0">
      <w:start w:val="1"/>
      <w:numFmt w:val="decimal"/>
      <w:lvlText w:val="%1."/>
      <w:lvlJc w:val="left"/>
      <w:pPr>
        <w:tabs>
          <w:tab w:val="num" w:pos="920"/>
        </w:tabs>
        <w:ind w:left="920" w:hanging="360"/>
      </w:pPr>
      <w:rPr>
        <w:rFonts w:cs="Times New Roman" w:hint="default"/>
        <w:sz w:val="28"/>
        <w:szCs w:val="28"/>
      </w:rPr>
    </w:lvl>
  </w:abstractNum>
  <w:abstractNum w:abstractNumId="2">
    <w:nsid w:val="00474AC6"/>
    <w:multiLevelType w:val="hybridMultilevel"/>
    <w:tmpl w:val="DA2A1C78"/>
    <w:lvl w:ilvl="0" w:tplc="19C61152">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0E20A9B"/>
    <w:multiLevelType w:val="hybridMultilevel"/>
    <w:tmpl w:val="DE0AA3FC"/>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0E74710"/>
    <w:multiLevelType w:val="hybridMultilevel"/>
    <w:tmpl w:val="E37483B6"/>
    <w:lvl w:ilvl="0" w:tplc="DE90FC6C">
      <w:start w:val="9"/>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58F6917"/>
    <w:multiLevelType w:val="hybridMultilevel"/>
    <w:tmpl w:val="FD08A7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81843CE"/>
    <w:multiLevelType w:val="multilevel"/>
    <w:tmpl w:val="E38E6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A905D26"/>
    <w:multiLevelType w:val="multilevel"/>
    <w:tmpl w:val="6BFC229C"/>
    <w:lvl w:ilvl="0">
      <w:start w:val="1"/>
      <w:numFmt w:val="decimal"/>
      <w:lvlText w:val="%1."/>
      <w:lvlJc w:val="left"/>
      <w:pPr>
        <w:ind w:left="450" w:hanging="45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0D325744"/>
    <w:multiLevelType w:val="hybridMultilevel"/>
    <w:tmpl w:val="88A48FCA"/>
    <w:lvl w:ilvl="0" w:tplc="A82042E4">
      <w:start w:val="6"/>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2C07C62"/>
    <w:multiLevelType w:val="hybridMultilevel"/>
    <w:tmpl w:val="A3DEFB9C"/>
    <w:lvl w:ilvl="0" w:tplc="05D285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6810E80"/>
    <w:multiLevelType w:val="hybridMultilevel"/>
    <w:tmpl w:val="FA30A56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
    <w:nsid w:val="16F3279B"/>
    <w:multiLevelType w:val="multilevel"/>
    <w:tmpl w:val="67245460"/>
    <w:lvl w:ilvl="0">
      <w:start w:val="1"/>
      <w:numFmt w:val="decimal"/>
      <w:lvlText w:val="%1."/>
      <w:lvlJc w:val="left"/>
      <w:pPr>
        <w:ind w:left="1288" w:hanging="360"/>
      </w:pPr>
      <w:rPr>
        <w:rFonts w:hint="default"/>
      </w:rPr>
    </w:lvl>
    <w:lvl w:ilvl="1">
      <w:start w:val="1"/>
      <w:numFmt w:val="decimal"/>
      <w:isLgl/>
      <w:lvlText w:val="%1.%2."/>
      <w:lvlJc w:val="left"/>
      <w:pPr>
        <w:ind w:left="1648" w:hanging="720"/>
      </w:pPr>
      <w:rPr>
        <w:rFonts w:hint="default"/>
      </w:rPr>
    </w:lvl>
    <w:lvl w:ilvl="2">
      <w:start w:val="1"/>
      <w:numFmt w:val="decimal"/>
      <w:isLgl/>
      <w:lvlText w:val="%1.%2.%3."/>
      <w:lvlJc w:val="left"/>
      <w:pPr>
        <w:ind w:left="1648" w:hanging="720"/>
      </w:pPr>
      <w:rPr>
        <w:rFonts w:hint="default"/>
      </w:rPr>
    </w:lvl>
    <w:lvl w:ilvl="3">
      <w:start w:val="1"/>
      <w:numFmt w:val="decimal"/>
      <w:isLgl/>
      <w:lvlText w:val="%1.%2.%3.%4."/>
      <w:lvlJc w:val="left"/>
      <w:pPr>
        <w:ind w:left="2008" w:hanging="1080"/>
      </w:pPr>
      <w:rPr>
        <w:rFonts w:hint="default"/>
      </w:rPr>
    </w:lvl>
    <w:lvl w:ilvl="4">
      <w:start w:val="1"/>
      <w:numFmt w:val="decimal"/>
      <w:isLgl/>
      <w:lvlText w:val="%1.%2.%3.%4.%5."/>
      <w:lvlJc w:val="left"/>
      <w:pPr>
        <w:ind w:left="2008" w:hanging="1080"/>
      </w:pPr>
      <w:rPr>
        <w:rFonts w:hint="default"/>
      </w:rPr>
    </w:lvl>
    <w:lvl w:ilvl="5">
      <w:start w:val="1"/>
      <w:numFmt w:val="decimal"/>
      <w:isLgl/>
      <w:lvlText w:val="%1.%2.%3.%4.%5.%6."/>
      <w:lvlJc w:val="left"/>
      <w:pPr>
        <w:ind w:left="2368" w:hanging="1440"/>
      </w:pPr>
      <w:rPr>
        <w:rFonts w:hint="default"/>
      </w:rPr>
    </w:lvl>
    <w:lvl w:ilvl="6">
      <w:start w:val="1"/>
      <w:numFmt w:val="decimal"/>
      <w:isLgl/>
      <w:lvlText w:val="%1.%2.%3.%4.%5.%6.%7."/>
      <w:lvlJc w:val="left"/>
      <w:pPr>
        <w:ind w:left="2728" w:hanging="1800"/>
      </w:pPr>
      <w:rPr>
        <w:rFonts w:hint="default"/>
      </w:rPr>
    </w:lvl>
    <w:lvl w:ilvl="7">
      <w:start w:val="1"/>
      <w:numFmt w:val="decimal"/>
      <w:isLgl/>
      <w:lvlText w:val="%1.%2.%3.%4.%5.%6.%7.%8."/>
      <w:lvlJc w:val="left"/>
      <w:pPr>
        <w:ind w:left="2728" w:hanging="1800"/>
      </w:pPr>
      <w:rPr>
        <w:rFonts w:hint="default"/>
      </w:rPr>
    </w:lvl>
    <w:lvl w:ilvl="8">
      <w:start w:val="1"/>
      <w:numFmt w:val="decimal"/>
      <w:isLgl/>
      <w:lvlText w:val="%1.%2.%3.%4.%5.%6.%7.%8.%9."/>
      <w:lvlJc w:val="left"/>
      <w:pPr>
        <w:ind w:left="3088" w:hanging="2160"/>
      </w:pPr>
      <w:rPr>
        <w:rFonts w:hint="default"/>
      </w:rPr>
    </w:lvl>
  </w:abstractNum>
  <w:abstractNum w:abstractNumId="12">
    <w:nsid w:val="18297FCF"/>
    <w:multiLevelType w:val="hybridMultilevel"/>
    <w:tmpl w:val="06426978"/>
    <w:lvl w:ilvl="0" w:tplc="14789CD4">
      <w:numFmt w:val="bullet"/>
      <w:lvlText w:val="-"/>
      <w:legacy w:legacy="1" w:legacySpace="0" w:legacyIndent="264"/>
      <w:lvlJc w:val="left"/>
      <w:rPr>
        <w:rFonts w:ascii="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3">
    <w:nsid w:val="1A723B58"/>
    <w:multiLevelType w:val="hybridMultilevel"/>
    <w:tmpl w:val="C7A45744"/>
    <w:lvl w:ilvl="0" w:tplc="04190001">
      <w:start w:val="1"/>
      <w:numFmt w:val="bullet"/>
      <w:lvlText w:val=""/>
      <w:lvlJc w:val="left"/>
      <w:pPr>
        <w:ind w:left="1860" w:hanging="360"/>
      </w:pPr>
      <w:rPr>
        <w:rFonts w:ascii="Symbol" w:hAnsi="Symbol" w:hint="default"/>
      </w:rPr>
    </w:lvl>
    <w:lvl w:ilvl="1" w:tplc="04190003" w:tentative="1">
      <w:start w:val="1"/>
      <w:numFmt w:val="bullet"/>
      <w:lvlText w:val="o"/>
      <w:lvlJc w:val="left"/>
      <w:pPr>
        <w:ind w:left="2580" w:hanging="360"/>
      </w:pPr>
      <w:rPr>
        <w:rFonts w:ascii="Courier New" w:hAnsi="Courier New" w:cs="Courier New" w:hint="default"/>
      </w:rPr>
    </w:lvl>
    <w:lvl w:ilvl="2" w:tplc="04190005" w:tentative="1">
      <w:start w:val="1"/>
      <w:numFmt w:val="bullet"/>
      <w:lvlText w:val=""/>
      <w:lvlJc w:val="left"/>
      <w:pPr>
        <w:ind w:left="3300" w:hanging="360"/>
      </w:pPr>
      <w:rPr>
        <w:rFonts w:ascii="Wingdings" w:hAnsi="Wingdings" w:hint="default"/>
      </w:rPr>
    </w:lvl>
    <w:lvl w:ilvl="3" w:tplc="04190001" w:tentative="1">
      <w:start w:val="1"/>
      <w:numFmt w:val="bullet"/>
      <w:lvlText w:val=""/>
      <w:lvlJc w:val="left"/>
      <w:pPr>
        <w:ind w:left="4020" w:hanging="360"/>
      </w:pPr>
      <w:rPr>
        <w:rFonts w:ascii="Symbol" w:hAnsi="Symbol" w:hint="default"/>
      </w:rPr>
    </w:lvl>
    <w:lvl w:ilvl="4" w:tplc="04190003" w:tentative="1">
      <w:start w:val="1"/>
      <w:numFmt w:val="bullet"/>
      <w:lvlText w:val="o"/>
      <w:lvlJc w:val="left"/>
      <w:pPr>
        <w:ind w:left="4740" w:hanging="360"/>
      </w:pPr>
      <w:rPr>
        <w:rFonts w:ascii="Courier New" w:hAnsi="Courier New" w:cs="Courier New" w:hint="default"/>
      </w:rPr>
    </w:lvl>
    <w:lvl w:ilvl="5" w:tplc="04190005" w:tentative="1">
      <w:start w:val="1"/>
      <w:numFmt w:val="bullet"/>
      <w:lvlText w:val=""/>
      <w:lvlJc w:val="left"/>
      <w:pPr>
        <w:ind w:left="5460" w:hanging="360"/>
      </w:pPr>
      <w:rPr>
        <w:rFonts w:ascii="Wingdings" w:hAnsi="Wingdings" w:hint="default"/>
      </w:rPr>
    </w:lvl>
    <w:lvl w:ilvl="6" w:tplc="04190001" w:tentative="1">
      <w:start w:val="1"/>
      <w:numFmt w:val="bullet"/>
      <w:lvlText w:val=""/>
      <w:lvlJc w:val="left"/>
      <w:pPr>
        <w:ind w:left="6180" w:hanging="360"/>
      </w:pPr>
      <w:rPr>
        <w:rFonts w:ascii="Symbol" w:hAnsi="Symbol" w:hint="default"/>
      </w:rPr>
    </w:lvl>
    <w:lvl w:ilvl="7" w:tplc="04190003" w:tentative="1">
      <w:start w:val="1"/>
      <w:numFmt w:val="bullet"/>
      <w:lvlText w:val="o"/>
      <w:lvlJc w:val="left"/>
      <w:pPr>
        <w:ind w:left="6900" w:hanging="360"/>
      </w:pPr>
      <w:rPr>
        <w:rFonts w:ascii="Courier New" w:hAnsi="Courier New" w:cs="Courier New" w:hint="default"/>
      </w:rPr>
    </w:lvl>
    <w:lvl w:ilvl="8" w:tplc="04190005" w:tentative="1">
      <w:start w:val="1"/>
      <w:numFmt w:val="bullet"/>
      <w:lvlText w:val=""/>
      <w:lvlJc w:val="left"/>
      <w:pPr>
        <w:ind w:left="7620" w:hanging="360"/>
      </w:pPr>
      <w:rPr>
        <w:rFonts w:ascii="Wingdings" w:hAnsi="Wingdings" w:hint="default"/>
      </w:rPr>
    </w:lvl>
  </w:abstractNum>
  <w:abstractNum w:abstractNumId="14">
    <w:nsid w:val="1C1B68ED"/>
    <w:multiLevelType w:val="multilevel"/>
    <w:tmpl w:val="C2723A6A"/>
    <w:lvl w:ilvl="0">
      <w:start w:val="1"/>
      <w:numFmt w:val="decimal"/>
      <w:lvlText w:val="%1."/>
      <w:lvlJc w:val="left"/>
      <w:pPr>
        <w:ind w:left="720" w:hanging="360"/>
      </w:pPr>
    </w:lvl>
    <w:lvl w:ilvl="1">
      <w:start w:val="2"/>
      <w:numFmt w:val="decimal"/>
      <w:isLgl/>
      <w:lvlText w:val="%1.%2."/>
      <w:lvlJc w:val="left"/>
      <w:pPr>
        <w:ind w:left="1170" w:hanging="450"/>
      </w:pPr>
      <w:rPr>
        <w:sz w:val="28"/>
      </w:rPr>
    </w:lvl>
    <w:lvl w:ilvl="2">
      <w:start w:val="1"/>
      <w:numFmt w:val="decimal"/>
      <w:isLgl/>
      <w:lvlText w:val="%1.%2.%3."/>
      <w:lvlJc w:val="left"/>
      <w:pPr>
        <w:ind w:left="1530" w:hanging="450"/>
      </w:pPr>
      <w:rPr>
        <w:sz w:val="28"/>
      </w:rPr>
    </w:lvl>
    <w:lvl w:ilvl="3">
      <w:start w:val="1"/>
      <w:numFmt w:val="decimal"/>
      <w:isLgl/>
      <w:lvlText w:val="%1.%2.%3.%4."/>
      <w:lvlJc w:val="left"/>
      <w:pPr>
        <w:ind w:left="2160" w:hanging="720"/>
      </w:pPr>
      <w:rPr>
        <w:sz w:val="28"/>
      </w:rPr>
    </w:lvl>
    <w:lvl w:ilvl="4">
      <w:start w:val="1"/>
      <w:numFmt w:val="decimal"/>
      <w:isLgl/>
      <w:lvlText w:val="%1.%2.%3.%4.%5."/>
      <w:lvlJc w:val="left"/>
      <w:pPr>
        <w:ind w:left="2520" w:hanging="720"/>
      </w:pPr>
      <w:rPr>
        <w:sz w:val="28"/>
      </w:rPr>
    </w:lvl>
    <w:lvl w:ilvl="5">
      <w:start w:val="1"/>
      <w:numFmt w:val="decimal"/>
      <w:isLgl/>
      <w:lvlText w:val="%1.%2.%3.%4.%5.%6."/>
      <w:lvlJc w:val="left"/>
      <w:pPr>
        <w:ind w:left="2880" w:hanging="720"/>
      </w:pPr>
      <w:rPr>
        <w:sz w:val="28"/>
      </w:rPr>
    </w:lvl>
    <w:lvl w:ilvl="6">
      <w:start w:val="1"/>
      <w:numFmt w:val="decimal"/>
      <w:isLgl/>
      <w:lvlText w:val="%1.%2.%3.%4.%5.%6.%7."/>
      <w:lvlJc w:val="left"/>
      <w:pPr>
        <w:ind w:left="3600" w:hanging="1080"/>
      </w:pPr>
      <w:rPr>
        <w:sz w:val="28"/>
      </w:rPr>
    </w:lvl>
    <w:lvl w:ilvl="7">
      <w:start w:val="1"/>
      <w:numFmt w:val="decimal"/>
      <w:isLgl/>
      <w:lvlText w:val="%1.%2.%3.%4.%5.%6.%7.%8."/>
      <w:lvlJc w:val="left"/>
      <w:pPr>
        <w:ind w:left="3960" w:hanging="1080"/>
      </w:pPr>
      <w:rPr>
        <w:sz w:val="28"/>
      </w:rPr>
    </w:lvl>
    <w:lvl w:ilvl="8">
      <w:start w:val="1"/>
      <w:numFmt w:val="decimal"/>
      <w:isLgl/>
      <w:lvlText w:val="%1.%2.%3.%4.%5.%6.%7.%8.%9."/>
      <w:lvlJc w:val="left"/>
      <w:pPr>
        <w:ind w:left="4320" w:hanging="1080"/>
      </w:pPr>
      <w:rPr>
        <w:sz w:val="28"/>
      </w:rPr>
    </w:lvl>
  </w:abstractNum>
  <w:abstractNum w:abstractNumId="15">
    <w:nsid w:val="1CAC2F18"/>
    <w:multiLevelType w:val="hybridMultilevel"/>
    <w:tmpl w:val="AB44D5D6"/>
    <w:lvl w:ilvl="0" w:tplc="273694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9027333"/>
    <w:multiLevelType w:val="hybridMultilevel"/>
    <w:tmpl w:val="F02079CE"/>
    <w:lvl w:ilvl="0" w:tplc="8B4AFDFA">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7">
    <w:nsid w:val="2AC754CD"/>
    <w:multiLevelType w:val="hybridMultilevel"/>
    <w:tmpl w:val="66AE7E3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B8F43B1"/>
    <w:multiLevelType w:val="hybridMultilevel"/>
    <w:tmpl w:val="3F0054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00D0E3C"/>
    <w:multiLevelType w:val="hybridMultilevel"/>
    <w:tmpl w:val="A2342A08"/>
    <w:lvl w:ilvl="0" w:tplc="B872A350">
      <w:start w:val="1"/>
      <w:numFmt w:val="decimal"/>
      <w:suff w:val="space"/>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33160D77"/>
    <w:multiLevelType w:val="multilevel"/>
    <w:tmpl w:val="986E2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3266FDA"/>
    <w:multiLevelType w:val="hybridMultilevel"/>
    <w:tmpl w:val="E276457E"/>
    <w:lvl w:ilvl="0" w:tplc="61BA8514">
      <w:start w:val="2"/>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7FC71B3"/>
    <w:multiLevelType w:val="hybridMultilevel"/>
    <w:tmpl w:val="60CA8770"/>
    <w:lvl w:ilvl="0" w:tplc="777C696C">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3">
    <w:nsid w:val="3AE518DA"/>
    <w:multiLevelType w:val="multilevel"/>
    <w:tmpl w:val="0FE4E3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0681D36"/>
    <w:multiLevelType w:val="hybridMultilevel"/>
    <w:tmpl w:val="3D1A69C2"/>
    <w:lvl w:ilvl="0" w:tplc="EBCA54E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5">
    <w:nsid w:val="40C20855"/>
    <w:multiLevelType w:val="hybridMultilevel"/>
    <w:tmpl w:val="EE2EEF7C"/>
    <w:lvl w:ilvl="0" w:tplc="714A8C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41B17640"/>
    <w:multiLevelType w:val="hybridMultilevel"/>
    <w:tmpl w:val="0D2834CE"/>
    <w:lvl w:ilvl="0" w:tplc="C9BCD16E">
      <w:start w:val="1"/>
      <w:numFmt w:val="decimal"/>
      <w:suff w:val="space"/>
      <w:lvlText w:val="%1."/>
      <w:lvlJc w:val="left"/>
      <w:pPr>
        <w:ind w:left="1684" w:hanging="975"/>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4937134A"/>
    <w:multiLevelType w:val="multilevel"/>
    <w:tmpl w:val="46AC81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4B2B762F"/>
    <w:multiLevelType w:val="hybridMultilevel"/>
    <w:tmpl w:val="6C348A5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E9A2516"/>
    <w:multiLevelType w:val="hybridMultilevel"/>
    <w:tmpl w:val="4E348C14"/>
    <w:lvl w:ilvl="0" w:tplc="6F489EF8">
      <w:start w:val="1"/>
      <w:numFmt w:val="decimal"/>
      <w:lvlText w:val="%1."/>
      <w:lvlJc w:val="left"/>
      <w:pPr>
        <w:ind w:left="1429" w:hanging="360"/>
      </w:pPr>
      <w:rPr>
        <w:b w:val="0"/>
        <w:bCs/>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502B35C9"/>
    <w:multiLevelType w:val="hybridMultilevel"/>
    <w:tmpl w:val="89F4FFF2"/>
    <w:lvl w:ilvl="0" w:tplc="8672490E">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53286CC6"/>
    <w:multiLevelType w:val="hybridMultilevel"/>
    <w:tmpl w:val="EE806E8A"/>
    <w:lvl w:ilvl="0" w:tplc="2B8E5324">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53645FAB"/>
    <w:multiLevelType w:val="hybridMultilevel"/>
    <w:tmpl w:val="6422D06A"/>
    <w:lvl w:ilvl="0" w:tplc="F81E1D14">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BED4DFC"/>
    <w:multiLevelType w:val="hybridMultilevel"/>
    <w:tmpl w:val="E662C124"/>
    <w:lvl w:ilvl="0" w:tplc="777C696C">
      <w:start w:val="1"/>
      <w:numFmt w:val="bullet"/>
      <w:lvlText w:val=""/>
      <w:lvlJc w:val="left"/>
      <w:pPr>
        <w:ind w:left="1146" w:hanging="360"/>
      </w:pPr>
      <w:rPr>
        <w:rFonts w:ascii="Symbol" w:hAnsi="Symbol" w:hint="default"/>
      </w:rPr>
    </w:lvl>
    <w:lvl w:ilvl="1" w:tplc="777C696C">
      <w:start w:val="1"/>
      <w:numFmt w:val="bullet"/>
      <w:lvlText w:val=""/>
      <w:lvlJc w:val="left"/>
      <w:pPr>
        <w:ind w:left="1866" w:hanging="360"/>
      </w:pPr>
      <w:rPr>
        <w:rFonts w:ascii="Symbol" w:hAnsi="Symbol"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4">
    <w:nsid w:val="5C836275"/>
    <w:multiLevelType w:val="hybridMultilevel"/>
    <w:tmpl w:val="41A486D8"/>
    <w:lvl w:ilvl="0" w:tplc="25A82240">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5E064A22"/>
    <w:multiLevelType w:val="hybridMultilevel"/>
    <w:tmpl w:val="815AC68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nsid w:val="605E349A"/>
    <w:multiLevelType w:val="hybridMultilevel"/>
    <w:tmpl w:val="47840B36"/>
    <w:lvl w:ilvl="0" w:tplc="DE90FC6C">
      <w:start w:val="9"/>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610B30CD"/>
    <w:multiLevelType w:val="multilevel"/>
    <w:tmpl w:val="9EEEB60A"/>
    <w:lvl w:ilvl="0">
      <w:start w:val="1"/>
      <w:numFmt w:val="decimal"/>
      <w:lvlText w:val="%1."/>
      <w:lvlJc w:val="left"/>
      <w:rPr>
        <w:rFonts w:hint="default"/>
        <w:b w:val="0"/>
        <w:color w:val="auto"/>
      </w:rPr>
    </w:lvl>
    <w:lvl w:ilvl="1">
      <w:start w:val="7"/>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38">
    <w:nsid w:val="74B2139A"/>
    <w:multiLevelType w:val="hybridMultilevel"/>
    <w:tmpl w:val="7BFAB5BA"/>
    <w:lvl w:ilvl="0" w:tplc="04190001">
      <w:start w:val="1"/>
      <w:numFmt w:val="bullet"/>
      <w:lvlText w:val=""/>
      <w:lvlJc w:val="left"/>
      <w:pPr>
        <w:ind w:left="1495"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76B0000A"/>
    <w:multiLevelType w:val="multilevel"/>
    <w:tmpl w:val="6C520182"/>
    <w:lvl w:ilvl="0">
      <w:start w:val="1"/>
      <w:numFmt w:val="decimal"/>
      <w:lvlText w:val="%1."/>
      <w:lvlJc w:val="left"/>
      <w:pPr>
        <w:ind w:left="720" w:hanging="360"/>
      </w:pPr>
      <w:rPr>
        <w:b w:val="0"/>
      </w:rPr>
    </w:lvl>
    <w:lvl w:ilvl="1">
      <w:start w:val="8"/>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0">
    <w:nsid w:val="7F5525A4"/>
    <w:multiLevelType w:val="multilevel"/>
    <w:tmpl w:val="432C6A7C"/>
    <w:lvl w:ilvl="0">
      <w:start w:val="1"/>
      <w:numFmt w:val="decimal"/>
      <w:lvlText w:val="%1."/>
      <w:lvlJc w:val="left"/>
      <w:pPr>
        <w:ind w:left="1288" w:hanging="360"/>
      </w:pPr>
      <w:rPr>
        <w:rFonts w:hint="default"/>
      </w:rPr>
    </w:lvl>
    <w:lvl w:ilvl="1">
      <w:start w:val="1"/>
      <w:numFmt w:val="decimal"/>
      <w:isLgl/>
      <w:lvlText w:val="%1.%2."/>
      <w:lvlJc w:val="left"/>
      <w:pPr>
        <w:ind w:left="1648" w:hanging="720"/>
      </w:pPr>
      <w:rPr>
        <w:rFonts w:hint="default"/>
      </w:rPr>
    </w:lvl>
    <w:lvl w:ilvl="2">
      <w:start w:val="1"/>
      <w:numFmt w:val="decimal"/>
      <w:isLgl/>
      <w:lvlText w:val="%1.%2.%3."/>
      <w:lvlJc w:val="left"/>
      <w:pPr>
        <w:ind w:left="1648" w:hanging="720"/>
      </w:pPr>
      <w:rPr>
        <w:rFonts w:hint="default"/>
      </w:rPr>
    </w:lvl>
    <w:lvl w:ilvl="3">
      <w:start w:val="1"/>
      <w:numFmt w:val="decimal"/>
      <w:isLgl/>
      <w:lvlText w:val="%1.%2.%3.%4."/>
      <w:lvlJc w:val="left"/>
      <w:pPr>
        <w:ind w:left="2008" w:hanging="1080"/>
      </w:pPr>
      <w:rPr>
        <w:rFonts w:hint="default"/>
      </w:rPr>
    </w:lvl>
    <w:lvl w:ilvl="4">
      <w:start w:val="1"/>
      <w:numFmt w:val="decimal"/>
      <w:isLgl/>
      <w:lvlText w:val="%1.%2.%3.%4.%5."/>
      <w:lvlJc w:val="left"/>
      <w:pPr>
        <w:ind w:left="2008" w:hanging="1080"/>
      </w:pPr>
      <w:rPr>
        <w:rFonts w:hint="default"/>
      </w:rPr>
    </w:lvl>
    <w:lvl w:ilvl="5">
      <w:start w:val="1"/>
      <w:numFmt w:val="decimal"/>
      <w:isLgl/>
      <w:lvlText w:val="%1.%2.%3.%4.%5.%6."/>
      <w:lvlJc w:val="left"/>
      <w:pPr>
        <w:ind w:left="2368" w:hanging="1440"/>
      </w:pPr>
      <w:rPr>
        <w:rFonts w:hint="default"/>
      </w:rPr>
    </w:lvl>
    <w:lvl w:ilvl="6">
      <w:start w:val="1"/>
      <w:numFmt w:val="decimal"/>
      <w:isLgl/>
      <w:lvlText w:val="%1.%2.%3.%4.%5.%6.%7."/>
      <w:lvlJc w:val="left"/>
      <w:pPr>
        <w:ind w:left="2728" w:hanging="1800"/>
      </w:pPr>
      <w:rPr>
        <w:rFonts w:hint="default"/>
      </w:rPr>
    </w:lvl>
    <w:lvl w:ilvl="7">
      <w:start w:val="1"/>
      <w:numFmt w:val="decimal"/>
      <w:isLgl/>
      <w:lvlText w:val="%1.%2.%3.%4.%5.%6.%7.%8."/>
      <w:lvlJc w:val="left"/>
      <w:pPr>
        <w:ind w:left="2728" w:hanging="1800"/>
      </w:pPr>
      <w:rPr>
        <w:rFonts w:hint="default"/>
      </w:rPr>
    </w:lvl>
    <w:lvl w:ilvl="8">
      <w:start w:val="1"/>
      <w:numFmt w:val="decimal"/>
      <w:isLgl/>
      <w:lvlText w:val="%1.%2.%3.%4.%5.%6.%7.%8.%9."/>
      <w:lvlJc w:val="left"/>
      <w:pPr>
        <w:ind w:left="3088" w:hanging="2160"/>
      </w:pPr>
      <w:rPr>
        <w:rFonts w:hint="default"/>
      </w:rPr>
    </w:lvl>
  </w:abstractNum>
  <w:num w:numId="1">
    <w:abstractNumId w:val="38"/>
  </w:num>
  <w:num w:numId="2">
    <w:abstractNumId w:val="13"/>
  </w:num>
  <w:num w:numId="3">
    <w:abstractNumId w:val="35"/>
  </w:num>
  <w:num w:numId="4">
    <w:abstractNumId w:val="3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8"/>
  </w:num>
  <w:num w:numId="9">
    <w:abstractNumId w:val="39"/>
  </w:num>
  <w:num w:numId="10">
    <w:abstractNumId w:val="15"/>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32"/>
  </w:num>
  <w:num w:numId="14">
    <w:abstractNumId w:val="10"/>
  </w:num>
  <w:num w:numId="15">
    <w:abstractNumId w:val="9"/>
  </w:num>
  <w:num w:numId="16">
    <w:abstractNumId w:val="5"/>
  </w:num>
  <w:num w:numId="17">
    <w:abstractNumId w:val="29"/>
  </w:num>
  <w:num w:numId="18">
    <w:abstractNumId w:val="23"/>
  </w:num>
  <w:num w:numId="1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37"/>
  </w:num>
  <w:num w:numId="22">
    <w:abstractNumId w:val="21"/>
  </w:num>
  <w:num w:numId="23">
    <w:abstractNumId w:val="17"/>
  </w:num>
  <w:num w:numId="24">
    <w:abstractNumId w:val="31"/>
  </w:num>
  <w:num w:numId="25">
    <w:abstractNumId w:val="11"/>
  </w:num>
  <w:num w:numId="26">
    <w:abstractNumId w:val="24"/>
  </w:num>
  <w:num w:numId="27">
    <w:abstractNumId w:val="34"/>
  </w:num>
  <w:num w:numId="28">
    <w:abstractNumId w:val="25"/>
  </w:num>
  <w:num w:numId="29">
    <w:abstractNumId w:val="26"/>
  </w:num>
  <w:num w:numId="30">
    <w:abstractNumId w:val="8"/>
  </w:num>
  <w:num w:numId="31">
    <w:abstractNumId w:val="36"/>
  </w:num>
  <w:num w:numId="32">
    <w:abstractNumId w:val="4"/>
  </w:num>
  <w:num w:numId="33">
    <w:abstractNumId w:val="40"/>
  </w:num>
  <w:num w:numId="34">
    <w:abstractNumId w:val="19"/>
  </w:num>
  <w:num w:numId="35">
    <w:abstractNumId w:val="2"/>
  </w:num>
  <w:num w:numId="36">
    <w:abstractNumId w:val="27"/>
  </w:num>
  <w:num w:numId="37">
    <w:abstractNumId w:val="1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8"/>
  </w:num>
  <w:num w:numId="40">
    <w:abstractNumId w:val="20"/>
  </w:num>
  <w:num w:numId="41">
    <w:abstractNumId w:val="6"/>
  </w:num>
  <w:num w:numId="42">
    <w:abstractNumId w:val="3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0DB5"/>
    <w:rsid w:val="000006EF"/>
    <w:rsid w:val="00000AE6"/>
    <w:rsid w:val="00002522"/>
    <w:rsid w:val="0000261B"/>
    <w:rsid w:val="00004795"/>
    <w:rsid w:val="00004CBD"/>
    <w:rsid w:val="00006958"/>
    <w:rsid w:val="00007FFA"/>
    <w:rsid w:val="00010891"/>
    <w:rsid w:val="00012DE9"/>
    <w:rsid w:val="00013371"/>
    <w:rsid w:val="00015ACA"/>
    <w:rsid w:val="000203DB"/>
    <w:rsid w:val="00021D0C"/>
    <w:rsid w:val="00021D3D"/>
    <w:rsid w:val="00021F80"/>
    <w:rsid w:val="000228D8"/>
    <w:rsid w:val="00023A5C"/>
    <w:rsid w:val="0002406E"/>
    <w:rsid w:val="00024779"/>
    <w:rsid w:val="00025FA2"/>
    <w:rsid w:val="00026183"/>
    <w:rsid w:val="00026F67"/>
    <w:rsid w:val="00027D8D"/>
    <w:rsid w:val="0003303D"/>
    <w:rsid w:val="00033860"/>
    <w:rsid w:val="00035B81"/>
    <w:rsid w:val="000366BD"/>
    <w:rsid w:val="00036ACB"/>
    <w:rsid w:val="00037931"/>
    <w:rsid w:val="000379AB"/>
    <w:rsid w:val="00037C4F"/>
    <w:rsid w:val="00042E80"/>
    <w:rsid w:val="000441EA"/>
    <w:rsid w:val="000459F4"/>
    <w:rsid w:val="00047F38"/>
    <w:rsid w:val="000507D2"/>
    <w:rsid w:val="00050BEE"/>
    <w:rsid w:val="00051953"/>
    <w:rsid w:val="00051D81"/>
    <w:rsid w:val="00052D25"/>
    <w:rsid w:val="00053A26"/>
    <w:rsid w:val="0005526C"/>
    <w:rsid w:val="00055AC7"/>
    <w:rsid w:val="00055DEB"/>
    <w:rsid w:val="00056060"/>
    <w:rsid w:val="000568AF"/>
    <w:rsid w:val="00056E9F"/>
    <w:rsid w:val="00057C54"/>
    <w:rsid w:val="0006000C"/>
    <w:rsid w:val="0006121F"/>
    <w:rsid w:val="00061558"/>
    <w:rsid w:val="00062629"/>
    <w:rsid w:val="0006410D"/>
    <w:rsid w:val="00065809"/>
    <w:rsid w:val="000709F9"/>
    <w:rsid w:val="00070A55"/>
    <w:rsid w:val="000710A2"/>
    <w:rsid w:val="00071285"/>
    <w:rsid w:val="00073E7E"/>
    <w:rsid w:val="00075301"/>
    <w:rsid w:val="00076DFA"/>
    <w:rsid w:val="0007746A"/>
    <w:rsid w:val="00081458"/>
    <w:rsid w:val="000829B3"/>
    <w:rsid w:val="000834A3"/>
    <w:rsid w:val="00083EFF"/>
    <w:rsid w:val="000859A8"/>
    <w:rsid w:val="00085E91"/>
    <w:rsid w:val="00085EAE"/>
    <w:rsid w:val="000901CA"/>
    <w:rsid w:val="000902A8"/>
    <w:rsid w:val="00090A1E"/>
    <w:rsid w:val="00090B08"/>
    <w:rsid w:val="0009177F"/>
    <w:rsid w:val="00091EF9"/>
    <w:rsid w:val="000923B1"/>
    <w:rsid w:val="000929B2"/>
    <w:rsid w:val="00092EB7"/>
    <w:rsid w:val="00093738"/>
    <w:rsid w:val="000940AB"/>
    <w:rsid w:val="000942B1"/>
    <w:rsid w:val="00094D9D"/>
    <w:rsid w:val="000952CC"/>
    <w:rsid w:val="000967F4"/>
    <w:rsid w:val="0009773E"/>
    <w:rsid w:val="00097BEE"/>
    <w:rsid w:val="000A0E17"/>
    <w:rsid w:val="000A1935"/>
    <w:rsid w:val="000A241C"/>
    <w:rsid w:val="000A2A0E"/>
    <w:rsid w:val="000A52AD"/>
    <w:rsid w:val="000A5495"/>
    <w:rsid w:val="000A567C"/>
    <w:rsid w:val="000A5B7C"/>
    <w:rsid w:val="000A5E97"/>
    <w:rsid w:val="000A6915"/>
    <w:rsid w:val="000A6EC9"/>
    <w:rsid w:val="000A7AB8"/>
    <w:rsid w:val="000A7B1C"/>
    <w:rsid w:val="000A7FDC"/>
    <w:rsid w:val="000B02D5"/>
    <w:rsid w:val="000B0328"/>
    <w:rsid w:val="000B1425"/>
    <w:rsid w:val="000B3449"/>
    <w:rsid w:val="000B4468"/>
    <w:rsid w:val="000B451F"/>
    <w:rsid w:val="000B5065"/>
    <w:rsid w:val="000B6327"/>
    <w:rsid w:val="000C39D3"/>
    <w:rsid w:val="000C6B4B"/>
    <w:rsid w:val="000C7A2F"/>
    <w:rsid w:val="000C7E80"/>
    <w:rsid w:val="000D171A"/>
    <w:rsid w:val="000D2BA2"/>
    <w:rsid w:val="000D30C5"/>
    <w:rsid w:val="000D3186"/>
    <w:rsid w:val="000D42A2"/>
    <w:rsid w:val="000D480C"/>
    <w:rsid w:val="000D5B09"/>
    <w:rsid w:val="000D5CE6"/>
    <w:rsid w:val="000D6EA1"/>
    <w:rsid w:val="000D7358"/>
    <w:rsid w:val="000D7521"/>
    <w:rsid w:val="000E0856"/>
    <w:rsid w:val="000E133D"/>
    <w:rsid w:val="000E14C2"/>
    <w:rsid w:val="000E229A"/>
    <w:rsid w:val="000E4837"/>
    <w:rsid w:val="000E53E7"/>
    <w:rsid w:val="000E5CD5"/>
    <w:rsid w:val="000E6C42"/>
    <w:rsid w:val="000E7C11"/>
    <w:rsid w:val="000F04EF"/>
    <w:rsid w:val="000F16E3"/>
    <w:rsid w:val="000F1C8E"/>
    <w:rsid w:val="000F1C90"/>
    <w:rsid w:val="000F24F4"/>
    <w:rsid w:val="000F4D68"/>
    <w:rsid w:val="000F60A2"/>
    <w:rsid w:val="000F613E"/>
    <w:rsid w:val="000F75B8"/>
    <w:rsid w:val="000F7BBC"/>
    <w:rsid w:val="00100331"/>
    <w:rsid w:val="001020AA"/>
    <w:rsid w:val="00103901"/>
    <w:rsid w:val="001042BB"/>
    <w:rsid w:val="00104305"/>
    <w:rsid w:val="00105126"/>
    <w:rsid w:val="00105B9C"/>
    <w:rsid w:val="00106AD3"/>
    <w:rsid w:val="00110F7C"/>
    <w:rsid w:val="001111BE"/>
    <w:rsid w:val="00111D05"/>
    <w:rsid w:val="0011241D"/>
    <w:rsid w:val="0011265A"/>
    <w:rsid w:val="00114487"/>
    <w:rsid w:val="00114A05"/>
    <w:rsid w:val="00115273"/>
    <w:rsid w:val="00116E13"/>
    <w:rsid w:val="001211BA"/>
    <w:rsid w:val="001234E7"/>
    <w:rsid w:val="00123767"/>
    <w:rsid w:val="00124C3B"/>
    <w:rsid w:val="00125BB8"/>
    <w:rsid w:val="0012658C"/>
    <w:rsid w:val="00127BDD"/>
    <w:rsid w:val="0013058A"/>
    <w:rsid w:val="0013090C"/>
    <w:rsid w:val="00130D05"/>
    <w:rsid w:val="001318CE"/>
    <w:rsid w:val="00131B80"/>
    <w:rsid w:val="001330AA"/>
    <w:rsid w:val="001353D8"/>
    <w:rsid w:val="00136D6F"/>
    <w:rsid w:val="001378EA"/>
    <w:rsid w:val="0014050F"/>
    <w:rsid w:val="00140526"/>
    <w:rsid w:val="00141CD1"/>
    <w:rsid w:val="00142E27"/>
    <w:rsid w:val="00144D0A"/>
    <w:rsid w:val="0014511F"/>
    <w:rsid w:val="00146A9D"/>
    <w:rsid w:val="00146C2C"/>
    <w:rsid w:val="001472DA"/>
    <w:rsid w:val="00147DBA"/>
    <w:rsid w:val="001514D6"/>
    <w:rsid w:val="00151C94"/>
    <w:rsid w:val="00152E2A"/>
    <w:rsid w:val="0015336F"/>
    <w:rsid w:val="001540C9"/>
    <w:rsid w:val="00154EA2"/>
    <w:rsid w:val="00154F46"/>
    <w:rsid w:val="00155692"/>
    <w:rsid w:val="0015575C"/>
    <w:rsid w:val="00155A20"/>
    <w:rsid w:val="001565AA"/>
    <w:rsid w:val="001570A7"/>
    <w:rsid w:val="00157FF0"/>
    <w:rsid w:val="0016075A"/>
    <w:rsid w:val="0016255B"/>
    <w:rsid w:val="001625BC"/>
    <w:rsid w:val="0016305D"/>
    <w:rsid w:val="001635BF"/>
    <w:rsid w:val="00165138"/>
    <w:rsid w:val="00165BBE"/>
    <w:rsid w:val="00165D84"/>
    <w:rsid w:val="001660B2"/>
    <w:rsid w:val="00167990"/>
    <w:rsid w:val="0017025B"/>
    <w:rsid w:val="001724B1"/>
    <w:rsid w:val="00175982"/>
    <w:rsid w:val="00175B79"/>
    <w:rsid w:val="00175ED7"/>
    <w:rsid w:val="0017630B"/>
    <w:rsid w:val="00176398"/>
    <w:rsid w:val="00176E35"/>
    <w:rsid w:val="00180BA8"/>
    <w:rsid w:val="00181888"/>
    <w:rsid w:val="00183009"/>
    <w:rsid w:val="00183311"/>
    <w:rsid w:val="001844D2"/>
    <w:rsid w:val="00184502"/>
    <w:rsid w:val="00185F06"/>
    <w:rsid w:val="00187BD6"/>
    <w:rsid w:val="00190C03"/>
    <w:rsid w:val="00191691"/>
    <w:rsid w:val="001923A3"/>
    <w:rsid w:val="00194578"/>
    <w:rsid w:val="00194B88"/>
    <w:rsid w:val="0019537B"/>
    <w:rsid w:val="001955D1"/>
    <w:rsid w:val="001960A2"/>
    <w:rsid w:val="001A0381"/>
    <w:rsid w:val="001A2DD8"/>
    <w:rsid w:val="001A3F36"/>
    <w:rsid w:val="001A4772"/>
    <w:rsid w:val="001A5736"/>
    <w:rsid w:val="001A5833"/>
    <w:rsid w:val="001A7469"/>
    <w:rsid w:val="001A7DEC"/>
    <w:rsid w:val="001B2AEC"/>
    <w:rsid w:val="001B499C"/>
    <w:rsid w:val="001B6057"/>
    <w:rsid w:val="001B719F"/>
    <w:rsid w:val="001B7451"/>
    <w:rsid w:val="001C16CA"/>
    <w:rsid w:val="001C3407"/>
    <w:rsid w:val="001C3A68"/>
    <w:rsid w:val="001C564A"/>
    <w:rsid w:val="001C675F"/>
    <w:rsid w:val="001C6B19"/>
    <w:rsid w:val="001C7136"/>
    <w:rsid w:val="001C7A6D"/>
    <w:rsid w:val="001D040A"/>
    <w:rsid w:val="001D0655"/>
    <w:rsid w:val="001D1114"/>
    <w:rsid w:val="001D2974"/>
    <w:rsid w:val="001D349A"/>
    <w:rsid w:val="001D4357"/>
    <w:rsid w:val="001D544A"/>
    <w:rsid w:val="001D5550"/>
    <w:rsid w:val="001D5820"/>
    <w:rsid w:val="001E16CD"/>
    <w:rsid w:val="001E1CB2"/>
    <w:rsid w:val="001E2E02"/>
    <w:rsid w:val="001E46A1"/>
    <w:rsid w:val="001E4F37"/>
    <w:rsid w:val="001E5C2B"/>
    <w:rsid w:val="001E6C8B"/>
    <w:rsid w:val="001E7B09"/>
    <w:rsid w:val="001F0FDB"/>
    <w:rsid w:val="001F3055"/>
    <w:rsid w:val="001F3518"/>
    <w:rsid w:val="001F561F"/>
    <w:rsid w:val="001F5E54"/>
    <w:rsid w:val="001F60AF"/>
    <w:rsid w:val="001F63E1"/>
    <w:rsid w:val="001F654E"/>
    <w:rsid w:val="001F6F98"/>
    <w:rsid w:val="00201750"/>
    <w:rsid w:val="002019A7"/>
    <w:rsid w:val="002023F9"/>
    <w:rsid w:val="00203523"/>
    <w:rsid w:val="002038FB"/>
    <w:rsid w:val="00203B78"/>
    <w:rsid w:val="00204982"/>
    <w:rsid w:val="00204EFA"/>
    <w:rsid w:val="00205859"/>
    <w:rsid w:val="002060B2"/>
    <w:rsid w:val="0020744A"/>
    <w:rsid w:val="0020792D"/>
    <w:rsid w:val="00210895"/>
    <w:rsid w:val="00210A66"/>
    <w:rsid w:val="00213F9F"/>
    <w:rsid w:val="002147DB"/>
    <w:rsid w:val="002155E4"/>
    <w:rsid w:val="002177E2"/>
    <w:rsid w:val="00220A59"/>
    <w:rsid w:val="00221E09"/>
    <w:rsid w:val="0022209B"/>
    <w:rsid w:val="0022226B"/>
    <w:rsid w:val="002225E6"/>
    <w:rsid w:val="00223A32"/>
    <w:rsid w:val="0022424E"/>
    <w:rsid w:val="002244B5"/>
    <w:rsid w:val="0022456E"/>
    <w:rsid w:val="00224E8C"/>
    <w:rsid w:val="00224F6D"/>
    <w:rsid w:val="0022514D"/>
    <w:rsid w:val="00225164"/>
    <w:rsid w:val="002252CB"/>
    <w:rsid w:val="00227FD5"/>
    <w:rsid w:val="00230231"/>
    <w:rsid w:val="002320D0"/>
    <w:rsid w:val="0023378B"/>
    <w:rsid w:val="00233A50"/>
    <w:rsid w:val="00234AE8"/>
    <w:rsid w:val="00240EC2"/>
    <w:rsid w:val="002430C9"/>
    <w:rsid w:val="00243C35"/>
    <w:rsid w:val="00244F25"/>
    <w:rsid w:val="002454FB"/>
    <w:rsid w:val="00245B8B"/>
    <w:rsid w:val="00247BF9"/>
    <w:rsid w:val="00251012"/>
    <w:rsid w:val="00251993"/>
    <w:rsid w:val="00252553"/>
    <w:rsid w:val="00253E49"/>
    <w:rsid w:val="002549FE"/>
    <w:rsid w:val="00254AE8"/>
    <w:rsid w:val="002557D4"/>
    <w:rsid w:val="00255D3F"/>
    <w:rsid w:val="00256BB9"/>
    <w:rsid w:val="00260123"/>
    <w:rsid w:val="002622DF"/>
    <w:rsid w:val="002645B6"/>
    <w:rsid w:val="002648DC"/>
    <w:rsid w:val="00264CC8"/>
    <w:rsid w:val="00265D4C"/>
    <w:rsid w:val="00266359"/>
    <w:rsid w:val="00266AE4"/>
    <w:rsid w:val="0026744C"/>
    <w:rsid w:val="00267F80"/>
    <w:rsid w:val="0027012A"/>
    <w:rsid w:val="00271718"/>
    <w:rsid w:val="002731C2"/>
    <w:rsid w:val="00273E4C"/>
    <w:rsid w:val="00273F5B"/>
    <w:rsid w:val="00275157"/>
    <w:rsid w:val="00276679"/>
    <w:rsid w:val="002768C8"/>
    <w:rsid w:val="00276ECE"/>
    <w:rsid w:val="00277093"/>
    <w:rsid w:val="00277C26"/>
    <w:rsid w:val="00280613"/>
    <w:rsid w:val="002818C8"/>
    <w:rsid w:val="002840A0"/>
    <w:rsid w:val="00286D70"/>
    <w:rsid w:val="00290189"/>
    <w:rsid w:val="00290D05"/>
    <w:rsid w:val="00291EA2"/>
    <w:rsid w:val="00292CE4"/>
    <w:rsid w:val="00294166"/>
    <w:rsid w:val="002948DA"/>
    <w:rsid w:val="0029508C"/>
    <w:rsid w:val="00295EDE"/>
    <w:rsid w:val="002A100B"/>
    <w:rsid w:val="002A278E"/>
    <w:rsid w:val="002A33F7"/>
    <w:rsid w:val="002A34D7"/>
    <w:rsid w:val="002A3C56"/>
    <w:rsid w:val="002A5830"/>
    <w:rsid w:val="002A6694"/>
    <w:rsid w:val="002A69DE"/>
    <w:rsid w:val="002B0936"/>
    <w:rsid w:val="002B1B72"/>
    <w:rsid w:val="002B6065"/>
    <w:rsid w:val="002C225C"/>
    <w:rsid w:val="002C2303"/>
    <w:rsid w:val="002C275A"/>
    <w:rsid w:val="002C283C"/>
    <w:rsid w:val="002C2F41"/>
    <w:rsid w:val="002C359F"/>
    <w:rsid w:val="002C40E7"/>
    <w:rsid w:val="002C47E0"/>
    <w:rsid w:val="002C7AA8"/>
    <w:rsid w:val="002D02FB"/>
    <w:rsid w:val="002D1F64"/>
    <w:rsid w:val="002D2374"/>
    <w:rsid w:val="002D328E"/>
    <w:rsid w:val="002D7127"/>
    <w:rsid w:val="002E11F3"/>
    <w:rsid w:val="002E21B0"/>
    <w:rsid w:val="002E3023"/>
    <w:rsid w:val="002E414E"/>
    <w:rsid w:val="002E4805"/>
    <w:rsid w:val="002E7C17"/>
    <w:rsid w:val="002F0767"/>
    <w:rsid w:val="002F0F47"/>
    <w:rsid w:val="002F0F53"/>
    <w:rsid w:val="002F149B"/>
    <w:rsid w:val="002F2BA4"/>
    <w:rsid w:val="002F3C08"/>
    <w:rsid w:val="002F4778"/>
    <w:rsid w:val="002F51E8"/>
    <w:rsid w:val="002F54ED"/>
    <w:rsid w:val="002F5A1A"/>
    <w:rsid w:val="002F63E0"/>
    <w:rsid w:val="002F6FAB"/>
    <w:rsid w:val="002F7348"/>
    <w:rsid w:val="002F7588"/>
    <w:rsid w:val="002F7621"/>
    <w:rsid w:val="002F78F3"/>
    <w:rsid w:val="00300BB6"/>
    <w:rsid w:val="00304236"/>
    <w:rsid w:val="00304B58"/>
    <w:rsid w:val="00305C02"/>
    <w:rsid w:val="00306496"/>
    <w:rsid w:val="00306F41"/>
    <w:rsid w:val="0030797E"/>
    <w:rsid w:val="00310791"/>
    <w:rsid w:val="00311D06"/>
    <w:rsid w:val="00312570"/>
    <w:rsid w:val="00312938"/>
    <w:rsid w:val="00312A1C"/>
    <w:rsid w:val="00313571"/>
    <w:rsid w:val="00313C46"/>
    <w:rsid w:val="00314D9B"/>
    <w:rsid w:val="00314EBB"/>
    <w:rsid w:val="0031561D"/>
    <w:rsid w:val="003164C9"/>
    <w:rsid w:val="003178D8"/>
    <w:rsid w:val="00320F4B"/>
    <w:rsid w:val="003222A5"/>
    <w:rsid w:val="003224A3"/>
    <w:rsid w:val="00322582"/>
    <w:rsid w:val="00323960"/>
    <w:rsid w:val="00324517"/>
    <w:rsid w:val="003253D2"/>
    <w:rsid w:val="003272A0"/>
    <w:rsid w:val="00332CA6"/>
    <w:rsid w:val="00332FB4"/>
    <w:rsid w:val="003331AF"/>
    <w:rsid w:val="003336E9"/>
    <w:rsid w:val="003337BC"/>
    <w:rsid w:val="003352E9"/>
    <w:rsid w:val="00336703"/>
    <w:rsid w:val="00336C1C"/>
    <w:rsid w:val="00337022"/>
    <w:rsid w:val="003371EA"/>
    <w:rsid w:val="00340D7A"/>
    <w:rsid w:val="00344798"/>
    <w:rsid w:val="00347177"/>
    <w:rsid w:val="0034717E"/>
    <w:rsid w:val="00347C55"/>
    <w:rsid w:val="003515A3"/>
    <w:rsid w:val="00352156"/>
    <w:rsid w:val="00352729"/>
    <w:rsid w:val="0035423D"/>
    <w:rsid w:val="003557C2"/>
    <w:rsid w:val="0035664B"/>
    <w:rsid w:val="00357167"/>
    <w:rsid w:val="00361005"/>
    <w:rsid w:val="00361D4A"/>
    <w:rsid w:val="00363933"/>
    <w:rsid w:val="00364A85"/>
    <w:rsid w:val="0036653E"/>
    <w:rsid w:val="003668E1"/>
    <w:rsid w:val="0036747B"/>
    <w:rsid w:val="00370ED1"/>
    <w:rsid w:val="00371A1B"/>
    <w:rsid w:val="00371A4B"/>
    <w:rsid w:val="0037314F"/>
    <w:rsid w:val="00373BC0"/>
    <w:rsid w:val="0037407B"/>
    <w:rsid w:val="00376F4F"/>
    <w:rsid w:val="00377569"/>
    <w:rsid w:val="00380243"/>
    <w:rsid w:val="003826CB"/>
    <w:rsid w:val="00383224"/>
    <w:rsid w:val="00383396"/>
    <w:rsid w:val="003840FD"/>
    <w:rsid w:val="003842CA"/>
    <w:rsid w:val="00384F97"/>
    <w:rsid w:val="00385AFE"/>
    <w:rsid w:val="00387562"/>
    <w:rsid w:val="0038764C"/>
    <w:rsid w:val="003900A2"/>
    <w:rsid w:val="00390CF5"/>
    <w:rsid w:val="00392162"/>
    <w:rsid w:val="00392838"/>
    <w:rsid w:val="00393850"/>
    <w:rsid w:val="00393D4F"/>
    <w:rsid w:val="0039438E"/>
    <w:rsid w:val="0039458C"/>
    <w:rsid w:val="003956D5"/>
    <w:rsid w:val="003A181D"/>
    <w:rsid w:val="003A2A8E"/>
    <w:rsid w:val="003A2C76"/>
    <w:rsid w:val="003A35FC"/>
    <w:rsid w:val="003A40EB"/>
    <w:rsid w:val="003A603C"/>
    <w:rsid w:val="003A75F7"/>
    <w:rsid w:val="003A7D73"/>
    <w:rsid w:val="003B0530"/>
    <w:rsid w:val="003B1283"/>
    <w:rsid w:val="003B1D24"/>
    <w:rsid w:val="003B24E0"/>
    <w:rsid w:val="003B30A5"/>
    <w:rsid w:val="003B3219"/>
    <w:rsid w:val="003B3494"/>
    <w:rsid w:val="003B444F"/>
    <w:rsid w:val="003B4FB8"/>
    <w:rsid w:val="003B705A"/>
    <w:rsid w:val="003C011D"/>
    <w:rsid w:val="003C041A"/>
    <w:rsid w:val="003C18BA"/>
    <w:rsid w:val="003C1A83"/>
    <w:rsid w:val="003C1EDF"/>
    <w:rsid w:val="003C1F7E"/>
    <w:rsid w:val="003C2064"/>
    <w:rsid w:val="003C34C9"/>
    <w:rsid w:val="003C55A6"/>
    <w:rsid w:val="003C5BE9"/>
    <w:rsid w:val="003C637F"/>
    <w:rsid w:val="003D0CE1"/>
    <w:rsid w:val="003D1F11"/>
    <w:rsid w:val="003D2925"/>
    <w:rsid w:val="003D3C20"/>
    <w:rsid w:val="003D4A81"/>
    <w:rsid w:val="003D4AF5"/>
    <w:rsid w:val="003D55A4"/>
    <w:rsid w:val="003D56BB"/>
    <w:rsid w:val="003D5A9A"/>
    <w:rsid w:val="003D77FA"/>
    <w:rsid w:val="003E2A9F"/>
    <w:rsid w:val="003E3CC6"/>
    <w:rsid w:val="003E4896"/>
    <w:rsid w:val="003E5604"/>
    <w:rsid w:val="003E5A46"/>
    <w:rsid w:val="003E6A3A"/>
    <w:rsid w:val="003E77E5"/>
    <w:rsid w:val="003F01F2"/>
    <w:rsid w:val="003F0708"/>
    <w:rsid w:val="003F1A7E"/>
    <w:rsid w:val="003F270E"/>
    <w:rsid w:val="003F327F"/>
    <w:rsid w:val="003F38EC"/>
    <w:rsid w:val="003F77A0"/>
    <w:rsid w:val="003F7D82"/>
    <w:rsid w:val="00401578"/>
    <w:rsid w:val="00401C8A"/>
    <w:rsid w:val="0040233D"/>
    <w:rsid w:val="004026FB"/>
    <w:rsid w:val="004037FF"/>
    <w:rsid w:val="00404CDB"/>
    <w:rsid w:val="0040560D"/>
    <w:rsid w:val="00406F72"/>
    <w:rsid w:val="004114C5"/>
    <w:rsid w:val="00411888"/>
    <w:rsid w:val="00412B03"/>
    <w:rsid w:val="00414F5E"/>
    <w:rsid w:val="00415D9E"/>
    <w:rsid w:val="00416419"/>
    <w:rsid w:val="00416EBD"/>
    <w:rsid w:val="00417751"/>
    <w:rsid w:val="004179A9"/>
    <w:rsid w:val="00417EF9"/>
    <w:rsid w:val="004234B1"/>
    <w:rsid w:val="004234ED"/>
    <w:rsid w:val="00423BCB"/>
    <w:rsid w:val="0042506C"/>
    <w:rsid w:val="00426191"/>
    <w:rsid w:val="00427898"/>
    <w:rsid w:val="00430343"/>
    <w:rsid w:val="004312CA"/>
    <w:rsid w:val="004316D9"/>
    <w:rsid w:val="004323F7"/>
    <w:rsid w:val="00433AA5"/>
    <w:rsid w:val="00437E6C"/>
    <w:rsid w:val="00440758"/>
    <w:rsid w:val="00440C89"/>
    <w:rsid w:val="00441D4C"/>
    <w:rsid w:val="00441DDA"/>
    <w:rsid w:val="00441E50"/>
    <w:rsid w:val="004423BA"/>
    <w:rsid w:val="0044379C"/>
    <w:rsid w:val="00445A80"/>
    <w:rsid w:val="0045034F"/>
    <w:rsid w:val="0045138E"/>
    <w:rsid w:val="004519B5"/>
    <w:rsid w:val="0045205B"/>
    <w:rsid w:val="00453055"/>
    <w:rsid w:val="00454F01"/>
    <w:rsid w:val="00455528"/>
    <w:rsid w:val="00455E55"/>
    <w:rsid w:val="004577E5"/>
    <w:rsid w:val="004608CC"/>
    <w:rsid w:val="00460D5C"/>
    <w:rsid w:val="0046154D"/>
    <w:rsid w:val="00461F42"/>
    <w:rsid w:val="00462685"/>
    <w:rsid w:val="00462704"/>
    <w:rsid w:val="00462C18"/>
    <w:rsid w:val="00465C1A"/>
    <w:rsid w:val="00466313"/>
    <w:rsid w:val="00466F3D"/>
    <w:rsid w:val="00467EF7"/>
    <w:rsid w:val="0047065E"/>
    <w:rsid w:val="00470715"/>
    <w:rsid w:val="00470D68"/>
    <w:rsid w:val="00471881"/>
    <w:rsid w:val="00471AF5"/>
    <w:rsid w:val="00472150"/>
    <w:rsid w:val="00473298"/>
    <w:rsid w:val="0047566B"/>
    <w:rsid w:val="00475800"/>
    <w:rsid w:val="004768B3"/>
    <w:rsid w:val="00482105"/>
    <w:rsid w:val="0048414C"/>
    <w:rsid w:val="00485D46"/>
    <w:rsid w:val="0048684F"/>
    <w:rsid w:val="00486DBB"/>
    <w:rsid w:val="00486EC6"/>
    <w:rsid w:val="00486F2A"/>
    <w:rsid w:val="00487AEE"/>
    <w:rsid w:val="00490CA9"/>
    <w:rsid w:val="00491CAD"/>
    <w:rsid w:val="00493046"/>
    <w:rsid w:val="00493BDB"/>
    <w:rsid w:val="00495DCA"/>
    <w:rsid w:val="004968B8"/>
    <w:rsid w:val="00496C45"/>
    <w:rsid w:val="00497948"/>
    <w:rsid w:val="004A0748"/>
    <w:rsid w:val="004A16D3"/>
    <w:rsid w:val="004A30BD"/>
    <w:rsid w:val="004A580D"/>
    <w:rsid w:val="004A5BD2"/>
    <w:rsid w:val="004A727D"/>
    <w:rsid w:val="004B02C0"/>
    <w:rsid w:val="004B08C5"/>
    <w:rsid w:val="004B096B"/>
    <w:rsid w:val="004B1092"/>
    <w:rsid w:val="004B2AF1"/>
    <w:rsid w:val="004B31AF"/>
    <w:rsid w:val="004B3734"/>
    <w:rsid w:val="004B5057"/>
    <w:rsid w:val="004B6219"/>
    <w:rsid w:val="004B6CB0"/>
    <w:rsid w:val="004C0152"/>
    <w:rsid w:val="004C0985"/>
    <w:rsid w:val="004C0B56"/>
    <w:rsid w:val="004C2CDF"/>
    <w:rsid w:val="004C2E46"/>
    <w:rsid w:val="004C2F47"/>
    <w:rsid w:val="004C37E4"/>
    <w:rsid w:val="004C3FD3"/>
    <w:rsid w:val="004C5404"/>
    <w:rsid w:val="004C54D0"/>
    <w:rsid w:val="004C60B4"/>
    <w:rsid w:val="004C6880"/>
    <w:rsid w:val="004C752C"/>
    <w:rsid w:val="004D0CA6"/>
    <w:rsid w:val="004D1E23"/>
    <w:rsid w:val="004D2552"/>
    <w:rsid w:val="004D2722"/>
    <w:rsid w:val="004D2EB8"/>
    <w:rsid w:val="004D3173"/>
    <w:rsid w:val="004D31CA"/>
    <w:rsid w:val="004D59D3"/>
    <w:rsid w:val="004D6118"/>
    <w:rsid w:val="004D7141"/>
    <w:rsid w:val="004D7C78"/>
    <w:rsid w:val="004D7EC0"/>
    <w:rsid w:val="004E176A"/>
    <w:rsid w:val="004E24E4"/>
    <w:rsid w:val="004E2941"/>
    <w:rsid w:val="004E425F"/>
    <w:rsid w:val="004E5543"/>
    <w:rsid w:val="004E5BEE"/>
    <w:rsid w:val="004E6444"/>
    <w:rsid w:val="004F005B"/>
    <w:rsid w:val="004F12FC"/>
    <w:rsid w:val="004F1FC5"/>
    <w:rsid w:val="004F2084"/>
    <w:rsid w:val="004F21A8"/>
    <w:rsid w:val="004F2742"/>
    <w:rsid w:val="004F2859"/>
    <w:rsid w:val="004F2C63"/>
    <w:rsid w:val="004F375C"/>
    <w:rsid w:val="004F4288"/>
    <w:rsid w:val="004F42DD"/>
    <w:rsid w:val="004F62EA"/>
    <w:rsid w:val="004F6368"/>
    <w:rsid w:val="004F6A71"/>
    <w:rsid w:val="00500080"/>
    <w:rsid w:val="00500856"/>
    <w:rsid w:val="005018D8"/>
    <w:rsid w:val="00501BCA"/>
    <w:rsid w:val="005032E7"/>
    <w:rsid w:val="005049B3"/>
    <w:rsid w:val="005050BF"/>
    <w:rsid w:val="005053C3"/>
    <w:rsid w:val="00505BED"/>
    <w:rsid w:val="005067CF"/>
    <w:rsid w:val="005070CE"/>
    <w:rsid w:val="00511345"/>
    <w:rsid w:val="00513302"/>
    <w:rsid w:val="00514238"/>
    <w:rsid w:val="00514878"/>
    <w:rsid w:val="00515C75"/>
    <w:rsid w:val="0051617A"/>
    <w:rsid w:val="00516B45"/>
    <w:rsid w:val="00520025"/>
    <w:rsid w:val="0052191A"/>
    <w:rsid w:val="005243F9"/>
    <w:rsid w:val="005253F1"/>
    <w:rsid w:val="005257DE"/>
    <w:rsid w:val="00525A7C"/>
    <w:rsid w:val="00525B6B"/>
    <w:rsid w:val="005268D6"/>
    <w:rsid w:val="00526DB5"/>
    <w:rsid w:val="005300B9"/>
    <w:rsid w:val="005325CC"/>
    <w:rsid w:val="0053390A"/>
    <w:rsid w:val="0053471C"/>
    <w:rsid w:val="00535704"/>
    <w:rsid w:val="00535799"/>
    <w:rsid w:val="00536AF1"/>
    <w:rsid w:val="00537B26"/>
    <w:rsid w:val="00540AFC"/>
    <w:rsid w:val="00542DED"/>
    <w:rsid w:val="00542EFE"/>
    <w:rsid w:val="00544DD5"/>
    <w:rsid w:val="00545B82"/>
    <w:rsid w:val="00547D65"/>
    <w:rsid w:val="00552110"/>
    <w:rsid w:val="00552E8D"/>
    <w:rsid w:val="0055324B"/>
    <w:rsid w:val="005545F0"/>
    <w:rsid w:val="00554766"/>
    <w:rsid w:val="005549FC"/>
    <w:rsid w:val="00554E4D"/>
    <w:rsid w:val="005575BC"/>
    <w:rsid w:val="00560FBE"/>
    <w:rsid w:val="00561F6C"/>
    <w:rsid w:val="00562075"/>
    <w:rsid w:val="005633C9"/>
    <w:rsid w:val="00563825"/>
    <w:rsid w:val="00564788"/>
    <w:rsid w:val="005656EB"/>
    <w:rsid w:val="00570EAA"/>
    <w:rsid w:val="00571E9A"/>
    <w:rsid w:val="00573D78"/>
    <w:rsid w:val="00574B1C"/>
    <w:rsid w:val="00574F25"/>
    <w:rsid w:val="005754B6"/>
    <w:rsid w:val="00575AF1"/>
    <w:rsid w:val="00576971"/>
    <w:rsid w:val="00576F28"/>
    <w:rsid w:val="0058000D"/>
    <w:rsid w:val="00581393"/>
    <w:rsid w:val="00582449"/>
    <w:rsid w:val="00582742"/>
    <w:rsid w:val="005829E8"/>
    <w:rsid w:val="00582AB7"/>
    <w:rsid w:val="00583467"/>
    <w:rsid w:val="005835FF"/>
    <w:rsid w:val="00584352"/>
    <w:rsid w:val="005848CB"/>
    <w:rsid w:val="00584D4F"/>
    <w:rsid w:val="0058619A"/>
    <w:rsid w:val="00586D16"/>
    <w:rsid w:val="00586E56"/>
    <w:rsid w:val="00587E70"/>
    <w:rsid w:val="00590AAF"/>
    <w:rsid w:val="00591C16"/>
    <w:rsid w:val="0059429E"/>
    <w:rsid w:val="005948A8"/>
    <w:rsid w:val="00595B01"/>
    <w:rsid w:val="00595E44"/>
    <w:rsid w:val="00597552"/>
    <w:rsid w:val="00597661"/>
    <w:rsid w:val="005977F1"/>
    <w:rsid w:val="005A1448"/>
    <w:rsid w:val="005A45BA"/>
    <w:rsid w:val="005A512B"/>
    <w:rsid w:val="005A7386"/>
    <w:rsid w:val="005A7AD0"/>
    <w:rsid w:val="005A7BA5"/>
    <w:rsid w:val="005B0F9A"/>
    <w:rsid w:val="005B10A1"/>
    <w:rsid w:val="005B1C39"/>
    <w:rsid w:val="005B2F7E"/>
    <w:rsid w:val="005B4658"/>
    <w:rsid w:val="005B58F8"/>
    <w:rsid w:val="005B5D86"/>
    <w:rsid w:val="005B7023"/>
    <w:rsid w:val="005C05F0"/>
    <w:rsid w:val="005C18CD"/>
    <w:rsid w:val="005C27A5"/>
    <w:rsid w:val="005C296A"/>
    <w:rsid w:val="005C3FB4"/>
    <w:rsid w:val="005C534A"/>
    <w:rsid w:val="005C78D6"/>
    <w:rsid w:val="005C792C"/>
    <w:rsid w:val="005D0FE2"/>
    <w:rsid w:val="005D1439"/>
    <w:rsid w:val="005D216E"/>
    <w:rsid w:val="005D26F9"/>
    <w:rsid w:val="005D36A3"/>
    <w:rsid w:val="005D3AA5"/>
    <w:rsid w:val="005D44C8"/>
    <w:rsid w:val="005D49F5"/>
    <w:rsid w:val="005D6396"/>
    <w:rsid w:val="005D6D59"/>
    <w:rsid w:val="005E334F"/>
    <w:rsid w:val="005E347B"/>
    <w:rsid w:val="005E3C79"/>
    <w:rsid w:val="005E4233"/>
    <w:rsid w:val="005E60B8"/>
    <w:rsid w:val="005E6E2B"/>
    <w:rsid w:val="005F027C"/>
    <w:rsid w:val="005F11A5"/>
    <w:rsid w:val="005F2178"/>
    <w:rsid w:val="005F2A3B"/>
    <w:rsid w:val="005F39DD"/>
    <w:rsid w:val="005F5429"/>
    <w:rsid w:val="005F572B"/>
    <w:rsid w:val="005F5A5A"/>
    <w:rsid w:val="005F5FFD"/>
    <w:rsid w:val="005F78F3"/>
    <w:rsid w:val="005F7C57"/>
    <w:rsid w:val="00600160"/>
    <w:rsid w:val="006033C6"/>
    <w:rsid w:val="0060341A"/>
    <w:rsid w:val="00604221"/>
    <w:rsid w:val="006054FE"/>
    <w:rsid w:val="0060588D"/>
    <w:rsid w:val="00606094"/>
    <w:rsid w:val="006061A5"/>
    <w:rsid w:val="00606D0F"/>
    <w:rsid w:val="006075EC"/>
    <w:rsid w:val="00607FF8"/>
    <w:rsid w:val="0061052B"/>
    <w:rsid w:val="00610912"/>
    <w:rsid w:val="00611B6B"/>
    <w:rsid w:val="00612757"/>
    <w:rsid w:val="00612983"/>
    <w:rsid w:val="006135A0"/>
    <w:rsid w:val="0061485D"/>
    <w:rsid w:val="00614FAB"/>
    <w:rsid w:val="0061592C"/>
    <w:rsid w:val="00617F0D"/>
    <w:rsid w:val="00621B84"/>
    <w:rsid w:val="00622217"/>
    <w:rsid w:val="006228D8"/>
    <w:rsid w:val="00622ADA"/>
    <w:rsid w:val="0062392D"/>
    <w:rsid w:val="00624A77"/>
    <w:rsid w:val="00625985"/>
    <w:rsid w:val="00627440"/>
    <w:rsid w:val="00627B98"/>
    <w:rsid w:val="0063052B"/>
    <w:rsid w:val="0063248D"/>
    <w:rsid w:val="00632D4B"/>
    <w:rsid w:val="0063391B"/>
    <w:rsid w:val="00634D58"/>
    <w:rsid w:val="006350AC"/>
    <w:rsid w:val="00635BB9"/>
    <w:rsid w:val="00637164"/>
    <w:rsid w:val="0063731A"/>
    <w:rsid w:val="00637A78"/>
    <w:rsid w:val="00637A9A"/>
    <w:rsid w:val="00637B55"/>
    <w:rsid w:val="00640CD4"/>
    <w:rsid w:val="00640D13"/>
    <w:rsid w:val="00642EEA"/>
    <w:rsid w:val="00644193"/>
    <w:rsid w:val="00644256"/>
    <w:rsid w:val="00644D2A"/>
    <w:rsid w:val="006472EA"/>
    <w:rsid w:val="006479EB"/>
    <w:rsid w:val="00650A08"/>
    <w:rsid w:val="00651640"/>
    <w:rsid w:val="006525FA"/>
    <w:rsid w:val="00652B53"/>
    <w:rsid w:val="0065426C"/>
    <w:rsid w:val="006559E8"/>
    <w:rsid w:val="0065649D"/>
    <w:rsid w:val="00657B34"/>
    <w:rsid w:val="00657E63"/>
    <w:rsid w:val="0066079F"/>
    <w:rsid w:val="0066252A"/>
    <w:rsid w:val="0066434A"/>
    <w:rsid w:val="006646C2"/>
    <w:rsid w:val="0066471D"/>
    <w:rsid w:val="00664833"/>
    <w:rsid w:val="0066489B"/>
    <w:rsid w:val="0066497B"/>
    <w:rsid w:val="00665237"/>
    <w:rsid w:val="006706A6"/>
    <w:rsid w:val="006707DF"/>
    <w:rsid w:val="00670A9F"/>
    <w:rsid w:val="006718BD"/>
    <w:rsid w:val="0067204F"/>
    <w:rsid w:val="0067220A"/>
    <w:rsid w:val="00672B9E"/>
    <w:rsid w:val="00674A27"/>
    <w:rsid w:val="006750A9"/>
    <w:rsid w:val="006752A8"/>
    <w:rsid w:val="00675CC9"/>
    <w:rsid w:val="00676A8A"/>
    <w:rsid w:val="006776E1"/>
    <w:rsid w:val="00681679"/>
    <w:rsid w:val="00682553"/>
    <w:rsid w:val="00683F9F"/>
    <w:rsid w:val="00684301"/>
    <w:rsid w:val="006848B0"/>
    <w:rsid w:val="00685175"/>
    <w:rsid w:val="00687412"/>
    <w:rsid w:val="00687A62"/>
    <w:rsid w:val="00690BE1"/>
    <w:rsid w:val="00690FCE"/>
    <w:rsid w:val="00692584"/>
    <w:rsid w:val="00694907"/>
    <w:rsid w:val="006974F8"/>
    <w:rsid w:val="006A051C"/>
    <w:rsid w:val="006A256A"/>
    <w:rsid w:val="006A3B99"/>
    <w:rsid w:val="006A40C2"/>
    <w:rsid w:val="006A5063"/>
    <w:rsid w:val="006A5995"/>
    <w:rsid w:val="006A7C5D"/>
    <w:rsid w:val="006B1337"/>
    <w:rsid w:val="006B2C67"/>
    <w:rsid w:val="006B3442"/>
    <w:rsid w:val="006B4573"/>
    <w:rsid w:val="006B5F9E"/>
    <w:rsid w:val="006B6DE6"/>
    <w:rsid w:val="006B72EF"/>
    <w:rsid w:val="006C0754"/>
    <w:rsid w:val="006C162A"/>
    <w:rsid w:val="006C20A5"/>
    <w:rsid w:val="006C297E"/>
    <w:rsid w:val="006C36B9"/>
    <w:rsid w:val="006C37F2"/>
    <w:rsid w:val="006C3ED0"/>
    <w:rsid w:val="006C6ED7"/>
    <w:rsid w:val="006C7DE1"/>
    <w:rsid w:val="006D0028"/>
    <w:rsid w:val="006D13F0"/>
    <w:rsid w:val="006D1BE0"/>
    <w:rsid w:val="006D2F40"/>
    <w:rsid w:val="006D30F7"/>
    <w:rsid w:val="006D323B"/>
    <w:rsid w:val="006D354F"/>
    <w:rsid w:val="006D3B3A"/>
    <w:rsid w:val="006D495B"/>
    <w:rsid w:val="006D685B"/>
    <w:rsid w:val="006D6D63"/>
    <w:rsid w:val="006D712A"/>
    <w:rsid w:val="006E0498"/>
    <w:rsid w:val="006E094A"/>
    <w:rsid w:val="006E28E4"/>
    <w:rsid w:val="006E3EC3"/>
    <w:rsid w:val="006E44E1"/>
    <w:rsid w:val="006E4CC6"/>
    <w:rsid w:val="006E5445"/>
    <w:rsid w:val="006E5734"/>
    <w:rsid w:val="006E69BC"/>
    <w:rsid w:val="006F175A"/>
    <w:rsid w:val="006F3D7C"/>
    <w:rsid w:val="006F5DBF"/>
    <w:rsid w:val="006F66B1"/>
    <w:rsid w:val="006F68A5"/>
    <w:rsid w:val="006F690A"/>
    <w:rsid w:val="006F6976"/>
    <w:rsid w:val="006F6D93"/>
    <w:rsid w:val="006F7806"/>
    <w:rsid w:val="006F7A52"/>
    <w:rsid w:val="0070092C"/>
    <w:rsid w:val="00701EB3"/>
    <w:rsid w:val="007025CA"/>
    <w:rsid w:val="00702B8D"/>
    <w:rsid w:val="00704ADB"/>
    <w:rsid w:val="0070509D"/>
    <w:rsid w:val="00705564"/>
    <w:rsid w:val="00705E9A"/>
    <w:rsid w:val="00707B8E"/>
    <w:rsid w:val="007101CD"/>
    <w:rsid w:val="007109E2"/>
    <w:rsid w:val="0071185A"/>
    <w:rsid w:val="00713337"/>
    <w:rsid w:val="00713E0F"/>
    <w:rsid w:val="0071746C"/>
    <w:rsid w:val="00717DEB"/>
    <w:rsid w:val="0072028A"/>
    <w:rsid w:val="00722AC7"/>
    <w:rsid w:val="00725527"/>
    <w:rsid w:val="007255B3"/>
    <w:rsid w:val="007258F0"/>
    <w:rsid w:val="007338DD"/>
    <w:rsid w:val="00733B6A"/>
    <w:rsid w:val="00733CF9"/>
    <w:rsid w:val="007345BC"/>
    <w:rsid w:val="00734B04"/>
    <w:rsid w:val="00734FAA"/>
    <w:rsid w:val="007354C3"/>
    <w:rsid w:val="00737F3A"/>
    <w:rsid w:val="00740A45"/>
    <w:rsid w:val="0074385B"/>
    <w:rsid w:val="00743D91"/>
    <w:rsid w:val="00744854"/>
    <w:rsid w:val="007449F4"/>
    <w:rsid w:val="00745C3E"/>
    <w:rsid w:val="00747851"/>
    <w:rsid w:val="007506FB"/>
    <w:rsid w:val="00751239"/>
    <w:rsid w:val="00751487"/>
    <w:rsid w:val="00751C58"/>
    <w:rsid w:val="00754132"/>
    <w:rsid w:val="00755EBB"/>
    <w:rsid w:val="00757538"/>
    <w:rsid w:val="0075789D"/>
    <w:rsid w:val="00757DFC"/>
    <w:rsid w:val="00760DDA"/>
    <w:rsid w:val="007612E3"/>
    <w:rsid w:val="00761AB3"/>
    <w:rsid w:val="007627BE"/>
    <w:rsid w:val="00763062"/>
    <w:rsid w:val="007647D4"/>
    <w:rsid w:val="007665D9"/>
    <w:rsid w:val="00771EE3"/>
    <w:rsid w:val="00772451"/>
    <w:rsid w:val="007731A9"/>
    <w:rsid w:val="00773589"/>
    <w:rsid w:val="007745E8"/>
    <w:rsid w:val="007753FF"/>
    <w:rsid w:val="007755F2"/>
    <w:rsid w:val="00777BD1"/>
    <w:rsid w:val="00780219"/>
    <w:rsid w:val="0078496A"/>
    <w:rsid w:val="00784B5A"/>
    <w:rsid w:val="0078652E"/>
    <w:rsid w:val="00786CF0"/>
    <w:rsid w:val="00790747"/>
    <w:rsid w:val="007907DC"/>
    <w:rsid w:val="00793479"/>
    <w:rsid w:val="00793C40"/>
    <w:rsid w:val="007975C9"/>
    <w:rsid w:val="007A2A1D"/>
    <w:rsid w:val="007A3F23"/>
    <w:rsid w:val="007A442F"/>
    <w:rsid w:val="007A5075"/>
    <w:rsid w:val="007A6604"/>
    <w:rsid w:val="007A6C35"/>
    <w:rsid w:val="007B150B"/>
    <w:rsid w:val="007B1F92"/>
    <w:rsid w:val="007B3428"/>
    <w:rsid w:val="007B3C18"/>
    <w:rsid w:val="007B428C"/>
    <w:rsid w:val="007B47DB"/>
    <w:rsid w:val="007B47DC"/>
    <w:rsid w:val="007B49AB"/>
    <w:rsid w:val="007B5E6D"/>
    <w:rsid w:val="007B6A2D"/>
    <w:rsid w:val="007B6FEB"/>
    <w:rsid w:val="007C058B"/>
    <w:rsid w:val="007C062F"/>
    <w:rsid w:val="007C0828"/>
    <w:rsid w:val="007C1A11"/>
    <w:rsid w:val="007C317F"/>
    <w:rsid w:val="007C38F3"/>
    <w:rsid w:val="007C54B1"/>
    <w:rsid w:val="007C5890"/>
    <w:rsid w:val="007C6235"/>
    <w:rsid w:val="007D008B"/>
    <w:rsid w:val="007D147E"/>
    <w:rsid w:val="007D2323"/>
    <w:rsid w:val="007D3B7D"/>
    <w:rsid w:val="007D527C"/>
    <w:rsid w:val="007D6569"/>
    <w:rsid w:val="007D696F"/>
    <w:rsid w:val="007D7A61"/>
    <w:rsid w:val="007E02E6"/>
    <w:rsid w:val="007E0FB8"/>
    <w:rsid w:val="007E2ABF"/>
    <w:rsid w:val="007E3170"/>
    <w:rsid w:val="007E383F"/>
    <w:rsid w:val="007F0C51"/>
    <w:rsid w:val="007F1CAF"/>
    <w:rsid w:val="007F2894"/>
    <w:rsid w:val="007F297F"/>
    <w:rsid w:val="007F304E"/>
    <w:rsid w:val="007F345F"/>
    <w:rsid w:val="007F34CD"/>
    <w:rsid w:val="007F4090"/>
    <w:rsid w:val="007F6A6B"/>
    <w:rsid w:val="007F712D"/>
    <w:rsid w:val="00801887"/>
    <w:rsid w:val="00803C65"/>
    <w:rsid w:val="00803D2D"/>
    <w:rsid w:val="008062D7"/>
    <w:rsid w:val="00807369"/>
    <w:rsid w:val="008100E8"/>
    <w:rsid w:val="008109E1"/>
    <w:rsid w:val="00810ABA"/>
    <w:rsid w:val="00810DE4"/>
    <w:rsid w:val="0081104F"/>
    <w:rsid w:val="0081167B"/>
    <w:rsid w:val="008118AA"/>
    <w:rsid w:val="008139F9"/>
    <w:rsid w:val="00814603"/>
    <w:rsid w:val="00815315"/>
    <w:rsid w:val="008160AA"/>
    <w:rsid w:val="00816E6D"/>
    <w:rsid w:val="00817E66"/>
    <w:rsid w:val="008215B1"/>
    <w:rsid w:val="008217BC"/>
    <w:rsid w:val="00821CA7"/>
    <w:rsid w:val="0082234B"/>
    <w:rsid w:val="00822352"/>
    <w:rsid w:val="008227A2"/>
    <w:rsid w:val="00822D31"/>
    <w:rsid w:val="00824B2E"/>
    <w:rsid w:val="00824DF8"/>
    <w:rsid w:val="008254D3"/>
    <w:rsid w:val="0082735B"/>
    <w:rsid w:val="008273F6"/>
    <w:rsid w:val="0083022B"/>
    <w:rsid w:val="008318A0"/>
    <w:rsid w:val="00832A10"/>
    <w:rsid w:val="00832F97"/>
    <w:rsid w:val="00833064"/>
    <w:rsid w:val="0083389B"/>
    <w:rsid w:val="00835C84"/>
    <w:rsid w:val="00836429"/>
    <w:rsid w:val="0083671E"/>
    <w:rsid w:val="00837090"/>
    <w:rsid w:val="0084446C"/>
    <w:rsid w:val="00844828"/>
    <w:rsid w:val="00845347"/>
    <w:rsid w:val="008469EA"/>
    <w:rsid w:val="00847B9A"/>
    <w:rsid w:val="00850BB9"/>
    <w:rsid w:val="00850DB5"/>
    <w:rsid w:val="008516C6"/>
    <w:rsid w:val="00853377"/>
    <w:rsid w:val="008558B6"/>
    <w:rsid w:val="00855B37"/>
    <w:rsid w:val="00855EDF"/>
    <w:rsid w:val="0085671F"/>
    <w:rsid w:val="008569BA"/>
    <w:rsid w:val="00856DC5"/>
    <w:rsid w:val="00857224"/>
    <w:rsid w:val="00857F39"/>
    <w:rsid w:val="008613E1"/>
    <w:rsid w:val="00861585"/>
    <w:rsid w:val="00861966"/>
    <w:rsid w:val="00861D4F"/>
    <w:rsid w:val="00861EBE"/>
    <w:rsid w:val="008627BA"/>
    <w:rsid w:val="00864087"/>
    <w:rsid w:val="00864CA1"/>
    <w:rsid w:val="00865356"/>
    <w:rsid w:val="00866F63"/>
    <w:rsid w:val="0086784E"/>
    <w:rsid w:val="008725FF"/>
    <w:rsid w:val="00875775"/>
    <w:rsid w:val="00877184"/>
    <w:rsid w:val="008774B8"/>
    <w:rsid w:val="00877550"/>
    <w:rsid w:val="00877FF9"/>
    <w:rsid w:val="008809DE"/>
    <w:rsid w:val="00881067"/>
    <w:rsid w:val="008813F5"/>
    <w:rsid w:val="00882342"/>
    <w:rsid w:val="00882388"/>
    <w:rsid w:val="0088385B"/>
    <w:rsid w:val="0088399A"/>
    <w:rsid w:val="00883E09"/>
    <w:rsid w:val="00884BCB"/>
    <w:rsid w:val="00885F5F"/>
    <w:rsid w:val="008868D4"/>
    <w:rsid w:val="0088740C"/>
    <w:rsid w:val="00887AEA"/>
    <w:rsid w:val="00887B2C"/>
    <w:rsid w:val="00890251"/>
    <w:rsid w:val="00890448"/>
    <w:rsid w:val="00890E92"/>
    <w:rsid w:val="0089205A"/>
    <w:rsid w:val="00893A16"/>
    <w:rsid w:val="0089423A"/>
    <w:rsid w:val="008945E5"/>
    <w:rsid w:val="00894617"/>
    <w:rsid w:val="008949BF"/>
    <w:rsid w:val="00894B0E"/>
    <w:rsid w:val="00896598"/>
    <w:rsid w:val="008975C8"/>
    <w:rsid w:val="00897919"/>
    <w:rsid w:val="00897CB4"/>
    <w:rsid w:val="008A1130"/>
    <w:rsid w:val="008A12AA"/>
    <w:rsid w:val="008A3B73"/>
    <w:rsid w:val="008A6060"/>
    <w:rsid w:val="008A6607"/>
    <w:rsid w:val="008B04DE"/>
    <w:rsid w:val="008B119A"/>
    <w:rsid w:val="008B1A8F"/>
    <w:rsid w:val="008B1C08"/>
    <w:rsid w:val="008B29C5"/>
    <w:rsid w:val="008B2D7D"/>
    <w:rsid w:val="008B38D3"/>
    <w:rsid w:val="008B40C6"/>
    <w:rsid w:val="008B5772"/>
    <w:rsid w:val="008C1953"/>
    <w:rsid w:val="008C2FEB"/>
    <w:rsid w:val="008C4826"/>
    <w:rsid w:val="008C5CDC"/>
    <w:rsid w:val="008C607F"/>
    <w:rsid w:val="008C64BE"/>
    <w:rsid w:val="008C651D"/>
    <w:rsid w:val="008D0594"/>
    <w:rsid w:val="008D11EE"/>
    <w:rsid w:val="008D202F"/>
    <w:rsid w:val="008D2061"/>
    <w:rsid w:val="008D2100"/>
    <w:rsid w:val="008D233B"/>
    <w:rsid w:val="008D2DF8"/>
    <w:rsid w:val="008D32E0"/>
    <w:rsid w:val="008D38DD"/>
    <w:rsid w:val="008D7826"/>
    <w:rsid w:val="008E0103"/>
    <w:rsid w:val="008E0AAD"/>
    <w:rsid w:val="008E3718"/>
    <w:rsid w:val="008E5362"/>
    <w:rsid w:val="008E6584"/>
    <w:rsid w:val="008E6C5C"/>
    <w:rsid w:val="008E7C1A"/>
    <w:rsid w:val="008F1187"/>
    <w:rsid w:val="008F150D"/>
    <w:rsid w:val="008F2477"/>
    <w:rsid w:val="008F2811"/>
    <w:rsid w:val="008F30BB"/>
    <w:rsid w:val="008F4023"/>
    <w:rsid w:val="008F6357"/>
    <w:rsid w:val="008F7507"/>
    <w:rsid w:val="00902167"/>
    <w:rsid w:val="00902D8D"/>
    <w:rsid w:val="00903358"/>
    <w:rsid w:val="009041CA"/>
    <w:rsid w:val="00904757"/>
    <w:rsid w:val="00904EAC"/>
    <w:rsid w:val="0090504D"/>
    <w:rsid w:val="009077C0"/>
    <w:rsid w:val="009079F7"/>
    <w:rsid w:val="00907ED0"/>
    <w:rsid w:val="00907F86"/>
    <w:rsid w:val="00910551"/>
    <w:rsid w:val="00912679"/>
    <w:rsid w:val="00913D5D"/>
    <w:rsid w:val="0091411E"/>
    <w:rsid w:val="009159B4"/>
    <w:rsid w:val="00916FF0"/>
    <w:rsid w:val="0091792C"/>
    <w:rsid w:val="00920984"/>
    <w:rsid w:val="00921B7D"/>
    <w:rsid w:val="00921D23"/>
    <w:rsid w:val="009225E7"/>
    <w:rsid w:val="00923C58"/>
    <w:rsid w:val="00924669"/>
    <w:rsid w:val="00925F27"/>
    <w:rsid w:val="00927BF5"/>
    <w:rsid w:val="00930B52"/>
    <w:rsid w:val="00931800"/>
    <w:rsid w:val="0093594D"/>
    <w:rsid w:val="00935B41"/>
    <w:rsid w:val="009362CF"/>
    <w:rsid w:val="009368FD"/>
    <w:rsid w:val="0093775B"/>
    <w:rsid w:val="00941B55"/>
    <w:rsid w:val="009449BD"/>
    <w:rsid w:val="00944B38"/>
    <w:rsid w:val="00946A9E"/>
    <w:rsid w:val="009471E4"/>
    <w:rsid w:val="00947356"/>
    <w:rsid w:val="00947EAE"/>
    <w:rsid w:val="00951A57"/>
    <w:rsid w:val="00953DBD"/>
    <w:rsid w:val="0095529E"/>
    <w:rsid w:val="00955898"/>
    <w:rsid w:val="00955B09"/>
    <w:rsid w:val="00955E55"/>
    <w:rsid w:val="009572FC"/>
    <w:rsid w:val="009579D7"/>
    <w:rsid w:val="00960CFD"/>
    <w:rsid w:val="0096213A"/>
    <w:rsid w:val="00962A0E"/>
    <w:rsid w:val="00963E9D"/>
    <w:rsid w:val="009640A1"/>
    <w:rsid w:val="00967363"/>
    <w:rsid w:val="009675F0"/>
    <w:rsid w:val="009677EC"/>
    <w:rsid w:val="00967EDD"/>
    <w:rsid w:val="0097056A"/>
    <w:rsid w:val="009712E7"/>
    <w:rsid w:val="00971A7E"/>
    <w:rsid w:val="009720E2"/>
    <w:rsid w:val="00972E47"/>
    <w:rsid w:val="009740B5"/>
    <w:rsid w:val="0097489E"/>
    <w:rsid w:val="00976652"/>
    <w:rsid w:val="00976AB2"/>
    <w:rsid w:val="00976B8D"/>
    <w:rsid w:val="009806A3"/>
    <w:rsid w:val="0098111F"/>
    <w:rsid w:val="0098114A"/>
    <w:rsid w:val="00981160"/>
    <w:rsid w:val="00981468"/>
    <w:rsid w:val="009823FE"/>
    <w:rsid w:val="00982B81"/>
    <w:rsid w:val="009837BF"/>
    <w:rsid w:val="009839E4"/>
    <w:rsid w:val="00983C03"/>
    <w:rsid w:val="00984674"/>
    <w:rsid w:val="00984CDF"/>
    <w:rsid w:val="009853DA"/>
    <w:rsid w:val="009854E9"/>
    <w:rsid w:val="009857F2"/>
    <w:rsid w:val="0098661C"/>
    <w:rsid w:val="00986C14"/>
    <w:rsid w:val="00990317"/>
    <w:rsid w:val="009906A7"/>
    <w:rsid w:val="009914FC"/>
    <w:rsid w:val="00991CBD"/>
    <w:rsid w:val="00992480"/>
    <w:rsid w:val="009925A8"/>
    <w:rsid w:val="009929D7"/>
    <w:rsid w:val="00993500"/>
    <w:rsid w:val="00993B7C"/>
    <w:rsid w:val="00993E9A"/>
    <w:rsid w:val="0099473F"/>
    <w:rsid w:val="00995A79"/>
    <w:rsid w:val="00997AF1"/>
    <w:rsid w:val="00997FBF"/>
    <w:rsid w:val="009A014F"/>
    <w:rsid w:val="009A0A26"/>
    <w:rsid w:val="009A0F0C"/>
    <w:rsid w:val="009A1444"/>
    <w:rsid w:val="009A3541"/>
    <w:rsid w:val="009A4934"/>
    <w:rsid w:val="009A5002"/>
    <w:rsid w:val="009A595C"/>
    <w:rsid w:val="009B190A"/>
    <w:rsid w:val="009B32BB"/>
    <w:rsid w:val="009B4370"/>
    <w:rsid w:val="009B4EF2"/>
    <w:rsid w:val="009B5393"/>
    <w:rsid w:val="009B5FF9"/>
    <w:rsid w:val="009B6226"/>
    <w:rsid w:val="009B695F"/>
    <w:rsid w:val="009B73A8"/>
    <w:rsid w:val="009B77B5"/>
    <w:rsid w:val="009B7AF4"/>
    <w:rsid w:val="009C004F"/>
    <w:rsid w:val="009C0C52"/>
    <w:rsid w:val="009C1840"/>
    <w:rsid w:val="009C20C8"/>
    <w:rsid w:val="009C2ADA"/>
    <w:rsid w:val="009C41D7"/>
    <w:rsid w:val="009C420B"/>
    <w:rsid w:val="009C4E31"/>
    <w:rsid w:val="009C5C06"/>
    <w:rsid w:val="009C73DF"/>
    <w:rsid w:val="009C7746"/>
    <w:rsid w:val="009C7993"/>
    <w:rsid w:val="009C7AF3"/>
    <w:rsid w:val="009D08FC"/>
    <w:rsid w:val="009D0FB6"/>
    <w:rsid w:val="009D123B"/>
    <w:rsid w:val="009D26A4"/>
    <w:rsid w:val="009D2999"/>
    <w:rsid w:val="009D3271"/>
    <w:rsid w:val="009D3438"/>
    <w:rsid w:val="009D3AE3"/>
    <w:rsid w:val="009D4292"/>
    <w:rsid w:val="009D5918"/>
    <w:rsid w:val="009D7C2E"/>
    <w:rsid w:val="009E1192"/>
    <w:rsid w:val="009E15E3"/>
    <w:rsid w:val="009E1740"/>
    <w:rsid w:val="009E1EB1"/>
    <w:rsid w:val="009E32A8"/>
    <w:rsid w:val="009E356D"/>
    <w:rsid w:val="009E4159"/>
    <w:rsid w:val="009E41BB"/>
    <w:rsid w:val="009E6114"/>
    <w:rsid w:val="009E745B"/>
    <w:rsid w:val="009F053A"/>
    <w:rsid w:val="009F196E"/>
    <w:rsid w:val="009F2440"/>
    <w:rsid w:val="009F3049"/>
    <w:rsid w:val="009F6283"/>
    <w:rsid w:val="009F6E2F"/>
    <w:rsid w:val="009F6F2E"/>
    <w:rsid w:val="009F716B"/>
    <w:rsid w:val="009F790E"/>
    <w:rsid w:val="009F7B2B"/>
    <w:rsid w:val="009F7BB0"/>
    <w:rsid w:val="009F7D2F"/>
    <w:rsid w:val="00A000FC"/>
    <w:rsid w:val="00A032B4"/>
    <w:rsid w:val="00A04EA0"/>
    <w:rsid w:val="00A05E1F"/>
    <w:rsid w:val="00A05F96"/>
    <w:rsid w:val="00A06B56"/>
    <w:rsid w:val="00A06CCA"/>
    <w:rsid w:val="00A11AD9"/>
    <w:rsid w:val="00A13117"/>
    <w:rsid w:val="00A1378D"/>
    <w:rsid w:val="00A1453B"/>
    <w:rsid w:val="00A14A50"/>
    <w:rsid w:val="00A17E0E"/>
    <w:rsid w:val="00A202DD"/>
    <w:rsid w:val="00A20759"/>
    <w:rsid w:val="00A21683"/>
    <w:rsid w:val="00A231AD"/>
    <w:rsid w:val="00A23361"/>
    <w:rsid w:val="00A240B4"/>
    <w:rsid w:val="00A25A03"/>
    <w:rsid w:val="00A25E99"/>
    <w:rsid w:val="00A26EF2"/>
    <w:rsid w:val="00A26F3A"/>
    <w:rsid w:val="00A26F60"/>
    <w:rsid w:val="00A30872"/>
    <w:rsid w:val="00A312B1"/>
    <w:rsid w:val="00A31954"/>
    <w:rsid w:val="00A323E2"/>
    <w:rsid w:val="00A3256F"/>
    <w:rsid w:val="00A32576"/>
    <w:rsid w:val="00A333D3"/>
    <w:rsid w:val="00A333E0"/>
    <w:rsid w:val="00A338CA"/>
    <w:rsid w:val="00A3405B"/>
    <w:rsid w:val="00A34778"/>
    <w:rsid w:val="00A35555"/>
    <w:rsid w:val="00A35B65"/>
    <w:rsid w:val="00A363C7"/>
    <w:rsid w:val="00A409EC"/>
    <w:rsid w:val="00A43643"/>
    <w:rsid w:val="00A44DA4"/>
    <w:rsid w:val="00A47406"/>
    <w:rsid w:val="00A5151D"/>
    <w:rsid w:val="00A53E4B"/>
    <w:rsid w:val="00A54375"/>
    <w:rsid w:val="00A54BB7"/>
    <w:rsid w:val="00A6037D"/>
    <w:rsid w:val="00A60DFD"/>
    <w:rsid w:val="00A61E35"/>
    <w:rsid w:val="00A64452"/>
    <w:rsid w:val="00A64D33"/>
    <w:rsid w:val="00A6609B"/>
    <w:rsid w:val="00A6628F"/>
    <w:rsid w:val="00A6683F"/>
    <w:rsid w:val="00A67FB9"/>
    <w:rsid w:val="00A70EFA"/>
    <w:rsid w:val="00A716FB"/>
    <w:rsid w:val="00A74169"/>
    <w:rsid w:val="00A74487"/>
    <w:rsid w:val="00A7450E"/>
    <w:rsid w:val="00A746D7"/>
    <w:rsid w:val="00A74E20"/>
    <w:rsid w:val="00A75142"/>
    <w:rsid w:val="00A7627C"/>
    <w:rsid w:val="00A76483"/>
    <w:rsid w:val="00A769F9"/>
    <w:rsid w:val="00A76C40"/>
    <w:rsid w:val="00A80EF5"/>
    <w:rsid w:val="00A8176A"/>
    <w:rsid w:val="00A82E52"/>
    <w:rsid w:val="00A83E08"/>
    <w:rsid w:val="00A8526A"/>
    <w:rsid w:val="00A85A34"/>
    <w:rsid w:val="00A86D8B"/>
    <w:rsid w:val="00A87786"/>
    <w:rsid w:val="00A9202F"/>
    <w:rsid w:val="00A95D30"/>
    <w:rsid w:val="00A96146"/>
    <w:rsid w:val="00A9686C"/>
    <w:rsid w:val="00A96CDB"/>
    <w:rsid w:val="00AA0E8E"/>
    <w:rsid w:val="00AA16BA"/>
    <w:rsid w:val="00AA1AF3"/>
    <w:rsid w:val="00AA1DCB"/>
    <w:rsid w:val="00AA1ECD"/>
    <w:rsid w:val="00AA222D"/>
    <w:rsid w:val="00AA360A"/>
    <w:rsid w:val="00AA560B"/>
    <w:rsid w:val="00AA59BE"/>
    <w:rsid w:val="00AA705C"/>
    <w:rsid w:val="00AA7C42"/>
    <w:rsid w:val="00AB09FD"/>
    <w:rsid w:val="00AB0B06"/>
    <w:rsid w:val="00AB139C"/>
    <w:rsid w:val="00AB193B"/>
    <w:rsid w:val="00AB2CF9"/>
    <w:rsid w:val="00AB307E"/>
    <w:rsid w:val="00AB31FF"/>
    <w:rsid w:val="00AB3C36"/>
    <w:rsid w:val="00AB4853"/>
    <w:rsid w:val="00AB54BF"/>
    <w:rsid w:val="00AB5D00"/>
    <w:rsid w:val="00AB7F69"/>
    <w:rsid w:val="00AC0C7A"/>
    <w:rsid w:val="00AC1545"/>
    <w:rsid w:val="00AC1B9E"/>
    <w:rsid w:val="00AC21C6"/>
    <w:rsid w:val="00AC2203"/>
    <w:rsid w:val="00AC2DD8"/>
    <w:rsid w:val="00AC3491"/>
    <w:rsid w:val="00AC35F4"/>
    <w:rsid w:val="00AC3E71"/>
    <w:rsid w:val="00AC4196"/>
    <w:rsid w:val="00AC4F46"/>
    <w:rsid w:val="00AC5864"/>
    <w:rsid w:val="00AC5DCE"/>
    <w:rsid w:val="00AC6039"/>
    <w:rsid w:val="00AC7382"/>
    <w:rsid w:val="00AC77ED"/>
    <w:rsid w:val="00AC7AFC"/>
    <w:rsid w:val="00AD0BDF"/>
    <w:rsid w:val="00AD2237"/>
    <w:rsid w:val="00AD2541"/>
    <w:rsid w:val="00AD4D15"/>
    <w:rsid w:val="00AD517A"/>
    <w:rsid w:val="00AD56E4"/>
    <w:rsid w:val="00AD5CDC"/>
    <w:rsid w:val="00AD5FDE"/>
    <w:rsid w:val="00AD61D5"/>
    <w:rsid w:val="00AD6F0D"/>
    <w:rsid w:val="00AD756B"/>
    <w:rsid w:val="00AD7652"/>
    <w:rsid w:val="00AD78DE"/>
    <w:rsid w:val="00AD7F36"/>
    <w:rsid w:val="00AD7FDA"/>
    <w:rsid w:val="00AE190A"/>
    <w:rsid w:val="00AE2CE2"/>
    <w:rsid w:val="00AE2D0A"/>
    <w:rsid w:val="00AE34C7"/>
    <w:rsid w:val="00AE4D9A"/>
    <w:rsid w:val="00AE5A50"/>
    <w:rsid w:val="00AE5E75"/>
    <w:rsid w:val="00AE6E5D"/>
    <w:rsid w:val="00AE6E87"/>
    <w:rsid w:val="00AE7528"/>
    <w:rsid w:val="00AE760A"/>
    <w:rsid w:val="00AE7D7A"/>
    <w:rsid w:val="00AF1356"/>
    <w:rsid w:val="00AF1E3B"/>
    <w:rsid w:val="00AF2F70"/>
    <w:rsid w:val="00AF2F7C"/>
    <w:rsid w:val="00AF3A24"/>
    <w:rsid w:val="00AF6B87"/>
    <w:rsid w:val="00AF6CB6"/>
    <w:rsid w:val="00B00A72"/>
    <w:rsid w:val="00B00B26"/>
    <w:rsid w:val="00B0104B"/>
    <w:rsid w:val="00B026DF"/>
    <w:rsid w:val="00B02EA6"/>
    <w:rsid w:val="00B02FDE"/>
    <w:rsid w:val="00B0377A"/>
    <w:rsid w:val="00B055CC"/>
    <w:rsid w:val="00B06A5B"/>
    <w:rsid w:val="00B073D9"/>
    <w:rsid w:val="00B073F2"/>
    <w:rsid w:val="00B10CEC"/>
    <w:rsid w:val="00B11DD5"/>
    <w:rsid w:val="00B12A51"/>
    <w:rsid w:val="00B13BFA"/>
    <w:rsid w:val="00B143C6"/>
    <w:rsid w:val="00B14767"/>
    <w:rsid w:val="00B14D90"/>
    <w:rsid w:val="00B15049"/>
    <w:rsid w:val="00B15977"/>
    <w:rsid w:val="00B1655A"/>
    <w:rsid w:val="00B165D1"/>
    <w:rsid w:val="00B16789"/>
    <w:rsid w:val="00B175DD"/>
    <w:rsid w:val="00B17977"/>
    <w:rsid w:val="00B20F62"/>
    <w:rsid w:val="00B20FB2"/>
    <w:rsid w:val="00B21171"/>
    <w:rsid w:val="00B21E33"/>
    <w:rsid w:val="00B22F43"/>
    <w:rsid w:val="00B2351A"/>
    <w:rsid w:val="00B262F6"/>
    <w:rsid w:val="00B27D18"/>
    <w:rsid w:val="00B300B8"/>
    <w:rsid w:val="00B30C60"/>
    <w:rsid w:val="00B3145F"/>
    <w:rsid w:val="00B32C1D"/>
    <w:rsid w:val="00B335F5"/>
    <w:rsid w:val="00B335FB"/>
    <w:rsid w:val="00B338B7"/>
    <w:rsid w:val="00B3394D"/>
    <w:rsid w:val="00B348A1"/>
    <w:rsid w:val="00B34C2F"/>
    <w:rsid w:val="00B34D51"/>
    <w:rsid w:val="00B35C22"/>
    <w:rsid w:val="00B35F88"/>
    <w:rsid w:val="00B37001"/>
    <w:rsid w:val="00B37839"/>
    <w:rsid w:val="00B37BA0"/>
    <w:rsid w:val="00B40DF8"/>
    <w:rsid w:val="00B41C94"/>
    <w:rsid w:val="00B449BD"/>
    <w:rsid w:val="00B4521F"/>
    <w:rsid w:val="00B45C16"/>
    <w:rsid w:val="00B46022"/>
    <w:rsid w:val="00B46CA5"/>
    <w:rsid w:val="00B47C9D"/>
    <w:rsid w:val="00B50189"/>
    <w:rsid w:val="00B5102F"/>
    <w:rsid w:val="00B51562"/>
    <w:rsid w:val="00B51AAF"/>
    <w:rsid w:val="00B51CF1"/>
    <w:rsid w:val="00B51FEF"/>
    <w:rsid w:val="00B52041"/>
    <w:rsid w:val="00B52514"/>
    <w:rsid w:val="00B552D6"/>
    <w:rsid w:val="00B55A87"/>
    <w:rsid w:val="00B55FAF"/>
    <w:rsid w:val="00B56D53"/>
    <w:rsid w:val="00B57A24"/>
    <w:rsid w:val="00B60E24"/>
    <w:rsid w:val="00B60F76"/>
    <w:rsid w:val="00B620D2"/>
    <w:rsid w:val="00B62756"/>
    <w:rsid w:val="00B6329D"/>
    <w:rsid w:val="00B636AC"/>
    <w:rsid w:val="00B647CF"/>
    <w:rsid w:val="00B652BF"/>
    <w:rsid w:val="00B66712"/>
    <w:rsid w:val="00B67A4D"/>
    <w:rsid w:val="00B708A7"/>
    <w:rsid w:val="00B73531"/>
    <w:rsid w:val="00B74783"/>
    <w:rsid w:val="00B74B13"/>
    <w:rsid w:val="00B754C8"/>
    <w:rsid w:val="00B75902"/>
    <w:rsid w:val="00B75D34"/>
    <w:rsid w:val="00B76555"/>
    <w:rsid w:val="00B76F7A"/>
    <w:rsid w:val="00B7705D"/>
    <w:rsid w:val="00B77680"/>
    <w:rsid w:val="00B77D02"/>
    <w:rsid w:val="00B80DA1"/>
    <w:rsid w:val="00B81475"/>
    <w:rsid w:val="00B82C6C"/>
    <w:rsid w:val="00B84EE5"/>
    <w:rsid w:val="00B86675"/>
    <w:rsid w:val="00B90C34"/>
    <w:rsid w:val="00B922BC"/>
    <w:rsid w:val="00B92D11"/>
    <w:rsid w:val="00B93C95"/>
    <w:rsid w:val="00B94281"/>
    <w:rsid w:val="00B9679C"/>
    <w:rsid w:val="00B96C82"/>
    <w:rsid w:val="00B97AD9"/>
    <w:rsid w:val="00BA0307"/>
    <w:rsid w:val="00BA07F8"/>
    <w:rsid w:val="00BA0A04"/>
    <w:rsid w:val="00BA11FE"/>
    <w:rsid w:val="00BA1888"/>
    <w:rsid w:val="00BA1C9F"/>
    <w:rsid w:val="00BA44C2"/>
    <w:rsid w:val="00BA51B5"/>
    <w:rsid w:val="00BA5CEB"/>
    <w:rsid w:val="00BA5D4B"/>
    <w:rsid w:val="00BA6CB2"/>
    <w:rsid w:val="00BA745F"/>
    <w:rsid w:val="00BB03A9"/>
    <w:rsid w:val="00BB0E53"/>
    <w:rsid w:val="00BB1263"/>
    <w:rsid w:val="00BB2864"/>
    <w:rsid w:val="00BB292F"/>
    <w:rsid w:val="00BB5028"/>
    <w:rsid w:val="00BB603C"/>
    <w:rsid w:val="00BB64EF"/>
    <w:rsid w:val="00BB7E67"/>
    <w:rsid w:val="00BC0CB9"/>
    <w:rsid w:val="00BC0D3D"/>
    <w:rsid w:val="00BC3613"/>
    <w:rsid w:val="00BC4E53"/>
    <w:rsid w:val="00BC60E9"/>
    <w:rsid w:val="00BC77A0"/>
    <w:rsid w:val="00BC7FFA"/>
    <w:rsid w:val="00BD0863"/>
    <w:rsid w:val="00BD444B"/>
    <w:rsid w:val="00BE12B4"/>
    <w:rsid w:val="00BE1D22"/>
    <w:rsid w:val="00BE3C24"/>
    <w:rsid w:val="00BE5461"/>
    <w:rsid w:val="00BE6538"/>
    <w:rsid w:val="00BF0AD7"/>
    <w:rsid w:val="00BF0AE5"/>
    <w:rsid w:val="00BF133C"/>
    <w:rsid w:val="00BF18AF"/>
    <w:rsid w:val="00BF2130"/>
    <w:rsid w:val="00BF2CD5"/>
    <w:rsid w:val="00BF331D"/>
    <w:rsid w:val="00BF3887"/>
    <w:rsid w:val="00BF3AD9"/>
    <w:rsid w:val="00BF4D21"/>
    <w:rsid w:val="00BF557A"/>
    <w:rsid w:val="00BF6B2C"/>
    <w:rsid w:val="00BF6B58"/>
    <w:rsid w:val="00BF6D6C"/>
    <w:rsid w:val="00BF7A91"/>
    <w:rsid w:val="00C01C0A"/>
    <w:rsid w:val="00C02603"/>
    <w:rsid w:val="00C03F2F"/>
    <w:rsid w:val="00C062EC"/>
    <w:rsid w:val="00C06412"/>
    <w:rsid w:val="00C06E92"/>
    <w:rsid w:val="00C111EB"/>
    <w:rsid w:val="00C11386"/>
    <w:rsid w:val="00C12536"/>
    <w:rsid w:val="00C128AA"/>
    <w:rsid w:val="00C132D3"/>
    <w:rsid w:val="00C13634"/>
    <w:rsid w:val="00C13E31"/>
    <w:rsid w:val="00C15506"/>
    <w:rsid w:val="00C15781"/>
    <w:rsid w:val="00C1611F"/>
    <w:rsid w:val="00C2052C"/>
    <w:rsid w:val="00C20722"/>
    <w:rsid w:val="00C2098A"/>
    <w:rsid w:val="00C2198D"/>
    <w:rsid w:val="00C225EA"/>
    <w:rsid w:val="00C24C9F"/>
    <w:rsid w:val="00C25A3B"/>
    <w:rsid w:val="00C26F36"/>
    <w:rsid w:val="00C271EC"/>
    <w:rsid w:val="00C306ED"/>
    <w:rsid w:val="00C31ACE"/>
    <w:rsid w:val="00C31D05"/>
    <w:rsid w:val="00C3232D"/>
    <w:rsid w:val="00C350E4"/>
    <w:rsid w:val="00C35543"/>
    <w:rsid w:val="00C35A99"/>
    <w:rsid w:val="00C365F2"/>
    <w:rsid w:val="00C401A7"/>
    <w:rsid w:val="00C40627"/>
    <w:rsid w:val="00C43464"/>
    <w:rsid w:val="00C44417"/>
    <w:rsid w:val="00C44596"/>
    <w:rsid w:val="00C468F1"/>
    <w:rsid w:val="00C4753F"/>
    <w:rsid w:val="00C503A3"/>
    <w:rsid w:val="00C5066F"/>
    <w:rsid w:val="00C50D04"/>
    <w:rsid w:val="00C510B6"/>
    <w:rsid w:val="00C51485"/>
    <w:rsid w:val="00C524D6"/>
    <w:rsid w:val="00C53A23"/>
    <w:rsid w:val="00C54092"/>
    <w:rsid w:val="00C54238"/>
    <w:rsid w:val="00C544A0"/>
    <w:rsid w:val="00C54EAC"/>
    <w:rsid w:val="00C56722"/>
    <w:rsid w:val="00C56861"/>
    <w:rsid w:val="00C56A68"/>
    <w:rsid w:val="00C575EE"/>
    <w:rsid w:val="00C578E8"/>
    <w:rsid w:val="00C57939"/>
    <w:rsid w:val="00C57D97"/>
    <w:rsid w:val="00C61E39"/>
    <w:rsid w:val="00C622A6"/>
    <w:rsid w:val="00C62D93"/>
    <w:rsid w:val="00C638C2"/>
    <w:rsid w:val="00C638D8"/>
    <w:rsid w:val="00C63F17"/>
    <w:rsid w:val="00C65342"/>
    <w:rsid w:val="00C66776"/>
    <w:rsid w:val="00C67144"/>
    <w:rsid w:val="00C67684"/>
    <w:rsid w:val="00C67BC5"/>
    <w:rsid w:val="00C67EB7"/>
    <w:rsid w:val="00C7080D"/>
    <w:rsid w:val="00C7090D"/>
    <w:rsid w:val="00C71C6D"/>
    <w:rsid w:val="00C71EA8"/>
    <w:rsid w:val="00C727DC"/>
    <w:rsid w:val="00C73829"/>
    <w:rsid w:val="00C745A3"/>
    <w:rsid w:val="00C7550D"/>
    <w:rsid w:val="00C75996"/>
    <w:rsid w:val="00C7620A"/>
    <w:rsid w:val="00C76E5C"/>
    <w:rsid w:val="00C773F6"/>
    <w:rsid w:val="00C77E22"/>
    <w:rsid w:val="00C8053C"/>
    <w:rsid w:val="00C80E61"/>
    <w:rsid w:val="00C815C0"/>
    <w:rsid w:val="00C81D58"/>
    <w:rsid w:val="00C82541"/>
    <w:rsid w:val="00C83057"/>
    <w:rsid w:val="00C834AA"/>
    <w:rsid w:val="00C84262"/>
    <w:rsid w:val="00C87154"/>
    <w:rsid w:val="00C87868"/>
    <w:rsid w:val="00C904D4"/>
    <w:rsid w:val="00C91250"/>
    <w:rsid w:val="00C9193C"/>
    <w:rsid w:val="00C921C7"/>
    <w:rsid w:val="00C92F45"/>
    <w:rsid w:val="00C9358E"/>
    <w:rsid w:val="00C947A7"/>
    <w:rsid w:val="00C95200"/>
    <w:rsid w:val="00C96C3E"/>
    <w:rsid w:val="00C97867"/>
    <w:rsid w:val="00C97A5C"/>
    <w:rsid w:val="00CA0312"/>
    <w:rsid w:val="00CA1BB3"/>
    <w:rsid w:val="00CA2244"/>
    <w:rsid w:val="00CA3328"/>
    <w:rsid w:val="00CA34BD"/>
    <w:rsid w:val="00CA3954"/>
    <w:rsid w:val="00CA4269"/>
    <w:rsid w:val="00CA42EA"/>
    <w:rsid w:val="00CA4D2E"/>
    <w:rsid w:val="00CA4E08"/>
    <w:rsid w:val="00CA5365"/>
    <w:rsid w:val="00CA6454"/>
    <w:rsid w:val="00CA64E9"/>
    <w:rsid w:val="00CA7982"/>
    <w:rsid w:val="00CB271B"/>
    <w:rsid w:val="00CB2759"/>
    <w:rsid w:val="00CB2D64"/>
    <w:rsid w:val="00CB3BFD"/>
    <w:rsid w:val="00CB519C"/>
    <w:rsid w:val="00CB5904"/>
    <w:rsid w:val="00CB6804"/>
    <w:rsid w:val="00CB68AA"/>
    <w:rsid w:val="00CB7B1F"/>
    <w:rsid w:val="00CB7C21"/>
    <w:rsid w:val="00CC126E"/>
    <w:rsid w:val="00CC141A"/>
    <w:rsid w:val="00CC282B"/>
    <w:rsid w:val="00CC371D"/>
    <w:rsid w:val="00CC4CD4"/>
    <w:rsid w:val="00CC4DA3"/>
    <w:rsid w:val="00CD0C4F"/>
    <w:rsid w:val="00CD1FDC"/>
    <w:rsid w:val="00CD2018"/>
    <w:rsid w:val="00CD3075"/>
    <w:rsid w:val="00CD33D9"/>
    <w:rsid w:val="00CD3439"/>
    <w:rsid w:val="00CD3BBB"/>
    <w:rsid w:val="00CD4376"/>
    <w:rsid w:val="00CD5A72"/>
    <w:rsid w:val="00CD6054"/>
    <w:rsid w:val="00CD7A12"/>
    <w:rsid w:val="00CE054E"/>
    <w:rsid w:val="00CE0EDF"/>
    <w:rsid w:val="00CE1C4D"/>
    <w:rsid w:val="00CE4FC5"/>
    <w:rsid w:val="00CE60A1"/>
    <w:rsid w:val="00CE641B"/>
    <w:rsid w:val="00CE6853"/>
    <w:rsid w:val="00CE69EB"/>
    <w:rsid w:val="00CE6F02"/>
    <w:rsid w:val="00CE78F9"/>
    <w:rsid w:val="00CF2255"/>
    <w:rsid w:val="00CF25FC"/>
    <w:rsid w:val="00CF3648"/>
    <w:rsid w:val="00CF77E4"/>
    <w:rsid w:val="00D00492"/>
    <w:rsid w:val="00D0105F"/>
    <w:rsid w:val="00D0125A"/>
    <w:rsid w:val="00D01DF6"/>
    <w:rsid w:val="00D022D0"/>
    <w:rsid w:val="00D04C04"/>
    <w:rsid w:val="00D06EF8"/>
    <w:rsid w:val="00D07D28"/>
    <w:rsid w:val="00D103F2"/>
    <w:rsid w:val="00D1099D"/>
    <w:rsid w:val="00D119FA"/>
    <w:rsid w:val="00D12163"/>
    <w:rsid w:val="00D13708"/>
    <w:rsid w:val="00D142FF"/>
    <w:rsid w:val="00D15D83"/>
    <w:rsid w:val="00D17CD7"/>
    <w:rsid w:val="00D20D03"/>
    <w:rsid w:val="00D2148B"/>
    <w:rsid w:val="00D21613"/>
    <w:rsid w:val="00D22091"/>
    <w:rsid w:val="00D221CE"/>
    <w:rsid w:val="00D221F7"/>
    <w:rsid w:val="00D22BFC"/>
    <w:rsid w:val="00D22F9C"/>
    <w:rsid w:val="00D234CC"/>
    <w:rsid w:val="00D23522"/>
    <w:rsid w:val="00D25506"/>
    <w:rsid w:val="00D2557D"/>
    <w:rsid w:val="00D26135"/>
    <w:rsid w:val="00D26B9F"/>
    <w:rsid w:val="00D27973"/>
    <w:rsid w:val="00D30451"/>
    <w:rsid w:val="00D316A7"/>
    <w:rsid w:val="00D31B16"/>
    <w:rsid w:val="00D325AB"/>
    <w:rsid w:val="00D327C7"/>
    <w:rsid w:val="00D32F77"/>
    <w:rsid w:val="00D35911"/>
    <w:rsid w:val="00D37561"/>
    <w:rsid w:val="00D40003"/>
    <w:rsid w:val="00D40643"/>
    <w:rsid w:val="00D40F7A"/>
    <w:rsid w:val="00D419CB"/>
    <w:rsid w:val="00D42508"/>
    <w:rsid w:val="00D4364F"/>
    <w:rsid w:val="00D453D6"/>
    <w:rsid w:val="00D45618"/>
    <w:rsid w:val="00D45DBA"/>
    <w:rsid w:val="00D46DB6"/>
    <w:rsid w:val="00D476FB"/>
    <w:rsid w:val="00D5083A"/>
    <w:rsid w:val="00D50952"/>
    <w:rsid w:val="00D50EDF"/>
    <w:rsid w:val="00D515B9"/>
    <w:rsid w:val="00D52087"/>
    <w:rsid w:val="00D5227A"/>
    <w:rsid w:val="00D53854"/>
    <w:rsid w:val="00D554F2"/>
    <w:rsid w:val="00D57C82"/>
    <w:rsid w:val="00D60040"/>
    <w:rsid w:val="00D60795"/>
    <w:rsid w:val="00D619DF"/>
    <w:rsid w:val="00D61A08"/>
    <w:rsid w:val="00D623CD"/>
    <w:rsid w:val="00D624A8"/>
    <w:rsid w:val="00D62581"/>
    <w:rsid w:val="00D639EB"/>
    <w:rsid w:val="00D66063"/>
    <w:rsid w:val="00D6713C"/>
    <w:rsid w:val="00D679F3"/>
    <w:rsid w:val="00D67D4F"/>
    <w:rsid w:val="00D711B9"/>
    <w:rsid w:val="00D722D8"/>
    <w:rsid w:val="00D722E3"/>
    <w:rsid w:val="00D747C6"/>
    <w:rsid w:val="00D74A15"/>
    <w:rsid w:val="00D76749"/>
    <w:rsid w:val="00D77998"/>
    <w:rsid w:val="00D813FC"/>
    <w:rsid w:val="00D81984"/>
    <w:rsid w:val="00D85809"/>
    <w:rsid w:val="00D86F66"/>
    <w:rsid w:val="00D902A5"/>
    <w:rsid w:val="00D90772"/>
    <w:rsid w:val="00D9439B"/>
    <w:rsid w:val="00D953A0"/>
    <w:rsid w:val="00D955A6"/>
    <w:rsid w:val="00D956AB"/>
    <w:rsid w:val="00D95C15"/>
    <w:rsid w:val="00D95D17"/>
    <w:rsid w:val="00D95DD4"/>
    <w:rsid w:val="00D970E3"/>
    <w:rsid w:val="00DA1EEB"/>
    <w:rsid w:val="00DA2F5C"/>
    <w:rsid w:val="00DA3731"/>
    <w:rsid w:val="00DA44F9"/>
    <w:rsid w:val="00DA4F6F"/>
    <w:rsid w:val="00DA525C"/>
    <w:rsid w:val="00DA5385"/>
    <w:rsid w:val="00DB1BE1"/>
    <w:rsid w:val="00DB1EDC"/>
    <w:rsid w:val="00DB2D43"/>
    <w:rsid w:val="00DB39A3"/>
    <w:rsid w:val="00DB497F"/>
    <w:rsid w:val="00DB50A0"/>
    <w:rsid w:val="00DB5481"/>
    <w:rsid w:val="00DB6A32"/>
    <w:rsid w:val="00DB77F1"/>
    <w:rsid w:val="00DB78F8"/>
    <w:rsid w:val="00DC0A3C"/>
    <w:rsid w:val="00DC2BED"/>
    <w:rsid w:val="00DC30C6"/>
    <w:rsid w:val="00DC72E5"/>
    <w:rsid w:val="00DC7E53"/>
    <w:rsid w:val="00DC7F6A"/>
    <w:rsid w:val="00DD1986"/>
    <w:rsid w:val="00DD37EA"/>
    <w:rsid w:val="00DD540E"/>
    <w:rsid w:val="00DD60F0"/>
    <w:rsid w:val="00DE0AAE"/>
    <w:rsid w:val="00DE1B74"/>
    <w:rsid w:val="00DE1BCE"/>
    <w:rsid w:val="00DE1E36"/>
    <w:rsid w:val="00DE1E9A"/>
    <w:rsid w:val="00DE28FE"/>
    <w:rsid w:val="00DE4804"/>
    <w:rsid w:val="00DE5E71"/>
    <w:rsid w:val="00DE7532"/>
    <w:rsid w:val="00DE7ADC"/>
    <w:rsid w:val="00DF0439"/>
    <w:rsid w:val="00DF0B84"/>
    <w:rsid w:val="00DF16DB"/>
    <w:rsid w:val="00DF1F17"/>
    <w:rsid w:val="00DF226B"/>
    <w:rsid w:val="00DF24F0"/>
    <w:rsid w:val="00DF2AE3"/>
    <w:rsid w:val="00DF2D17"/>
    <w:rsid w:val="00DF3478"/>
    <w:rsid w:val="00DF6BAB"/>
    <w:rsid w:val="00DF6FEE"/>
    <w:rsid w:val="00DF723A"/>
    <w:rsid w:val="00E00395"/>
    <w:rsid w:val="00E00471"/>
    <w:rsid w:val="00E00CB8"/>
    <w:rsid w:val="00E0262F"/>
    <w:rsid w:val="00E05B6E"/>
    <w:rsid w:val="00E05FDB"/>
    <w:rsid w:val="00E07120"/>
    <w:rsid w:val="00E07E6F"/>
    <w:rsid w:val="00E10381"/>
    <w:rsid w:val="00E10ABF"/>
    <w:rsid w:val="00E10E79"/>
    <w:rsid w:val="00E131BA"/>
    <w:rsid w:val="00E13B48"/>
    <w:rsid w:val="00E14B01"/>
    <w:rsid w:val="00E152A1"/>
    <w:rsid w:val="00E15B40"/>
    <w:rsid w:val="00E15F2E"/>
    <w:rsid w:val="00E166EB"/>
    <w:rsid w:val="00E171D5"/>
    <w:rsid w:val="00E173C6"/>
    <w:rsid w:val="00E1793E"/>
    <w:rsid w:val="00E20707"/>
    <w:rsid w:val="00E21721"/>
    <w:rsid w:val="00E22266"/>
    <w:rsid w:val="00E238AE"/>
    <w:rsid w:val="00E24725"/>
    <w:rsid w:val="00E25001"/>
    <w:rsid w:val="00E251F6"/>
    <w:rsid w:val="00E255D3"/>
    <w:rsid w:val="00E271C4"/>
    <w:rsid w:val="00E32671"/>
    <w:rsid w:val="00E33413"/>
    <w:rsid w:val="00E33669"/>
    <w:rsid w:val="00E34DFD"/>
    <w:rsid w:val="00E35D28"/>
    <w:rsid w:val="00E36150"/>
    <w:rsid w:val="00E41068"/>
    <w:rsid w:val="00E41E53"/>
    <w:rsid w:val="00E426BE"/>
    <w:rsid w:val="00E4398B"/>
    <w:rsid w:val="00E44389"/>
    <w:rsid w:val="00E445EA"/>
    <w:rsid w:val="00E45265"/>
    <w:rsid w:val="00E46371"/>
    <w:rsid w:val="00E476E3"/>
    <w:rsid w:val="00E479CD"/>
    <w:rsid w:val="00E479D5"/>
    <w:rsid w:val="00E47C0E"/>
    <w:rsid w:val="00E5081B"/>
    <w:rsid w:val="00E5192D"/>
    <w:rsid w:val="00E51977"/>
    <w:rsid w:val="00E5287F"/>
    <w:rsid w:val="00E533AB"/>
    <w:rsid w:val="00E5366A"/>
    <w:rsid w:val="00E53731"/>
    <w:rsid w:val="00E573DF"/>
    <w:rsid w:val="00E602A2"/>
    <w:rsid w:val="00E6083D"/>
    <w:rsid w:val="00E62780"/>
    <w:rsid w:val="00E62F43"/>
    <w:rsid w:val="00E63DC6"/>
    <w:rsid w:val="00E6576D"/>
    <w:rsid w:val="00E6599A"/>
    <w:rsid w:val="00E661C1"/>
    <w:rsid w:val="00E7252B"/>
    <w:rsid w:val="00E729DF"/>
    <w:rsid w:val="00E737BE"/>
    <w:rsid w:val="00E7446A"/>
    <w:rsid w:val="00E750F6"/>
    <w:rsid w:val="00E75566"/>
    <w:rsid w:val="00E812CB"/>
    <w:rsid w:val="00E82695"/>
    <w:rsid w:val="00E83889"/>
    <w:rsid w:val="00E908D2"/>
    <w:rsid w:val="00E90B8B"/>
    <w:rsid w:val="00E90E80"/>
    <w:rsid w:val="00E93A4D"/>
    <w:rsid w:val="00E94B4F"/>
    <w:rsid w:val="00E9661C"/>
    <w:rsid w:val="00E96798"/>
    <w:rsid w:val="00E977E4"/>
    <w:rsid w:val="00E97DA2"/>
    <w:rsid w:val="00EA202C"/>
    <w:rsid w:val="00EA2B8C"/>
    <w:rsid w:val="00EA3B81"/>
    <w:rsid w:val="00EA554B"/>
    <w:rsid w:val="00EA6296"/>
    <w:rsid w:val="00EA6728"/>
    <w:rsid w:val="00EA77C1"/>
    <w:rsid w:val="00EB0173"/>
    <w:rsid w:val="00EB0452"/>
    <w:rsid w:val="00EB1473"/>
    <w:rsid w:val="00EB273E"/>
    <w:rsid w:val="00EB3388"/>
    <w:rsid w:val="00EB47B8"/>
    <w:rsid w:val="00EB5569"/>
    <w:rsid w:val="00EB5FCF"/>
    <w:rsid w:val="00EB6BB0"/>
    <w:rsid w:val="00EB6E1D"/>
    <w:rsid w:val="00EC0754"/>
    <w:rsid w:val="00EC10FC"/>
    <w:rsid w:val="00EC1DB2"/>
    <w:rsid w:val="00EC1F97"/>
    <w:rsid w:val="00EC1FC3"/>
    <w:rsid w:val="00EC261C"/>
    <w:rsid w:val="00EC318A"/>
    <w:rsid w:val="00EC3901"/>
    <w:rsid w:val="00EC4030"/>
    <w:rsid w:val="00EC42BB"/>
    <w:rsid w:val="00EC49AE"/>
    <w:rsid w:val="00EC4D73"/>
    <w:rsid w:val="00EC5019"/>
    <w:rsid w:val="00EC535C"/>
    <w:rsid w:val="00EC6078"/>
    <w:rsid w:val="00ED0721"/>
    <w:rsid w:val="00ED0A30"/>
    <w:rsid w:val="00ED2A03"/>
    <w:rsid w:val="00ED2A18"/>
    <w:rsid w:val="00ED2B6A"/>
    <w:rsid w:val="00ED42A8"/>
    <w:rsid w:val="00ED4F50"/>
    <w:rsid w:val="00ED7338"/>
    <w:rsid w:val="00EE0BD0"/>
    <w:rsid w:val="00EE1EFB"/>
    <w:rsid w:val="00EE685D"/>
    <w:rsid w:val="00EE7518"/>
    <w:rsid w:val="00EF0ADF"/>
    <w:rsid w:val="00EF10B7"/>
    <w:rsid w:val="00EF2BD4"/>
    <w:rsid w:val="00EF549E"/>
    <w:rsid w:val="00EF6F2D"/>
    <w:rsid w:val="00EF7905"/>
    <w:rsid w:val="00EF7D41"/>
    <w:rsid w:val="00F038F1"/>
    <w:rsid w:val="00F046AC"/>
    <w:rsid w:val="00F053A8"/>
    <w:rsid w:val="00F05529"/>
    <w:rsid w:val="00F05F3E"/>
    <w:rsid w:val="00F0604A"/>
    <w:rsid w:val="00F0686F"/>
    <w:rsid w:val="00F07B2E"/>
    <w:rsid w:val="00F105AD"/>
    <w:rsid w:val="00F10783"/>
    <w:rsid w:val="00F10E0D"/>
    <w:rsid w:val="00F11365"/>
    <w:rsid w:val="00F1141C"/>
    <w:rsid w:val="00F11E2C"/>
    <w:rsid w:val="00F12FBC"/>
    <w:rsid w:val="00F13FE8"/>
    <w:rsid w:val="00F14167"/>
    <w:rsid w:val="00F15041"/>
    <w:rsid w:val="00F1702F"/>
    <w:rsid w:val="00F20B01"/>
    <w:rsid w:val="00F21905"/>
    <w:rsid w:val="00F22797"/>
    <w:rsid w:val="00F2373B"/>
    <w:rsid w:val="00F23950"/>
    <w:rsid w:val="00F23CEB"/>
    <w:rsid w:val="00F23D5B"/>
    <w:rsid w:val="00F24905"/>
    <w:rsid w:val="00F25871"/>
    <w:rsid w:val="00F267E3"/>
    <w:rsid w:val="00F26AAB"/>
    <w:rsid w:val="00F26D89"/>
    <w:rsid w:val="00F30447"/>
    <w:rsid w:val="00F30500"/>
    <w:rsid w:val="00F30847"/>
    <w:rsid w:val="00F31D4E"/>
    <w:rsid w:val="00F33A13"/>
    <w:rsid w:val="00F345AF"/>
    <w:rsid w:val="00F34692"/>
    <w:rsid w:val="00F34B97"/>
    <w:rsid w:val="00F3504C"/>
    <w:rsid w:val="00F35489"/>
    <w:rsid w:val="00F36047"/>
    <w:rsid w:val="00F36E0A"/>
    <w:rsid w:val="00F401DE"/>
    <w:rsid w:val="00F405EF"/>
    <w:rsid w:val="00F41203"/>
    <w:rsid w:val="00F43152"/>
    <w:rsid w:val="00F449D7"/>
    <w:rsid w:val="00F4555A"/>
    <w:rsid w:val="00F46293"/>
    <w:rsid w:val="00F463A3"/>
    <w:rsid w:val="00F469C8"/>
    <w:rsid w:val="00F47BE1"/>
    <w:rsid w:val="00F52A0B"/>
    <w:rsid w:val="00F5377E"/>
    <w:rsid w:val="00F53DA3"/>
    <w:rsid w:val="00F553E6"/>
    <w:rsid w:val="00F5686F"/>
    <w:rsid w:val="00F6129C"/>
    <w:rsid w:val="00F6409E"/>
    <w:rsid w:val="00F64ADA"/>
    <w:rsid w:val="00F651F9"/>
    <w:rsid w:val="00F65F35"/>
    <w:rsid w:val="00F669B7"/>
    <w:rsid w:val="00F67DA9"/>
    <w:rsid w:val="00F71AB9"/>
    <w:rsid w:val="00F73CBF"/>
    <w:rsid w:val="00F73F06"/>
    <w:rsid w:val="00F73F15"/>
    <w:rsid w:val="00F74577"/>
    <w:rsid w:val="00F74FB3"/>
    <w:rsid w:val="00F75839"/>
    <w:rsid w:val="00F76620"/>
    <w:rsid w:val="00F76ED7"/>
    <w:rsid w:val="00F805C1"/>
    <w:rsid w:val="00F80C97"/>
    <w:rsid w:val="00F81069"/>
    <w:rsid w:val="00F83D8B"/>
    <w:rsid w:val="00F848F0"/>
    <w:rsid w:val="00F848F5"/>
    <w:rsid w:val="00F84F06"/>
    <w:rsid w:val="00F8645F"/>
    <w:rsid w:val="00F86586"/>
    <w:rsid w:val="00F86EDC"/>
    <w:rsid w:val="00F876A8"/>
    <w:rsid w:val="00F90858"/>
    <w:rsid w:val="00F9097B"/>
    <w:rsid w:val="00F91053"/>
    <w:rsid w:val="00F96257"/>
    <w:rsid w:val="00F96DB6"/>
    <w:rsid w:val="00F97D1B"/>
    <w:rsid w:val="00FA003B"/>
    <w:rsid w:val="00FA022C"/>
    <w:rsid w:val="00FA10F6"/>
    <w:rsid w:val="00FA3F57"/>
    <w:rsid w:val="00FA490E"/>
    <w:rsid w:val="00FA68DC"/>
    <w:rsid w:val="00FA6D00"/>
    <w:rsid w:val="00FA7ED1"/>
    <w:rsid w:val="00FB0514"/>
    <w:rsid w:val="00FB19B7"/>
    <w:rsid w:val="00FB2383"/>
    <w:rsid w:val="00FB3B87"/>
    <w:rsid w:val="00FB4DEA"/>
    <w:rsid w:val="00FB5F13"/>
    <w:rsid w:val="00FB69D3"/>
    <w:rsid w:val="00FB6E51"/>
    <w:rsid w:val="00FB6E85"/>
    <w:rsid w:val="00FC051D"/>
    <w:rsid w:val="00FC1508"/>
    <w:rsid w:val="00FC2D56"/>
    <w:rsid w:val="00FC3924"/>
    <w:rsid w:val="00FC466B"/>
    <w:rsid w:val="00FC604C"/>
    <w:rsid w:val="00FC77AE"/>
    <w:rsid w:val="00FC7985"/>
    <w:rsid w:val="00FD0B76"/>
    <w:rsid w:val="00FD0D37"/>
    <w:rsid w:val="00FD195D"/>
    <w:rsid w:val="00FD2D6D"/>
    <w:rsid w:val="00FD34CC"/>
    <w:rsid w:val="00FD368D"/>
    <w:rsid w:val="00FD40EC"/>
    <w:rsid w:val="00FD42AE"/>
    <w:rsid w:val="00FD4844"/>
    <w:rsid w:val="00FD62C4"/>
    <w:rsid w:val="00FD654E"/>
    <w:rsid w:val="00FD796A"/>
    <w:rsid w:val="00FE124C"/>
    <w:rsid w:val="00FE1DFD"/>
    <w:rsid w:val="00FE228F"/>
    <w:rsid w:val="00FE28BB"/>
    <w:rsid w:val="00FE2A09"/>
    <w:rsid w:val="00FE3DAA"/>
    <w:rsid w:val="00FE50D3"/>
    <w:rsid w:val="00FE531C"/>
    <w:rsid w:val="00FE5FB4"/>
    <w:rsid w:val="00FE6A81"/>
    <w:rsid w:val="00FE777F"/>
    <w:rsid w:val="00FF2214"/>
    <w:rsid w:val="00FF26D2"/>
    <w:rsid w:val="00FF2EF5"/>
    <w:rsid w:val="00FF39FD"/>
    <w:rsid w:val="00FF428E"/>
    <w:rsid w:val="00FF45EB"/>
    <w:rsid w:val="00FF5534"/>
    <w:rsid w:val="00FF581A"/>
    <w:rsid w:val="00FF718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74DFD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Normal Indent" w:uiPriority="99"/>
    <w:lsdException w:name="header" w:uiPriority="99"/>
    <w:lsdException w:name="footer" w:uiPriority="99"/>
    <w:lsdException w:name="caption" w:uiPriority="35" w:qFormat="1"/>
    <w:lsdException w:name="List Number" w:semiHidden="0" w:unhideWhenUsed="0"/>
    <w:lsdException w:name="List 4" w:semiHidden="0" w:unhideWhenUsed="0"/>
    <w:lsdException w:name="List 5" w:semiHidden="0" w:unhideWhenUsed="0"/>
    <w:lsdException w:name="Title" w:semiHidden="0" w:unhideWhenUsed="0"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qFormat="1"/>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0DB5"/>
    <w:rPr>
      <w:sz w:val="24"/>
      <w:szCs w:val="24"/>
    </w:rPr>
  </w:style>
  <w:style w:type="paragraph" w:styleId="1">
    <w:name w:val="heading 1"/>
    <w:basedOn w:val="a"/>
    <w:next w:val="a"/>
    <w:link w:val="10"/>
    <w:qFormat/>
    <w:rsid w:val="00544DD5"/>
    <w:pPr>
      <w:keepNext/>
      <w:outlineLvl w:val="0"/>
    </w:pPr>
    <w:rPr>
      <w:szCs w:val="20"/>
    </w:rPr>
  </w:style>
  <w:style w:type="paragraph" w:styleId="2">
    <w:name w:val="heading 2"/>
    <w:basedOn w:val="a"/>
    <w:next w:val="a"/>
    <w:link w:val="20"/>
    <w:qFormat/>
    <w:rsid w:val="00992480"/>
    <w:pPr>
      <w:keepNext/>
      <w:suppressAutoHyphens/>
      <w:spacing w:before="240" w:after="60" w:line="276" w:lineRule="auto"/>
      <w:outlineLvl w:val="1"/>
    </w:pPr>
    <w:rPr>
      <w:rFonts w:ascii="Arial" w:eastAsia="Calibri" w:hAnsi="Arial"/>
      <w:b/>
      <w:bCs/>
      <w:i/>
      <w:iCs/>
      <w:sz w:val="28"/>
      <w:szCs w:val="28"/>
      <w:lang w:eastAsia="ar-SA"/>
    </w:rPr>
  </w:style>
  <w:style w:type="paragraph" w:styleId="3">
    <w:name w:val="heading 3"/>
    <w:basedOn w:val="a"/>
    <w:next w:val="a"/>
    <w:link w:val="30"/>
    <w:qFormat/>
    <w:rsid w:val="00D327C7"/>
    <w:pPr>
      <w:keepNext/>
      <w:jc w:val="both"/>
      <w:outlineLvl w:val="2"/>
    </w:pPr>
    <w:rPr>
      <w:b/>
      <w:sz w:val="22"/>
      <w:szCs w:val="20"/>
      <w:lang w:val="en-US"/>
    </w:rPr>
  </w:style>
  <w:style w:type="paragraph" w:styleId="4">
    <w:name w:val="heading 4"/>
    <w:basedOn w:val="a"/>
    <w:next w:val="a"/>
    <w:link w:val="40"/>
    <w:qFormat/>
    <w:rsid w:val="00110F7C"/>
    <w:pPr>
      <w:keepNext/>
      <w:spacing w:before="240" w:after="60"/>
      <w:outlineLvl w:val="3"/>
    </w:pPr>
    <w:rPr>
      <w:rFonts w:ascii="Calibri" w:hAnsi="Calibri"/>
      <w:b/>
      <w:bCs/>
      <w:sz w:val="28"/>
      <w:szCs w:val="28"/>
    </w:rPr>
  </w:style>
  <w:style w:type="paragraph" w:styleId="5">
    <w:name w:val="heading 5"/>
    <w:basedOn w:val="a"/>
    <w:next w:val="a"/>
    <w:link w:val="50"/>
    <w:qFormat/>
    <w:rsid w:val="00992480"/>
    <w:pPr>
      <w:keepNext/>
      <w:keepLines/>
      <w:suppressAutoHyphens/>
      <w:spacing w:before="200" w:line="276" w:lineRule="auto"/>
      <w:outlineLvl w:val="4"/>
    </w:pPr>
    <w:rPr>
      <w:rFonts w:ascii="Calibri" w:eastAsia="Calibri" w:hAnsi="Calibri"/>
      <w:color w:val="243F60"/>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850DB5"/>
    <w:pPr>
      <w:ind w:firstLine="720"/>
    </w:pPr>
    <w:rPr>
      <w:rFonts w:eastAsia="MS Mincho"/>
      <w:sz w:val="26"/>
      <w:szCs w:val="20"/>
    </w:rPr>
  </w:style>
  <w:style w:type="paragraph" w:styleId="a5">
    <w:name w:val="Normal (Web)"/>
    <w:aliases w:val="Знак Знак,Знак Знак Знак Знак Знак,Знак Знак Знак Знак,Знак Знак Знак,Обычный (Web),Обычный (веб) Знак1,Обычный (веб) Знак Знак,Обычный (веб) Знак Знак Знак,Обычный (веб) Знак Знак Знак Знак Знак,Обычный (веб)24 Знак Знак"/>
    <w:basedOn w:val="a"/>
    <w:link w:val="a6"/>
    <w:uiPriority w:val="99"/>
    <w:qFormat/>
    <w:rsid w:val="00850DB5"/>
    <w:pPr>
      <w:spacing w:before="100" w:beforeAutospacing="1" w:after="100" w:afterAutospacing="1"/>
    </w:pPr>
  </w:style>
  <w:style w:type="character" w:styleId="a7">
    <w:name w:val="Strong"/>
    <w:uiPriority w:val="22"/>
    <w:qFormat/>
    <w:rsid w:val="00850DB5"/>
    <w:rPr>
      <w:b/>
      <w:bCs/>
    </w:rPr>
  </w:style>
  <w:style w:type="paragraph" w:styleId="a8">
    <w:name w:val="Body Text"/>
    <w:basedOn w:val="a"/>
    <w:link w:val="a9"/>
    <w:rsid w:val="00850DB5"/>
    <w:pPr>
      <w:spacing w:after="120"/>
    </w:pPr>
  </w:style>
  <w:style w:type="character" w:customStyle="1" w:styleId="a9">
    <w:name w:val="Основной текст Знак"/>
    <w:link w:val="a8"/>
    <w:locked/>
    <w:rsid w:val="00850DB5"/>
    <w:rPr>
      <w:sz w:val="24"/>
      <w:szCs w:val="24"/>
      <w:lang w:val="ru-RU" w:eastAsia="ru-RU" w:bidi="ar-SA"/>
    </w:rPr>
  </w:style>
  <w:style w:type="paragraph" w:customStyle="1" w:styleId="11">
    <w:name w:val="Без интервала1"/>
    <w:aliases w:val="Общий"/>
    <w:link w:val="aa"/>
    <w:uiPriority w:val="1"/>
    <w:qFormat/>
    <w:rsid w:val="00850DB5"/>
    <w:rPr>
      <w:rFonts w:ascii="Calibri" w:eastAsia="Calibri" w:hAnsi="Calibri"/>
      <w:sz w:val="22"/>
      <w:szCs w:val="22"/>
      <w:lang w:eastAsia="en-US"/>
    </w:rPr>
  </w:style>
  <w:style w:type="paragraph" w:styleId="ab">
    <w:name w:val="Plain Text"/>
    <w:basedOn w:val="a"/>
    <w:link w:val="ac"/>
    <w:rsid w:val="00850DB5"/>
    <w:rPr>
      <w:rFonts w:ascii="Courier New" w:hAnsi="Courier New"/>
      <w:sz w:val="20"/>
      <w:szCs w:val="20"/>
    </w:rPr>
  </w:style>
  <w:style w:type="table" w:styleId="ad">
    <w:name w:val="Table Grid"/>
    <w:basedOn w:val="a1"/>
    <w:uiPriority w:val="39"/>
    <w:rsid w:val="00850D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Title"/>
    <w:basedOn w:val="a"/>
    <w:link w:val="af"/>
    <w:qFormat/>
    <w:rsid w:val="00850DB5"/>
    <w:pPr>
      <w:jc w:val="center"/>
    </w:pPr>
    <w:rPr>
      <w:sz w:val="28"/>
      <w:szCs w:val="20"/>
    </w:rPr>
  </w:style>
  <w:style w:type="character" w:customStyle="1" w:styleId="af">
    <w:name w:val="Название Знак"/>
    <w:link w:val="ae"/>
    <w:rsid w:val="00850DB5"/>
    <w:rPr>
      <w:sz w:val="28"/>
      <w:lang w:val="ru-RU" w:eastAsia="ru-RU" w:bidi="ar-SA"/>
    </w:rPr>
  </w:style>
  <w:style w:type="paragraph" w:styleId="21">
    <w:name w:val="Body Text 2"/>
    <w:basedOn w:val="a"/>
    <w:link w:val="22"/>
    <w:rsid w:val="00850DB5"/>
    <w:pPr>
      <w:spacing w:after="120" w:line="480" w:lineRule="auto"/>
    </w:pPr>
  </w:style>
  <w:style w:type="character" w:customStyle="1" w:styleId="31">
    <w:name w:val="Знак Знак3"/>
    <w:locked/>
    <w:rsid w:val="00850DB5"/>
    <w:rPr>
      <w:sz w:val="24"/>
      <w:szCs w:val="24"/>
      <w:lang w:val="ru-RU" w:eastAsia="ru-RU" w:bidi="ar-SA"/>
    </w:rPr>
  </w:style>
  <w:style w:type="character" w:customStyle="1" w:styleId="FontStyle15">
    <w:name w:val="Font Style15"/>
    <w:rsid w:val="00850DB5"/>
    <w:rPr>
      <w:rFonts w:ascii="Times New Roman" w:hAnsi="Times New Roman" w:cs="Times New Roman"/>
      <w:sz w:val="22"/>
      <w:szCs w:val="22"/>
    </w:rPr>
  </w:style>
  <w:style w:type="paragraph" w:styleId="af0">
    <w:name w:val="header"/>
    <w:basedOn w:val="a"/>
    <w:link w:val="af1"/>
    <w:uiPriority w:val="99"/>
    <w:rsid w:val="00850DB5"/>
    <w:pPr>
      <w:tabs>
        <w:tab w:val="center" w:pos="4677"/>
        <w:tab w:val="right" w:pos="9355"/>
      </w:tabs>
    </w:pPr>
  </w:style>
  <w:style w:type="paragraph" w:styleId="32">
    <w:name w:val="Body Text Indent 3"/>
    <w:basedOn w:val="a"/>
    <w:link w:val="33"/>
    <w:rsid w:val="00850DB5"/>
    <w:pPr>
      <w:spacing w:after="120"/>
      <w:ind w:left="283"/>
    </w:pPr>
    <w:rPr>
      <w:sz w:val="16"/>
      <w:szCs w:val="16"/>
    </w:rPr>
  </w:style>
  <w:style w:type="paragraph" w:customStyle="1" w:styleId="12">
    <w:name w:val="Абзац списка1"/>
    <w:basedOn w:val="a"/>
    <w:uiPriority w:val="99"/>
    <w:rsid w:val="00850DB5"/>
    <w:pPr>
      <w:ind w:left="720"/>
      <w:contextualSpacing/>
    </w:pPr>
    <w:rPr>
      <w:rFonts w:eastAsia="Calibri"/>
    </w:rPr>
  </w:style>
  <w:style w:type="paragraph" w:customStyle="1" w:styleId="ConsPlusNormal">
    <w:name w:val="ConsPlusNormal"/>
    <w:link w:val="ConsPlusNormal0"/>
    <w:qFormat/>
    <w:rsid w:val="00850DB5"/>
    <w:pPr>
      <w:widowControl w:val="0"/>
      <w:autoSpaceDE w:val="0"/>
      <w:autoSpaceDN w:val="0"/>
      <w:adjustRightInd w:val="0"/>
      <w:ind w:firstLine="720"/>
    </w:pPr>
    <w:rPr>
      <w:rFonts w:ascii="Arial" w:hAnsi="Arial" w:cs="Arial"/>
    </w:rPr>
  </w:style>
  <w:style w:type="paragraph" w:styleId="af2">
    <w:name w:val="List Paragraph"/>
    <w:basedOn w:val="a"/>
    <w:link w:val="af3"/>
    <w:uiPriority w:val="34"/>
    <w:qFormat/>
    <w:rsid w:val="00850DB5"/>
    <w:pPr>
      <w:spacing w:after="200" w:line="276" w:lineRule="auto"/>
      <w:ind w:left="720"/>
      <w:contextualSpacing/>
    </w:pPr>
    <w:rPr>
      <w:rFonts w:ascii="Calibri" w:eastAsia="Calibri" w:hAnsi="Calibri"/>
      <w:sz w:val="22"/>
      <w:szCs w:val="22"/>
      <w:lang w:eastAsia="en-US"/>
    </w:rPr>
  </w:style>
  <w:style w:type="paragraph" w:styleId="af4">
    <w:name w:val="footer"/>
    <w:basedOn w:val="a"/>
    <w:link w:val="af5"/>
    <w:uiPriority w:val="99"/>
    <w:rsid w:val="0023378B"/>
    <w:pPr>
      <w:tabs>
        <w:tab w:val="center" w:pos="4677"/>
        <w:tab w:val="right" w:pos="9355"/>
      </w:tabs>
    </w:pPr>
  </w:style>
  <w:style w:type="character" w:styleId="af6">
    <w:name w:val="page number"/>
    <w:basedOn w:val="a0"/>
    <w:rsid w:val="0023378B"/>
  </w:style>
  <w:style w:type="character" w:styleId="af7">
    <w:name w:val="Intense Emphasis"/>
    <w:uiPriority w:val="21"/>
    <w:qFormat/>
    <w:rsid w:val="00275157"/>
    <w:rPr>
      <w:b/>
      <w:bCs/>
      <w:i/>
      <w:iCs/>
      <w:color w:val="4F81BD"/>
    </w:rPr>
  </w:style>
  <w:style w:type="paragraph" w:customStyle="1" w:styleId="p1">
    <w:name w:val="p1"/>
    <w:basedOn w:val="a"/>
    <w:rsid w:val="00DE28FE"/>
    <w:pPr>
      <w:spacing w:before="100" w:beforeAutospacing="1" w:after="100" w:afterAutospacing="1"/>
    </w:pPr>
  </w:style>
  <w:style w:type="paragraph" w:customStyle="1" w:styleId="bb">
    <w:name w:val="bb"/>
    <w:basedOn w:val="a"/>
    <w:rsid w:val="00B0377A"/>
    <w:pPr>
      <w:spacing w:before="100" w:beforeAutospacing="1" w:after="100" w:afterAutospacing="1"/>
      <w:ind w:firstLine="300"/>
    </w:pPr>
  </w:style>
  <w:style w:type="paragraph" w:styleId="af8">
    <w:name w:val="Normal Indent"/>
    <w:basedOn w:val="a"/>
    <w:uiPriority w:val="99"/>
    <w:rsid w:val="004F2859"/>
    <w:pPr>
      <w:ind w:left="708"/>
    </w:pPr>
  </w:style>
  <w:style w:type="character" w:customStyle="1" w:styleId="13">
    <w:name w:val="Основной текст Знак1"/>
    <w:locked/>
    <w:rsid w:val="004F2859"/>
    <w:rPr>
      <w:sz w:val="28"/>
      <w:szCs w:val="24"/>
      <w:lang w:val="ru-RU" w:eastAsia="ru-RU" w:bidi="ar-SA"/>
    </w:rPr>
  </w:style>
  <w:style w:type="paragraph" w:styleId="34">
    <w:name w:val="Body Text 3"/>
    <w:basedOn w:val="a"/>
    <w:link w:val="35"/>
    <w:rsid w:val="00FF2EF5"/>
    <w:pPr>
      <w:spacing w:after="120"/>
    </w:pPr>
    <w:rPr>
      <w:sz w:val="16"/>
      <w:szCs w:val="16"/>
    </w:rPr>
  </w:style>
  <w:style w:type="character" w:customStyle="1" w:styleId="35">
    <w:name w:val="Основной текст 3 Знак"/>
    <w:link w:val="34"/>
    <w:rsid w:val="00FF2EF5"/>
    <w:rPr>
      <w:sz w:val="16"/>
      <w:szCs w:val="16"/>
    </w:rPr>
  </w:style>
  <w:style w:type="character" w:customStyle="1" w:styleId="apple-converted-space">
    <w:name w:val="apple-converted-space"/>
    <w:basedOn w:val="a0"/>
    <w:rsid w:val="00490CA9"/>
  </w:style>
  <w:style w:type="character" w:customStyle="1" w:styleId="FontStyle24">
    <w:name w:val="Font Style24"/>
    <w:rsid w:val="00B026DF"/>
    <w:rPr>
      <w:rFonts w:ascii="Times New Roman" w:hAnsi="Times New Roman" w:cs="Times New Roman"/>
      <w:b/>
      <w:bCs/>
      <w:sz w:val="26"/>
      <w:szCs w:val="26"/>
    </w:rPr>
  </w:style>
  <w:style w:type="character" w:styleId="af9">
    <w:name w:val="Hyperlink"/>
    <w:uiPriority w:val="99"/>
    <w:rsid w:val="00383396"/>
    <w:rPr>
      <w:color w:val="0000FF"/>
      <w:u w:val="single"/>
    </w:rPr>
  </w:style>
  <w:style w:type="paragraph" w:customStyle="1" w:styleId="ConsNormal">
    <w:name w:val="ConsNormal"/>
    <w:rsid w:val="0046154D"/>
    <w:pPr>
      <w:widowControl w:val="0"/>
      <w:autoSpaceDE w:val="0"/>
      <w:autoSpaceDN w:val="0"/>
      <w:adjustRightInd w:val="0"/>
      <w:ind w:right="19772" w:firstLine="720"/>
    </w:pPr>
    <w:rPr>
      <w:rFonts w:ascii="Arial" w:hAnsi="Arial" w:cs="Arial"/>
      <w:sz w:val="26"/>
      <w:szCs w:val="26"/>
    </w:rPr>
  </w:style>
  <w:style w:type="paragraph" w:customStyle="1" w:styleId="p2">
    <w:name w:val="p2"/>
    <w:basedOn w:val="a"/>
    <w:rsid w:val="00BF6D6C"/>
    <w:pPr>
      <w:spacing w:before="100" w:beforeAutospacing="1" w:after="100" w:afterAutospacing="1"/>
    </w:pPr>
  </w:style>
  <w:style w:type="character" w:customStyle="1" w:styleId="s2">
    <w:name w:val="s2"/>
    <w:basedOn w:val="a0"/>
    <w:uiPriority w:val="99"/>
    <w:rsid w:val="00BF6D6C"/>
  </w:style>
  <w:style w:type="paragraph" w:customStyle="1" w:styleId="p3">
    <w:name w:val="p3"/>
    <w:basedOn w:val="a"/>
    <w:rsid w:val="00BF6D6C"/>
    <w:pPr>
      <w:spacing w:before="100" w:beforeAutospacing="1" w:after="100" w:afterAutospacing="1"/>
    </w:pPr>
  </w:style>
  <w:style w:type="character" w:customStyle="1" w:styleId="s3">
    <w:name w:val="s3"/>
    <w:basedOn w:val="a0"/>
    <w:rsid w:val="00BF6D6C"/>
  </w:style>
  <w:style w:type="paragraph" w:customStyle="1" w:styleId="Style1">
    <w:name w:val="Style1"/>
    <w:basedOn w:val="a"/>
    <w:uiPriority w:val="99"/>
    <w:rsid w:val="00DB1BE1"/>
    <w:pPr>
      <w:widowControl w:val="0"/>
      <w:autoSpaceDE w:val="0"/>
      <w:autoSpaceDN w:val="0"/>
      <w:adjustRightInd w:val="0"/>
      <w:spacing w:line="317" w:lineRule="exact"/>
      <w:jc w:val="center"/>
    </w:pPr>
  </w:style>
  <w:style w:type="paragraph" w:customStyle="1" w:styleId="Style2">
    <w:name w:val="Style2"/>
    <w:basedOn w:val="a"/>
    <w:uiPriority w:val="99"/>
    <w:rsid w:val="00DB1BE1"/>
    <w:pPr>
      <w:widowControl w:val="0"/>
      <w:autoSpaceDE w:val="0"/>
      <w:autoSpaceDN w:val="0"/>
      <w:adjustRightInd w:val="0"/>
      <w:spacing w:line="324" w:lineRule="exact"/>
      <w:ind w:firstLine="456"/>
      <w:jc w:val="both"/>
    </w:pPr>
  </w:style>
  <w:style w:type="paragraph" w:customStyle="1" w:styleId="Style3">
    <w:name w:val="Style3"/>
    <w:basedOn w:val="a"/>
    <w:uiPriority w:val="99"/>
    <w:rsid w:val="00DB1BE1"/>
    <w:pPr>
      <w:widowControl w:val="0"/>
      <w:autoSpaceDE w:val="0"/>
      <w:autoSpaceDN w:val="0"/>
      <w:adjustRightInd w:val="0"/>
      <w:spacing w:line="322" w:lineRule="exact"/>
      <w:jc w:val="both"/>
    </w:pPr>
  </w:style>
  <w:style w:type="paragraph" w:customStyle="1" w:styleId="Style4">
    <w:name w:val="Style4"/>
    <w:basedOn w:val="a"/>
    <w:uiPriority w:val="99"/>
    <w:rsid w:val="00DB1BE1"/>
    <w:pPr>
      <w:widowControl w:val="0"/>
      <w:autoSpaceDE w:val="0"/>
      <w:autoSpaceDN w:val="0"/>
      <w:adjustRightInd w:val="0"/>
      <w:spacing w:line="326" w:lineRule="exact"/>
      <w:ind w:firstLine="490"/>
      <w:jc w:val="both"/>
    </w:pPr>
  </w:style>
  <w:style w:type="paragraph" w:customStyle="1" w:styleId="Style5">
    <w:name w:val="Style5"/>
    <w:basedOn w:val="a"/>
    <w:uiPriority w:val="99"/>
    <w:rsid w:val="00DB1BE1"/>
    <w:pPr>
      <w:widowControl w:val="0"/>
      <w:autoSpaceDE w:val="0"/>
      <w:autoSpaceDN w:val="0"/>
      <w:adjustRightInd w:val="0"/>
      <w:spacing w:line="322" w:lineRule="exact"/>
      <w:ind w:firstLine="706"/>
      <w:jc w:val="both"/>
    </w:pPr>
  </w:style>
  <w:style w:type="character" w:customStyle="1" w:styleId="FontStyle11">
    <w:name w:val="Font Style11"/>
    <w:rsid w:val="00DB1BE1"/>
    <w:rPr>
      <w:rFonts w:ascii="Times New Roman" w:hAnsi="Times New Roman" w:cs="Times New Roman"/>
      <w:b/>
      <w:bCs/>
      <w:sz w:val="26"/>
      <w:szCs w:val="26"/>
    </w:rPr>
  </w:style>
  <w:style w:type="character" w:customStyle="1" w:styleId="FontStyle12">
    <w:name w:val="Font Style12"/>
    <w:uiPriority w:val="99"/>
    <w:rsid w:val="00DB1BE1"/>
    <w:rPr>
      <w:rFonts w:ascii="Times New Roman" w:hAnsi="Times New Roman" w:cs="Times New Roman"/>
      <w:sz w:val="26"/>
      <w:szCs w:val="26"/>
    </w:rPr>
  </w:style>
  <w:style w:type="paragraph" w:customStyle="1" w:styleId="Default">
    <w:name w:val="Default"/>
    <w:rsid w:val="003C041A"/>
    <w:pPr>
      <w:autoSpaceDE w:val="0"/>
      <w:autoSpaceDN w:val="0"/>
      <w:adjustRightInd w:val="0"/>
    </w:pPr>
    <w:rPr>
      <w:color w:val="000000"/>
      <w:sz w:val="24"/>
      <w:szCs w:val="24"/>
    </w:rPr>
  </w:style>
  <w:style w:type="character" w:customStyle="1" w:styleId="33">
    <w:name w:val="Основной текст с отступом 3 Знак"/>
    <w:link w:val="32"/>
    <w:rsid w:val="00CE1C4D"/>
    <w:rPr>
      <w:sz w:val="16"/>
      <w:szCs w:val="16"/>
    </w:rPr>
  </w:style>
  <w:style w:type="character" w:customStyle="1" w:styleId="ucoz-forum-post">
    <w:name w:val="ucoz-forum-post"/>
    <w:basedOn w:val="a0"/>
    <w:rsid w:val="00B16789"/>
  </w:style>
  <w:style w:type="character" w:customStyle="1" w:styleId="10">
    <w:name w:val="Заголовок 1 Знак"/>
    <w:link w:val="1"/>
    <w:rsid w:val="00544DD5"/>
    <w:rPr>
      <w:sz w:val="24"/>
    </w:rPr>
  </w:style>
  <w:style w:type="paragraph" w:customStyle="1" w:styleId="23">
    <w:name w:val="Без интервала2"/>
    <w:rsid w:val="00544DD5"/>
    <w:rPr>
      <w:rFonts w:ascii="Calibri" w:hAnsi="Calibri"/>
      <w:sz w:val="22"/>
      <w:szCs w:val="22"/>
    </w:rPr>
  </w:style>
  <w:style w:type="paragraph" w:customStyle="1" w:styleId="afa">
    <w:name w:val="Знак"/>
    <w:basedOn w:val="a"/>
    <w:rsid w:val="00C271EC"/>
    <w:pPr>
      <w:spacing w:after="160" w:line="240" w:lineRule="exact"/>
    </w:pPr>
    <w:rPr>
      <w:rFonts w:ascii="Verdana" w:hAnsi="Verdana"/>
      <w:sz w:val="20"/>
      <w:szCs w:val="20"/>
      <w:lang w:val="en-US" w:eastAsia="en-US"/>
    </w:rPr>
  </w:style>
  <w:style w:type="paragraph" w:customStyle="1" w:styleId="text">
    <w:name w:val="text"/>
    <w:basedOn w:val="a"/>
    <w:rsid w:val="00C271EC"/>
    <w:pPr>
      <w:spacing w:before="100" w:beforeAutospacing="1" w:after="100" w:afterAutospacing="1"/>
      <w:ind w:left="225" w:right="225" w:firstLine="450"/>
      <w:jc w:val="both"/>
    </w:pPr>
  </w:style>
  <w:style w:type="character" w:customStyle="1" w:styleId="afb">
    <w:name w:val="Основной текст_"/>
    <w:link w:val="14"/>
    <w:locked/>
    <w:rsid w:val="00A3405B"/>
    <w:rPr>
      <w:sz w:val="27"/>
      <w:szCs w:val="27"/>
      <w:shd w:val="clear" w:color="auto" w:fill="FFFFFF"/>
    </w:rPr>
  </w:style>
  <w:style w:type="paragraph" w:customStyle="1" w:styleId="14">
    <w:name w:val="Основной текст1"/>
    <w:basedOn w:val="a"/>
    <w:link w:val="afb"/>
    <w:rsid w:val="00A3405B"/>
    <w:pPr>
      <w:shd w:val="clear" w:color="auto" w:fill="FFFFFF"/>
      <w:spacing w:after="60" w:line="240" w:lineRule="atLeast"/>
    </w:pPr>
    <w:rPr>
      <w:sz w:val="27"/>
      <w:szCs w:val="27"/>
    </w:rPr>
  </w:style>
  <w:style w:type="paragraph" w:customStyle="1" w:styleId="15">
    <w:name w:val="Без интервала1"/>
    <w:link w:val="NoSpacingChar"/>
    <w:uiPriority w:val="1"/>
    <w:qFormat/>
    <w:rsid w:val="00A3405B"/>
    <w:rPr>
      <w:rFonts w:ascii="Calibri" w:hAnsi="Calibri"/>
      <w:sz w:val="22"/>
      <w:szCs w:val="22"/>
    </w:rPr>
  </w:style>
  <w:style w:type="character" w:customStyle="1" w:styleId="afc">
    <w:name w:val="Основной текст + Полужирный"/>
    <w:aliases w:val="Курсив"/>
    <w:uiPriority w:val="99"/>
    <w:rsid w:val="00A3405B"/>
    <w:rPr>
      <w:rFonts w:ascii="Times New Roman" w:hAnsi="Times New Roman"/>
      <w:b/>
      <w:bCs/>
      <w:i/>
      <w:iCs/>
      <w:spacing w:val="0"/>
      <w:sz w:val="27"/>
      <w:szCs w:val="27"/>
      <w:u w:val="none"/>
      <w:effect w:val="none"/>
      <w:shd w:val="clear" w:color="auto" w:fill="FFFFFF"/>
    </w:rPr>
  </w:style>
  <w:style w:type="character" w:customStyle="1" w:styleId="a6">
    <w:name w:val="Обычный (веб) Знак"/>
    <w:aliases w:val="Знак Знак Знак1,Знак Знак Знак Знак Знак Знак,Знак Знак Знак Знак Знак1,Знак Знак Знак Знак1,Обычный (Web) Знак,Обычный (веб) Знак1 Знак,Обычный (веб) Знак Знак Знак1,Обычный (веб) Знак Знак Знак Знак,Обычный (веб)24 Знак Знак Знак"/>
    <w:link w:val="a5"/>
    <w:uiPriority w:val="99"/>
    <w:locked/>
    <w:rsid w:val="00A3405B"/>
    <w:rPr>
      <w:sz w:val="24"/>
      <w:szCs w:val="24"/>
    </w:rPr>
  </w:style>
  <w:style w:type="character" w:customStyle="1" w:styleId="af3">
    <w:name w:val="Абзац списка Знак"/>
    <w:link w:val="af2"/>
    <w:uiPriority w:val="34"/>
    <w:locked/>
    <w:rsid w:val="009077C0"/>
    <w:rPr>
      <w:rFonts w:ascii="Calibri" w:eastAsia="Calibri" w:hAnsi="Calibri"/>
      <w:sz w:val="22"/>
      <w:szCs w:val="22"/>
      <w:lang w:eastAsia="en-US"/>
    </w:rPr>
  </w:style>
  <w:style w:type="paragraph" w:customStyle="1" w:styleId="24">
    <w:name w:val="Основной текст2"/>
    <w:basedOn w:val="a"/>
    <w:qFormat/>
    <w:rsid w:val="006A256A"/>
    <w:pPr>
      <w:widowControl w:val="0"/>
      <w:shd w:val="clear" w:color="auto" w:fill="FFFFFF"/>
      <w:spacing w:line="451" w:lineRule="exact"/>
      <w:jc w:val="both"/>
    </w:pPr>
    <w:rPr>
      <w:spacing w:val="9"/>
      <w:sz w:val="23"/>
      <w:szCs w:val="23"/>
      <w:lang w:eastAsia="en-US"/>
    </w:rPr>
  </w:style>
  <w:style w:type="character" w:customStyle="1" w:styleId="-1pt">
    <w:name w:val="Основной текст + Интервал -1 pt"/>
    <w:uiPriority w:val="99"/>
    <w:rsid w:val="006A256A"/>
    <w:rPr>
      <w:rFonts w:ascii="Times New Roman" w:hAnsi="Times New Roman" w:cs="Times New Roman"/>
      <w:color w:val="000000"/>
      <w:spacing w:val="-22"/>
      <w:w w:val="100"/>
      <w:position w:val="0"/>
      <w:sz w:val="23"/>
      <w:szCs w:val="23"/>
      <w:u w:val="none"/>
      <w:shd w:val="clear" w:color="auto" w:fill="FFFFFF"/>
      <w:lang w:val="ru-RU"/>
    </w:rPr>
  </w:style>
  <w:style w:type="paragraph" w:customStyle="1" w:styleId="p4">
    <w:name w:val="p4"/>
    <w:basedOn w:val="a"/>
    <w:rsid w:val="0016075A"/>
    <w:pPr>
      <w:spacing w:before="100" w:beforeAutospacing="1" w:after="100" w:afterAutospacing="1"/>
    </w:pPr>
  </w:style>
  <w:style w:type="character" w:customStyle="1" w:styleId="s1">
    <w:name w:val="s1"/>
    <w:basedOn w:val="a0"/>
    <w:rsid w:val="0016075A"/>
  </w:style>
  <w:style w:type="paragraph" w:customStyle="1" w:styleId="p5">
    <w:name w:val="p5"/>
    <w:basedOn w:val="a"/>
    <w:rsid w:val="0016075A"/>
    <w:pPr>
      <w:spacing w:before="100" w:beforeAutospacing="1" w:after="100" w:afterAutospacing="1"/>
    </w:pPr>
  </w:style>
  <w:style w:type="paragraph" w:customStyle="1" w:styleId="p9">
    <w:name w:val="p9"/>
    <w:basedOn w:val="a"/>
    <w:rsid w:val="0016075A"/>
    <w:pPr>
      <w:spacing w:before="100" w:beforeAutospacing="1" w:after="100" w:afterAutospacing="1"/>
    </w:pPr>
  </w:style>
  <w:style w:type="paragraph" w:customStyle="1" w:styleId="p17">
    <w:name w:val="p17"/>
    <w:basedOn w:val="a"/>
    <w:rsid w:val="0016075A"/>
    <w:pPr>
      <w:spacing w:before="100" w:beforeAutospacing="1" w:after="100" w:afterAutospacing="1"/>
    </w:pPr>
  </w:style>
  <w:style w:type="paragraph" w:customStyle="1" w:styleId="p18">
    <w:name w:val="p18"/>
    <w:basedOn w:val="a"/>
    <w:rsid w:val="0016075A"/>
    <w:pPr>
      <w:spacing w:before="100" w:beforeAutospacing="1" w:after="100" w:afterAutospacing="1"/>
    </w:pPr>
  </w:style>
  <w:style w:type="paragraph" w:customStyle="1" w:styleId="p19">
    <w:name w:val="p19"/>
    <w:basedOn w:val="a"/>
    <w:rsid w:val="0016075A"/>
    <w:pPr>
      <w:spacing w:before="100" w:beforeAutospacing="1" w:after="100" w:afterAutospacing="1"/>
    </w:pPr>
  </w:style>
  <w:style w:type="paragraph" w:customStyle="1" w:styleId="afd">
    <w:name w:val="Нормальный"/>
    <w:rsid w:val="008160AA"/>
    <w:pPr>
      <w:snapToGrid w:val="0"/>
    </w:pPr>
  </w:style>
  <w:style w:type="paragraph" w:customStyle="1" w:styleId="p8">
    <w:name w:val="p8"/>
    <w:basedOn w:val="a"/>
    <w:rsid w:val="00D17CD7"/>
    <w:pPr>
      <w:spacing w:before="100" w:beforeAutospacing="1" w:after="100" w:afterAutospacing="1"/>
    </w:pPr>
  </w:style>
  <w:style w:type="paragraph" w:customStyle="1" w:styleId="p10">
    <w:name w:val="p10"/>
    <w:basedOn w:val="a"/>
    <w:rsid w:val="00D17CD7"/>
    <w:pPr>
      <w:spacing w:before="100" w:beforeAutospacing="1" w:after="100" w:afterAutospacing="1"/>
    </w:pPr>
  </w:style>
  <w:style w:type="character" w:customStyle="1" w:styleId="s4">
    <w:name w:val="s4"/>
    <w:basedOn w:val="a0"/>
    <w:rsid w:val="00D17CD7"/>
  </w:style>
  <w:style w:type="character" w:customStyle="1" w:styleId="s5">
    <w:name w:val="s5"/>
    <w:basedOn w:val="a0"/>
    <w:rsid w:val="00D17CD7"/>
  </w:style>
  <w:style w:type="character" w:customStyle="1" w:styleId="s6">
    <w:name w:val="s6"/>
    <w:basedOn w:val="a0"/>
    <w:rsid w:val="00D17CD7"/>
  </w:style>
  <w:style w:type="paragraph" w:customStyle="1" w:styleId="p11">
    <w:name w:val="p11"/>
    <w:basedOn w:val="a"/>
    <w:rsid w:val="00D17CD7"/>
    <w:pPr>
      <w:spacing w:before="100" w:beforeAutospacing="1" w:after="100" w:afterAutospacing="1"/>
    </w:pPr>
  </w:style>
  <w:style w:type="paragraph" w:customStyle="1" w:styleId="p12">
    <w:name w:val="p12"/>
    <w:basedOn w:val="a"/>
    <w:rsid w:val="00D17CD7"/>
    <w:pPr>
      <w:spacing w:before="100" w:beforeAutospacing="1" w:after="100" w:afterAutospacing="1"/>
    </w:pPr>
  </w:style>
  <w:style w:type="character" w:customStyle="1" w:styleId="NoSpacingChar">
    <w:name w:val="No Spacing Char"/>
    <w:link w:val="15"/>
    <w:uiPriority w:val="1"/>
    <w:locked/>
    <w:rsid w:val="00B620D2"/>
    <w:rPr>
      <w:rFonts w:ascii="Calibri" w:hAnsi="Calibri"/>
      <w:sz w:val="22"/>
      <w:szCs w:val="22"/>
      <w:lang w:val="ru-RU" w:eastAsia="ru-RU" w:bidi="ar-SA"/>
    </w:rPr>
  </w:style>
  <w:style w:type="character" w:customStyle="1" w:styleId="c1">
    <w:name w:val="c1"/>
    <w:basedOn w:val="a0"/>
    <w:rsid w:val="00B620D2"/>
  </w:style>
  <w:style w:type="paragraph" w:customStyle="1" w:styleId="Pa6">
    <w:name w:val="Pa6"/>
    <w:basedOn w:val="a"/>
    <w:next w:val="a"/>
    <w:uiPriority w:val="99"/>
    <w:rsid w:val="00B620D2"/>
    <w:pPr>
      <w:autoSpaceDE w:val="0"/>
      <w:autoSpaceDN w:val="0"/>
      <w:adjustRightInd w:val="0"/>
      <w:spacing w:line="181" w:lineRule="atLeast"/>
    </w:pPr>
    <w:rPr>
      <w:rFonts w:ascii="HermesC" w:eastAsia="Calibri" w:hAnsi="HermesC"/>
      <w:lang w:eastAsia="en-US"/>
    </w:rPr>
  </w:style>
  <w:style w:type="character" w:customStyle="1" w:styleId="20pt">
    <w:name w:val="Основной текст (2) + Интервал 0 pt"/>
    <w:rsid w:val="00B620D2"/>
    <w:rPr>
      <w:rFonts w:ascii="Times New Roman" w:hAnsi="Times New Roman" w:cs="Times New Roman"/>
      <w:color w:val="000000"/>
      <w:spacing w:val="2"/>
      <w:w w:val="100"/>
      <w:position w:val="0"/>
      <w:sz w:val="21"/>
      <w:szCs w:val="21"/>
      <w:shd w:val="clear" w:color="auto" w:fill="FFFFFF"/>
      <w:lang w:val="ru-RU" w:eastAsia="ru-RU"/>
    </w:rPr>
  </w:style>
  <w:style w:type="character" w:customStyle="1" w:styleId="apple-style-span">
    <w:name w:val="apple-style-span"/>
    <w:rsid w:val="00B620D2"/>
    <w:rPr>
      <w:rFonts w:ascii="Times New Roman" w:hAnsi="Times New Roman" w:cs="Times New Roman" w:hint="default"/>
    </w:rPr>
  </w:style>
  <w:style w:type="paragraph" w:customStyle="1" w:styleId="36">
    <w:name w:val="Без интервала3"/>
    <w:uiPriority w:val="99"/>
    <w:rsid w:val="00B620D2"/>
    <w:rPr>
      <w:rFonts w:ascii="Calibri" w:hAnsi="Calibri"/>
      <w:sz w:val="22"/>
      <w:szCs w:val="22"/>
    </w:rPr>
  </w:style>
  <w:style w:type="character" w:customStyle="1" w:styleId="ConsPlusNormal0">
    <w:name w:val="ConsPlusNormal Знак"/>
    <w:link w:val="ConsPlusNormal"/>
    <w:rsid w:val="00B620D2"/>
    <w:rPr>
      <w:rFonts w:ascii="Arial" w:hAnsi="Arial" w:cs="Arial"/>
      <w:lang w:val="ru-RU" w:eastAsia="ru-RU" w:bidi="ar-SA"/>
    </w:rPr>
  </w:style>
  <w:style w:type="paragraph" w:customStyle="1" w:styleId="western">
    <w:name w:val="western"/>
    <w:basedOn w:val="a"/>
    <w:rsid w:val="00B620D2"/>
    <w:pPr>
      <w:spacing w:before="100" w:beforeAutospacing="1" w:after="100" w:afterAutospacing="1"/>
    </w:pPr>
  </w:style>
  <w:style w:type="paragraph" w:customStyle="1" w:styleId="p14">
    <w:name w:val="p14"/>
    <w:basedOn w:val="a"/>
    <w:rsid w:val="00B52514"/>
    <w:pPr>
      <w:spacing w:before="100" w:beforeAutospacing="1" w:after="100" w:afterAutospacing="1"/>
    </w:pPr>
  </w:style>
  <w:style w:type="paragraph" w:customStyle="1" w:styleId="p15">
    <w:name w:val="p15"/>
    <w:basedOn w:val="a"/>
    <w:rsid w:val="00B52514"/>
    <w:pPr>
      <w:spacing w:before="100" w:beforeAutospacing="1" w:after="100" w:afterAutospacing="1"/>
    </w:pPr>
  </w:style>
  <w:style w:type="paragraph" w:customStyle="1" w:styleId="p16">
    <w:name w:val="p16"/>
    <w:basedOn w:val="a"/>
    <w:rsid w:val="00B52514"/>
    <w:pPr>
      <w:spacing w:before="100" w:beforeAutospacing="1" w:after="100" w:afterAutospacing="1"/>
    </w:pPr>
  </w:style>
  <w:style w:type="character" w:customStyle="1" w:styleId="wmi-callto">
    <w:name w:val="wmi-callto"/>
    <w:basedOn w:val="a0"/>
    <w:rsid w:val="00B52514"/>
  </w:style>
  <w:style w:type="paragraph" w:customStyle="1" w:styleId="p7">
    <w:name w:val="p7"/>
    <w:basedOn w:val="a"/>
    <w:rsid w:val="001C7A6D"/>
    <w:pPr>
      <w:spacing w:before="100" w:beforeAutospacing="1" w:after="100" w:afterAutospacing="1"/>
    </w:pPr>
  </w:style>
  <w:style w:type="paragraph" w:customStyle="1" w:styleId="p20">
    <w:name w:val="p20"/>
    <w:basedOn w:val="a"/>
    <w:rsid w:val="001C7A6D"/>
    <w:pPr>
      <w:spacing w:before="100" w:beforeAutospacing="1" w:after="100" w:afterAutospacing="1"/>
    </w:pPr>
  </w:style>
  <w:style w:type="character" w:customStyle="1" w:styleId="s7">
    <w:name w:val="s7"/>
    <w:basedOn w:val="a0"/>
    <w:rsid w:val="001C7A6D"/>
  </w:style>
  <w:style w:type="paragraph" w:customStyle="1" w:styleId="p23">
    <w:name w:val="p23"/>
    <w:basedOn w:val="a"/>
    <w:rsid w:val="00882342"/>
    <w:pPr>
      <w:spacing w:before="100" w:beforeAutospacing="1" w:after="100" w:afterAutospacing="1"/>
    </w:pPr>
  </w:style>
  <w:style w:type="paragraph" w:customStyle="1" w:styleId="p24">
    <w:name w:val="p24"/>
    <w:basedOn w:val="a"/>
    <w:rsid w:val="00882342"/>
    <w:pPr>
      <w:spacing w:before="100" w:beforeAutospacing="1" w:after="100" w:afterAutospacing="1"/>
    </w:pPr>
  </w:style>
  <w:style w:type="paragraph" w:customStyle="1" w:styleId="p25">
    <w:name w:val="p25"/>
    <w:basedOn w:val="a"/>
    <w:rsid w:val="00882342"/>
    <w:pPr>
      <w:spacing w:before="100" w:beforeAutospacing="1" w:after="100" w:afterAutospacing="1"/>
    </w:pPr>
  </w:style>
  <w:style w:type="paragraph" w:styleId="afe">
    <w:name w:val="Body Text First Indent"/>
    <w:basedOn w:val="a8"/>
    <w:link w:val="aff"/>
    <w:rsid w:val="00992480"/>
    <w:pPr>
      <w:ind w:firstLine="210"/>
    </w:pPr>
  </w:style>
  <w:style w:type="character" w:customStyle="1" w:styleId="aff">
    <w:name w:val="Красная строка Знак"/>
    <w:basedOn w:val="a9"/>
    <w:link w:val="afe"/>
    <w:rsid w:val="00992480"/>
    <w:rPr>
      <w:sz w:val="24"/>
      <w:szCs w:val="24"/>
      <w:lang w:val="ru-RU" w:eastAsia="ru-RU" w:bidi="ar-SA"/>
    </w:rPr>
  </w:style>
  <w:style w:type="character" w:customStyle="1" w:styleId="20">
    <w:name w:val="Заголовок 2 Знак"/>
    <w:link w:val="2"/>
    <w:rsid w:val="00992480"/>
    <w:rPr>
      <w:rFonts w:ascii="Arial" w:eastAsia="Calibri" w:hAnsi="Arial" w:cs="Arial"/>
      <w:b/>
      <w:bCs/>
      <w:i/>
      <w:iCs/>
      <w:sz w:val="28"/>
      <w:szCs w:val="28"/>
      <w:lang w:eastAsia="ar-SA"/>
    </w:rPr>
  </w:style>
  <w:style w:type="character" w:customStyle="1" w:styleId="50">
    <w:name w:val="Заголовок 5 Знак"/>
    <w:link w:val="5"/>
    <w:rsid w:val="00992480"/>
    <w:rPr>
      <w:rFonts w:ascii="Calibri" w:eastAsia="Calibri" w:hAnsi="Calibri" w:cs="Calibri"/>
      <w:color w:val="243F60"/>
      <w:sz w:val="22"/>
      <w:szCs w:val="22"/>
      <w:lang w:eastAsia="ar-SA"/>
    </w:rPr>
  </w:style>
  <w:style w:type="character" w:customStyle="1" w:styleId="60pt">
    <w:name w:val="Основной текст (6) + Интервал 0 pt"/>
    <w:rsid w:val="00992480"/>
    <w:rPr>
      <w:rFonts w:ascii="Times New Roman" w:hAnsi="Times New Roman" w:cs="Times New Roman"/>
      <w:b/>
      <w:bCs/>
      <w:color w:val="000000"/>
      <w:spacing w:val="3"/>
      <w:w w:val="100"/>
      <w:position w:val="0"/>
      <w:sz w:val="21"/>
      <w:szCs w:val="21"/>
      <w:shd w:val="clear" w:color="auto" w:fill="FFFFFF"/>
      <w:lang w:val="ru-RU" w:eastAsia="ru-RU"/>
    </w:rPr>
  </w:style>
  <w:style w:type="character" w:customStyle="1" w:styleId="6">
    <w:name w:val="Основной текст (6) + Не полужирный"/>
    <w:aliases w:val="Интервал 0 pt"/>
    <w:rsid w:val="00992480"/>
    <w:rPr>
      <w:rFonts w:ascii="Times New Roman" w:hAnsi="Times New Roman" w:cs="Times New Roman"/>
      <w:b/>
      <w:bCs/>
      <w:color w:val="000000"/>
      <w:spacing w:val="2"/>
      <w:w w:val="100"/>
      <w:position w:val="0"/>
      <w:sz w:val="21"/>
      <w:szCs w:val="21"/>
      <w:shd w:val="clear" w:color="auto" w:fill="FFFFFF"/>
      <w:lang w:val="ru-RU" w:eastAsia="ru-RU"/>
    </w:rPr>
  </w:style>
  <w:style w:type="paragraph" w:styleId="aff0">
    <w:name w:val="Balloon Text"/>
    <w:basedOn w:val="a"/>
    <w:link w:val="aff1"/>
    <w:uiPriority w:val="99"/>
    <w:unhideWhenUsed/>
    <w:rsid w:val="00992480"/>
    <w:rPr>
      <w:rFonts w:ascii="Tahoma" w:eastAsia="Calibri" w:hAnsi="Tahoma"/>
      <w:sz w:val="16"/>
      <w:szCs w:val="16"/>
      <w:lang w:eastAsia="en-US"/>
    </w:rPr>
  </w:style>
  <w:style w:type="character" w:customStyle="1" w:styleId="aff1">
    <w:name w:val="Текст выноски Знак"/>
    <w:link w:val="aff0"/>
    <w:uiPriority w:val="99"/>
    <w:rsid w:val="00992480"/>
    <w:rPr>
      <w:rFonts w:ascii="Tahoma" w:eastAsia="Calibri" w:hAnsi="Tahoma" w:cs="Tahoma"/>
      <w:sz w:val="16"/>
      <w:szCs w:val="16"/>
      <w:lang w:eastAsia="en-US"/>
    </w:rPr>
  </w:style>
  <w:style w:type="character" w:customStyle="1" w:styleId="aff2">
    <w:name w:val="А ОСН ТЕКСТ Знак"/>
    <w:rsid w:val="00992480"/>
    <w:rPr>
      <w:rFonts w:ascii="Times New Roman" w:eastAsia="Arial Unicode MS" w:hAnsi="Times New Roman" w:cs="Times New Roman" w:hint="default"/>
      <w:color w:val="000000"/>
      <w:sz w:val="28"/>
      <w:szCs w:val="28"/>
    </w:rPr>
  </w:style>
  <w:style w:type="paragraph" w:customStyle="1" w:styleId="Style16">
    <w:name w:val="Style16"/>
    <w:basedOn w:val="a"/>
    <w:rsid w:val="00992480"/>
    <w:pPr>
      <w:widowControl w:val="0"/>
      <w:autoSpaceDE w:val="0"/>
      <w:autoSpaceDN w:val="0"/>
      <w:adjustRightInd w:val="0"/>
      <w:spacing w:line="326" w:lineRule="exact"/>
      <w:ind w:firstLine="749"/>
      <w:jc w:val="both"/>
    </w:pPr>
  </w:style>
  <w:style w:type="paragraph" w:customStyle="1" w:styleId="16">
    <w:name w:val="Цитата1"/>
    <w:basedOn w:val="a"/>
    <w:rsid w:val="00992480"/>
    <w:pPr>
      <w:suppressAutoHyphens/>
      <w:ind w:left="-900" w:right="-365"/>
    </w:pPr>
    <w:rPr>
      <w:lang w:eastAsia="ar-SA"/>
    </w:rPr>
  </w:style>
  <w:style w:type="character" w:customStyle="1" w:styleId="a4">
    <w:name w:val="Основной текст с отступом Знак"/>
    <w:link w:val="a3"/>
    <w:uiPriority w:val="99"/>
    <w:rsid w:val="00992480"/>
    <w:rPr>
      <w:rFonts w:eastAsia="MS Mincho"/>
      <w:sz w:val="26"/>
    </w:rPr>
  </w:style>
  <w:style w:type="paragraph" w:customStyle="1" w:styleId="ConsPlusNonformat">
    <w:name w:val="ConsPlusNonformat"/>
    <w:uiPriority w:val="99"/>
    <w:rsid w:val="00992480"/>
    <w:pPr>
      <w:widowControl w:val="0"/>
      <w:autoSpaceDE w:val="0"/>
      <w:autoSpaceDN w:val="0"/>
      <w:adjustRightInd w:val="0"/>
    </w:pPr>
    <w:rPr>
      <w:rFonts w:ascii="Courier New" w:hAnsi="Courier New" w:cs="Courier New"/>
    </w:rPr>
  </w:style>
  <w:style w:type="paragraph" w:customStyle="1" w:styleId="rtejustify">
    <w:name w:val="rtejustify"/>
    <w:basedOn w:val="a"/>
    <w:uiPriority w:val="99"/>
    <w:rsid w:val="00992480"/>
    <w:pPr>
      <w:spacing w:before="100" w:beforeAutospacing="1" w:after="100" w:afterAutospacing="1"/>
    </w:pPr>
    <w:rPr>
      <w:rFonts w:eastAsia="Calibri"/>
    </w:rPr>
  </w:style>
  <w:style w:type="character" w:customStyle="1" w:styleId="25">
    <w:name w:val="Основной текст (2)_"/>
    <w:link w:val="26"/>
    <w:locked/>
    <w:rsid w:val="00992480"/>
    <w:rPr>
      <w:spacing w:val="1"/>
      <w:sz w:val="21"/>
      <w:szCs w:val="21"/>
      <w:shd w:val="clear" w:color="auto" w:fill="FFFFFF"/>
    </w:rPr>
  </w:style>
  <w:style w:type="paragraph" w:customStyle="1" w:styleId="26">
    <w:name w:val="Основной текст (2)"/>
    <w:basedOn w:val="a"/>
    <w:link w:val="25"/>
    <w:rsid w:val="00992480"/>
    <w:pPr>
      <w:widowControl w:val="0"/>
      <w:shd w:val="clear" w:color="auto" w:fill="FFFFFF"/>
      <w:spacing w:before="240" w:after="2280" w:line="326" w:lineRule="exact"/>
      <w:ind w:hanging="740"/>
      <w:jc w:val="both"/>
    </w:pPr>
    <w:rPr>
      <w:spacing w:val="1"/>
      <w:sz w:val="21"/>
      <w:szCs w:val="21"/>
      <w:shd w:val="clear" w:color="auto" w:fill="FFFFFF"/>
    </w:rPr>
  </w:style>
  <w:style w:type="character" w:customStyle="1" w:styleId="27">
    <w:name w:val="Основной текст (2) + Полужирный"/>
    <w:aliases w:val="Интервал 0 pt2"/>
    <w:rsid w:val="00992480"/>
    <w:rPr>
      <w:b/>
      <w:bCs/>
      <w:color w:val="000000"/>
      <w:spacing w:val="3"/>
      <w:w w:val="100"/>
      <w:position w:val="0"/>
      <w:sz w:val="21"/>
      <w:szCs w:val="21"/>
      <w:u w:val="none"/>
      <w:shd w:val="clear" w:color="auto" w:fill="FFFFFF"/>
      <w:lang w:val="ru-RU" w:eastAsia="ru-RU"/>
    </w:rPr>
  </w:style>
  <w:style w:type="character" w:customStyle="1" w:styleId="37">
    <w:name w:val="Колонтитул (3)_"/>
    <w:link w:val="38"/>
    <w:locked/>
    <w:rsid w:val="00992480"/>
    <w:rPr>
      <w:b/>
      <w:bCs/>
      <w:spacing w:val="3"/>
      <w:sz w:val="21"/>
      <w:szCs w:val="21"/>
      <w:shd w:val="clear" w:color="auto" w:fill="FFFFFF"/>
    </w:rPr>
  </w:style>
  <w:style w:type="paragraph" w:customStyle="1" w:styleId="38">
    <w:name w:val="Колонтитул (3)"/>
    <w:basedOn w:val="a"/>
    <w:link w:val="37"/>
    <w:rsid w:val="00992480"/>
    <w:pPr>
      <w:widowControl w:val="0"/>
      <w:shd w:val="clear" w:color="auto" w:fill="FFFFFF"/>
      <w:spacing w:line="240" w:lineRule="atLeast"/>
    </w:pPr>
    <w:rPr>
      <w:b/>
      <w:bCs/>
      <w:spacing w:val="3"/>
      <w:sz w:val="21"/>
      <w:szCs w:val="21"/>
      <w:shd w:val="clear" w:color="auto" w:fill="FFFFFF"/>
    </w:rPr>
  </w:style>
  <w:style w:type="character" w:customStyle="1" w:styleId="41">
    <w:name w:val="Основной текст (4)_"/>
    <w:link w:val="42"/>
    <w:locked/>
    <w:rsid w:val="00992480"/>
    <w:rPr>
      <w:b/>
      <w:bCs/>
      <w:shd w:val="clear" w:color="auto" w:fill="FFFFFF"/>
    </w:rPr>
  </w:style>
  <w:style w:type="paragraph" w:customStyle="1" w:styleId="42">
    <w:name w:val="Основной текст (4)"/>
    <w:basedOn w:val="a"/>
    <w:link w:val="41"/>
    <w:rsid w:val="00992480"/>
    <w:pPr>
      <w:widowControl w:val="0"/>
      <w:shd w:val="clear" w:color="auto" w:fill="FFFFFF"/>
      <w:spacing w:after="420" w:line="240" w:lineRule="atLeast"/>
      <w:jc w:val="both"/>
    </w:pPr>
    <w:rPr>
      <w:b/>
      <w:bCs/>
      <w:sz w:val="20"/>
      <w:szCs w:val="20"/>
      <w:shd w:val="clear" w:color="auto" w:fill="FFFFFF"/>
    </w:rPr>
  </w:style>
  <w:style w:type="character" w:customStyle="1" w:styleId="43">
    <w:name w:val="Основной текст (4) + Не полужирный"/>
    <w:aliases w:val="Интервал 0 pt1"/>
    <w:rsid w:val="00992480"/>
    <w:rPr>
      <w:b/>
      <w:bCs/>
      <w:color w:val="000000"/>
      <w:spacing w:val="1"/>
      <w:w w:val="100"/>
      <w:position w:val="0"/>
      <w:sz w:val="24"/>
      <w:szCs w:val="24"/>
      <w:u w:val="none"/>
      <w:shd w:val="clear" w:color="auto" w:fill="FFFFFF"/>
      <w:lang w:val="ru-RU" w:eastAsia="ru-RU"/>
    </w:rPr>
  </w:style>
  <w:style w:type="character" w:customStyle="1" w:styleId="Zag11">
    <w:name w:val="Zag_11"/>
    <w:rsid w:val="00992480"/>
  </w:style>
  <w:style w:type="paragraph" w:customStyle="1" w:styleId="28">
    <w:name w:val="Без интервала2"/>
    <w:rsid w:val="00992480"/>
    <w:rPr>
      <w:rFonts w:ascii="Calibri" w:hAnsi="Calibri"/>
      <w:sz w:val="22"/>
      <w:szCs w:val="22"/>
      <w:lang w:eastAsia="en-US"/>
    </w:rPr>
  </w:style>
  <w:style w:type="character" w:customStyle="1" w:styleId="news-date-time">
    <w:name w:val="news-date-time"/>
    <w:basedOn w:val="a0"/>
    <w:rsid w:val="00992480"/>
  </w:style>
  <w:style w:type="character" w:customStyle="1" w:styleId="FontStyle14">
    <w:name w:val="Font Style14"/>
    <w:rsid w:val="00992480"/>
    <w:rPr>
      <w:rFonts w:ascii="Times New Roman" w:hAnsi="Times New Roman" w:cs="Times New Roman"/>
      <w:sz w:val="22"/>
      <w:szCs w:val="22"/>
    </w:rPr>
  </w:style>
  <w:style w:type="paragraph" w:customStyle="1" w:styleId="17">
    <w:name w:val="Абзац списка1"/>
    <w:basedOn w:val="a"/>
    <w:uiPriority w:val="99"/>
    <w:qFormat/>
    <w:rsid w:val="00992480"/>
    <w:pPr>
      <w:ind w:left="720"/>
      <w:contextualSpacing/>
    </w:pPr>
  </w:style>
  <w:style w:type="character" w:customStyle="1" w:styleId="af1">
    <w:name w:val="Верхний колонтитул Знак"/>
    <w:link w:val="af0"/>
    <w:uiPriority w:val="99"/>
    <w:rsid w:val="00992480"/>
    <w:rPr>
      <w:sz w:val="24"/>
      <w:szCs w:val="24"/>
    </w:rPr>
  </w:style>
  <w:style w:type="character" w:customStyle="1" w:styleId="af5">
    <w:name w:val="Нижний колонтитул Знак"/>
    <w:link w:val="af4"/>
    <w:uiPriority w:val="99"/>
    <w:rsid w:val="00992480"/>
    <w:rPr>
      <w:sz w:val="24"/>
      <w:szCs w:val="24"/>
    </w:rPr>
  </w:style>
  <w:style w:type="character" w:customStyle="1" w:styleId="fontstyle01">
    <w:name w:val="fontstyle01"/>
    <w:rsid w:val="00992480"/>
    <w:rPr>
      <w:rFonts w:ascii="TimesNewRomanPSMT" w:hAnsi="TimesNewRomanPSMT" w:hint="default"/>
      <w:b w:val="0"/>
      <w:bCs w:val="0"/>
      <w:i w:val="0"/>
      <w:iCs w:val="0"/>
      <w:color w:val="000000"/>
      <w:sz w:val="28"/>
      <w:szCs w:val="28"/>
    </w:rPr>
  </w:style>
  <w:style w:type="paragraph" w:customStyle="1" w:styleId="110">
    <w:name w:val="Абзац списка11"/>
    <w:basedOn w:val="a"/>
    <w:uiPriority w:val="99"/>
    <w:qFormat/>
    <w:rsid w:val="00992480"/>
    <w:pPr>
      <w:ind w:left="720"/>
    </w:pPr>
  </w:style>
  <w:style w:type="character" w:customStyle="1" w:styleId="aa">
    <w:name w:val="Без интервала Знак"/>
    <w:aliases w:val="Общий Знак"/>
    <w:link w:val="11"/>
    <w:uiPriority w:val="1"/>
    <w:locked/>
    <w:rsid w:val="00992480"/>
    <w:rPr>
      <w:rFonts w:ascii="Calibri" w:eastAsia="Calibri" w:hAnsi="Calibri"/>
      <w:sz w:val="22"/>
      <w:szCs w:val="22"/>
      <w:lang w:eastAsia="en-US" w:bidi="ar-SA"/>
    </w:rPr>
  </w:style>
  <w:style w:type="paragraph" w:customStyle="1" w:styleId="ListParagraph1">
    <w:name w:val="List Paragraph1"/>
    <w:basedOn w:val="a"/>
    <w:rsid w:val="00992480"/>
    <w:pPr>
      <w:suppressAutoHyphens/>
      <w:ind w:left="720"/>
    </w:pPr>
    <w:rPr>
      <w:rFonts w:eastAsia="Calibri"/>
      <w:lang w:eastAsia="ar-SA"/>
    </w:rPr>
  </w:style>
  <w:style w:type="paragraph" w:customStyle="1" w:styleId="18">
    <w:name w:val="Стиль1"/>
    <w:basedOn w:val="a8"/>
    <w:rsid w:val="00992480"/>
    <w:pPr>
      <w:suppressAutoHyphens/>
      <w:spacing w:line="276" w:lineRule="auto"/>
    </w:pPr>
    <w:rPr>
      <w:rFonts w:ascii="Calibri" w:eastAsia="Calibri" w:hAnsi="Calibri" w:cs="Calibri"/>
      <w:sz w:val="22"/>
      <w:szCs w:val="22"/>
      <w:lang w:eastAsia="ar-SA"/>
    </w:rPr>
  </w:style>
  <w:style w:type="character" w:styleId="aff3">
    <w:name w:val="annotation reference"/>
    <w:rsid w:val="00992480"/>
    <w:rPr>
      <w:sz w:val="16"/>
    </w:rPr>
  </w:style>
  <w:style w:type="paragraph" w:styleId="aff4">
    <w:name w:val="annotation text"/>
    <w:basedOn w:val="a"/>
    <w:link w:val="aff5"/>
    <w:rsid w:val="00992480"/>
    <w:pPr>
      <w:suppressAutoHyphens/>
      <w:spacing w:after="200" w:line="276" w:lineRule="auto"/>
    </w:pPr>
    <w:rPr>
      <w:rFonts w:ascii="Calibri" w:eastAsia="Calibri" w:hAnsi="Calibri"/>
      <w:sz w:val="20"/>
      <w:szCs w:val="20"/>
      <w:lang w:eastAsia="ar-SA"/>
    </w:rPr>
  </w:style>
  <w:style w:type="character" w:customStyle="1" w:styleId="aff5">
    <w:name w:val="Текст примечания Знак"/>
    <w:link w:val="aff4"/>
    <w:rsid w:val="00992480"/>
    <w:rPr>
      <w:rFonts w:ascii="Calibri" w:eastAsia="Calibri" w:hAnsi="Calibri" w:cs="Calibri"/>
      <w:lang w:eastAsia="ar-SA"/>
    </w:rPr>
  </w:style>
  <w:style w:type="paragraph" w:styleId="aff6">
    <w:name w:val="annotation subject"/>
    <w:basedOn w:val="aff4"/>
    <w:next w:val="aff4"/>
    <w:link w:val="aff7"/>
    <w:rsid w:val="00992480"/>
    <w:rPr>
      <w:b/>
      <w:bCs/>
    </w:rPr>
  </w:style>
  <w:style w:type="character" w:customStyle="1" w:styleId="aff7">
    <w:name w:val="Тема примечания Знак"/>
    <w:link w:val="aff6"/>
    <w:rsid w:val="00992480"/>
    <w:rPr>
      <w:rFonts w:ascii="Calibri" w:eastAsia="Calibri" w:hAnsi="Calibri" w:cs="Calibri"/>
      <w:b/>
      <w:bCs/>
      <w:lang w:eastAsia="ar-SA"/>
    </w:rPr>
  </w:style>
  <w:style w:type="paragraph" w:customStyle="1" w:styleId="aff8">
    <w:name w:val="Базовый"/>
    <w:uiPriority w:val="99"/>
    <w:rsid w:val="00992480"/>
    <w:pPr>
      <w:tabs>
        <w:tab w:val="left" w:pos="709"/>
      </w:tabs>
      <w:suppressAutoHyphens/>
      <w:spacing w:after="200" w:line="276" w:lineRule="atLeast"/>
    </w:pPr>
    <w:rPr>
      <w:rFonts w:ascii="Calibri" w:hAnsi="Calibri" w:cs="Calibri"/>
      <w:color w:val="00000A"/>
      <w:sz w:val="22"/>
      <w:szCs w:val="22"/>
    </w:rPr>
  </w:style>
  <w:style w:type="paragraph" w:customStyle="1" w:styleId="aff9">
    <w:name w:val="Содержимое таблицы"/>
    <w:basedOn w:val="aff8"/>
    <w:rsid w:val="00992480"/>
    <w:pPr>
      <w:suppressLineNumbers/>
    </w:pPr>
  </w:style>
  <w:style w:type="paragraph" w:customStyle="1" w:styleId="NoSpacing1">
    <w:name w:val="No Spacing1"/>
    <w:rsid w:val="00992480"/>
    <w:pPr>
      <w:suppressAutoHyphens/>
    </w:pPr>
    <w:rPr>
      <w:rFonts w:ascii="Calibri" w:hAnsi="Calibri" w:cs="Calibri"/>
      <w:sz w:val="22"/>
      <w:szCs w:val="22"/>
      <w:lang w:eastAsia="ar-SA"/>
    </w:rPr>
  </w:style>
  <w:style w:type="paragraph" w:customStyle="1" w:styleId="BodyText21">
    <w:name w:val="Body Text 21"/>
    <w:basedOn w:val="a"/>
    <w:rsid w:val="00992480"/>
    <w:pPr>
      <w:autoSpaceDE w:val="0"/>
      <w:autoSpaceDN w:val="0"/>
      <w:spacing w:line="240" w:lineRule="atLeast"/>
    </w:pPr>
    <w:rPr>
      <w:rFonts w:eastAsia="Calibri"/>
      <w:sz w:val="28"/>
      <w:szCs w:val="28"/>
      <w:lang w:val="en-US"/>
    </w:rPr>
  </w:style>
  <w:style w:type="paragraph" w:customStyle="1" w:styleId="affa">
    <w:name w:val="МОН"/>
    <w:basedOn w:val="a"/>
    <w:rsid w:val="00992480"/>
    <w:pPr>
      <w:spacing w:line="360" w:lineRule="auto"/>
      <w:ind w:firstLine="709"/>
      <w:jc w:val="both"/>
    </w:pPr>
    <w:rPr>
      <w:rFonts w:eastAsia="Calibri"/>
      <w:sz w:val="28"/>
      <w:szCs w:val="28"/>
    </w:rPr>
  </w:style>
  <w:style w:type="character" w:customStyle="1" w:styleId="22">
    <w:name w:val="Основной текст 2 Знак"/>
    <w:link w:val="21"/>
    <w:rsid w:val="00992480"/>
    <w:rPr>
      <w:sz w:val="24"/>
      <w:szCs w:val="24"/>
    </w:rPr>
  </w:style>
  <w:style w:type="paragraph" w:customStyle="1" w:styleId="ConsPlusTitle">
    <w:name w:val="ConsPlusTitle"/>
    <w:rsid w:val="00992480"/>
    <w:pPr>
      <w:widowControl w:val="0"/>
      <w:autoSpaceDE w:val="0"/>
      <w:autoSpaceDN w:val="0"/>
      <w:adjustRightInd w:val="0"/>
    </w:pPr>
    <w:rPr>
      <w:rFonts w:ascii="Arial" w:eastAsia="Calibri" w:hAnsi="Arial" w:cs="Arial"/>
      <w:b/>
      <w:bCs/>
    </w:rPr>
  </w:style>
  <w:style w:type="character" w:customStyle="1" w:styleId="FontStyle38">
    <w:name w:val="Font Style38"/>
    <w:rsid w:val="00992480"/>
    <w:rPr>
      <w:rFonts w:ascii="Times New Roman" w:hAnsi="Times New Roman"/>
      <w:sz w:val="22"/>
    </w:rPr>
  </w:style>
  <w:style w:type="paragraph" w:customStyle="1" w:styleId="Style17">
    <w:name w:val="Style17"/>
    <w:basedOn w:val="a"/>
    <w:rsid w:val="00992480"/>
    <w:pPr>
      <w:widowControl w:val="0"/>
      <w:autoSpaceDE w:val="0"/>
      <w:autoSpaceDN w:val="0"/>
      <w:adjustRightInd w:val="0"/>
      <w:spacing w:line="528" w:lineRule="exact"/>
      <w:jc w:val="both"/>
    </w:pPr>
    <w:rPr>
      <w:rFonts w:eastAsia="Calibri"/>
    </w:rPr>
  </w:style>
  <w:style w:type="paragraph" w:styleId="HTML">
    <w:name w:val="HTML Preformatted"/>
    <w:basedOn w:val="a"/>
    <w:link w:val="HTML0"/>
    <w:rsid w:val="00992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rPr>
  </w:style>
  <w:style w:type="character" w:customStyle="1" w:styleId="HTML0">
    <w:name w:val="Стандартный HTML Знак"/>
    <w:link w:val="HTML"/>
    <w:rsid w:val="00992480"/>
    <w:rPr>
      <w:rFonts w:ascii="Courier New" w:eastAsia="Calibri" w:hAnsi="Courier New" w:cs="Courier New"/>
    </w:rPr>
  </w:style>
  <w:style w:type="paragraph" w:customStyle="1" w:styleId="art-postcontent1">
    <w:name w:val="art-postcontent1"/>
    <w:basedOn w:val="a"/>
    <w:rsid w:val="00992480"/>
    <w:pPr>
      <w:spacing w:before="100" w:beforeAutospacing="1" w:after="100" w:afterAutospacing="1"/>
    </w:pPr>
    <w:rPr>
      <w:rFonts w:eastAsia="Calibri"/>
    </w:rPr>
  </w:style>
  <w:style w:type="character" w:customStyle="1" w:styleId="art-postcontent">
    <w:name w:val="art-postcontent"/>
    <w:rsid w:val="00992480"/>
    <w:rPr>
      <w:rFonts w:cs="Times New Roman"/>
    </w:rPr>
  </w:style>
  <w:style w:type="paragraph" w:customStyle="1" w:styleId="Style7">
    <w:name w:val="Style7"/>
    <w:basedOn w:val="a"/>
    <w:rsid w:val="00992480"/>
    <w:pPr>
      <w:widowControl w:val="0"/>
      <w:autoSpaceDE w:val="0"/>
      <w:autoSpaceDN w:val="0"/>
      <w:adjustRightInd w:val="0"/>
      <w:spacing w:line="269" w:lineRule="exact"/>
    </w:pPr>
    <w:rPr>
      <w:rFonts w:eastAsia="Calibri"/>
    </w:rPr>
  </w:style>
  <w:style w:type="character" w:customStyle="1" w:styleId="FontStyle75">
    <w:name w:val="Font Style75"/>
    <w:rsid w:val="00992480"/>
    <w:rPr>
      <w:rFonts w:ascii="Times New Roman" w:hAnsi="Times New Roman"/>
      <w:sz w:val="26"/>
    </w:rPr>
  </w:style>
  <w:style w:type="paragraph" w:styleId="affb">
    <w:name w:val="footnote text"/>
    <w:basedOn w:val="a"/>
    <w:link w:val="affc"/>
    <w:rsid w:val="00992480"/>
    <w:rPr>
      <w:rFonts w:ascii="Calibri" w:hAnsi="Calibri"/>
      <w:sz w:val="20"/>
      <w:szCs w:val="20"/>
      <w:lang w:eastAsia="en-US"/>
    </w:rPr>
  </w:style>
  <w:style w:type="character" w:customStyle="1" w:styleId="affc">
    <w:name w:val="Текст сноски Знак"/>
    <w:link w:val="affb"/>
    <w:rsid w:val="00992480"/>
    <w:rPr>
      <w:rFonts w:ascii="Calibri" w:hAnsi="Calibri" w:cs="Calibri"/>
      <w:lang w:eastAsia="en-US"/>
    </w:rPr>
  </w:style>
  <w:style w:type="character" w:styleId="affd">
    <w:name w:val="footnote reference"/>
    <w:rsid w:val="00992480"/>
    <w:rPr>
      <w:vertAlign w:val="superscript"/>
    </w:rPr>
  </w:style>
  <w:style w:type="paragraph" w:customStyle="1" w:styleId="111">
    <w:name w:val="Знак1 Знак Знак Знак Знак Знак Знак1"/>
    <w:basedOn w:val="a"/>
    <w:rsid w:val="00992480"/>
    <w:pPr>
      <w:spacing w:after="160" w:line="240" w:lineRule="exact"/>
    </w:pPr>
    <w:rPr>
      <w:rFonts w:ascii="Verdana" w:eastAsia="Calibri" w:hAnsi="Verdana"/>
      <w:sz w:val="20"/>
      <w:szCs w:val="20"/>
      <w:lang w:val="en-US" w:eastAsia="en-US"/>
    </w:rPr>
  </w:style>
  <w:style w:type="paragraph" w:customStyle="1" w:styleId="39">
    <w:name w:val="Знак3"/>
    <w:basedOn w:val="a"/>
    <w:rsid w:val="00992480"/>
    <w:pPr>
      <w:spacing w:after="160" w:line="240" w:lineRule="exact"/>
    </w:pPr>
    <w:rPr>
      <w:rFonts w:ascii="Verdana" w:eastAsia="Calibri" w:hAnsi="Verdana" w:cs="Verdana"/>
      <w:sz w:val="20"/>
      <w:szCs w:val="20"/>
      <w:lang w:val="en-US" w:eastAsia="en-US"/>
    </w:rPr>
  </w:style>
  <w:style w:type="numbering" w:customStyle="1" w:styleId="19">
    <w:name w:val="Нет списка1"/>
    <w:next w:val="a2"/>
    <w:semiHidden/>
    <w:unhideWhenUsed/>
    <w:rsid w:val="00992480"/>
  </w:style>
  <w:style w:type="paragraph" w:customStyle="1" w:styleId="affe">
    <w:name w:val="загмой"/>
    <w:basedOn w:val="a"/>
    <w:rsid w:val="00992480"/>
    <w:pPr>
      <w:suppressAutoHyphens/>
      <w:jc w:val="center"/>
    </w:pPr>
    <w:rPr>
      <w:rFonts w:eastAsia="Calibri"/>
      <w:b/>
      <w:bCs/>
      <w:caps/>
      <w:lang w:eastAsia="ar-SA"/>
    </w:rPr>
  </w:style>
  <w:style w:type="paragraph" w:customStyle="1" w:styleId="29">
    <w:name w:val="Стиль2"/>
    <w:basedOn w:val="ListParagraph1"/>
    <w:rsid w:val="00992480"/>
    <w:pPr>
      <w:ind w:left="0" w:firstLine="709"/>
      <w:jc w:val="both"/>
    </w:pPr>
    <w:rPr>
      <w:b/>
      <w:bCs/>
    </w:rPr>
  </w:style>
  <w:style w:type="paragraph" w:customStyle="1" w:styleId="1a">
    <w:name w:val="заг1"/>
    <w:basedOn w:val="ListParagraph1"/>
    <w:rsid w:val="00992480"/>
    <w:pPr>
      <w:ind w:left="0" w:firstLine="709"/>
      <w:jc w:val="both"/>
    </w:pPr>
    <w:rPr>
      <w:b/>
      <w:bCs/>
    </w:rPr>
  </w:style>
  <w:style w:type="paragraph" w:styleId="1b">
    <w:name w:val="toc 1"/>
    <w:basedOn w:val="a"/>
    <w:next w:val="a"/>
    <w:autoRedefine/>
    <w:rsid w:val="00992480"/>
    <w:pPr>
      <w:suppressAutoHyphens/>
      <w:spacing w:after="200" w:line="276" w:lineRule="auto"/>
    </w:pPr>
    <w:rPr>
      <w:rFonts w:ascii="Calibri" w:eastAsia="Calibri" w:hAnsi="Calibri" w:cs="Calibri"/>
      <w:sz w:val="22"/>
      <w:szCs w:val="22"/>
      <w:lang w:eastAsia="ar-SA"/>
    </w:rPr>
  </w:style>
  <w:style w:type="paragraph" w:styleId="2a">
    <w:name w:val="toc 2"/>
    <w:basedOn w:val="a"/>
    <w:next w:val="a"/>
    <w:autoRedefine/>
    <w:rsid w:val="00992480"/>
    <w:pPr>
      <w:suppressAutoHyphens/>
      <w:spacing w:after="200" w:line="276" w:lineRule="auto"/>
      <w:ind w:left="220"/>
    </w:pPr>
    <w:rPr>
      <w:rFonts w:ascii="Calibri" w:eastAsia="Calibri" w:hAnsi="Calibri" w:cs="Calibri"/>
      <w:sz w:val="22"/>
      <w:szCs w:val="22"/>
      <w:lang w:eastAsia="ar-SA"/>
    </w:rPr>
  </w:style>
  <w:style w:type="paragraph" w:styleId="afff">
    <w:name w:val="Document Map"/>
    <w:basedOn w:val="a"/>
    <w:link w:val="afff0"/>
    <w:rsid w:val="00992480"/>
    <w:pPr>
      <w:shd w:val="clear" w:color="auto" w:fill="000080"/>
      <w:suppressAutoHyphens/>
      <w:spacing w:after="200" w:line="276" w:lineRule="auto"/>
    </w:pPr>
    <w:rPr>
      <w:rFonts w:ascii="Tahoma" w:eastAsia="Calibri" w:hAnsi="Tahoma"/>
      <w:sz w:val="20"/>
      <w:szCs w:val="20"/>
      <w:lang w:eastAsia="ar-SA"/>
    </w:rPr>
  </w:style>
  <w:style w:type="character" w:customStyle="1" w:styleId="afff0">
    <w:name w:val="Схема документа Знак"/>
    <w:link w:val="afff"/>
    <w:rsid w:val="00992480"/>
    <w:rPr>
      <w:rFonts w:ascii="Tahoma" w:eastAsia="Calibri" w:hAnsi="Tahoma" w:cs="Tahoma"/>
      <w:shd w:val="clear" w:color="auto" w:fill="000080"/>
      <w:lang w:eastAsia="ar-SA"/>
    </w:rPr>
  </w:style>
  <w:style w:type="character" w:customStyle="1" w:styleId="FontStyle13">
    <w:name w:val="Font Style13"/>
    <w:rsid w:val="00992480"/>
    <w:rPr>
      <w:rFonts w:ascii="Times New Roman" w:hAnsi="Times New Roman" w:cs="Times New Roman"/>
      <w:color w:val="000000"/>
      <w:sz w:val="22"/>
      <w:szCs w:val="22"/>
    </w:rPr>
  </w:style>
  <w:style w:type="paragraph" w:customStyle="1" w:styleId="Style9">
    <w:name w:val="Style9"/>
    <w:basedOn w:val="a"/>
    <w:uiPriority w:val="99"/>
    <w:rsid w:val="00992480"/>
    <w:pPr>
      <w:widowControl w:val="0"/>
      <w:autoSpaceDE w:val="0"/>
      <w:autoSpaceDN w:val="0"/>
      <w:adjustRightInd w:val="0"/>
    </w:pPr>
  </w:style>
  <w:style w:type="character" w:customStyle="1" w:styleId="1c">
    <w:name w:val="Название Знак1"/>
    <w:uiPriority w:val="10"/>
    <w:rsid w:val="00992480"/>
    <w:rPr>
      <w:rFonts w:ascii="Cambria" w:eastAsia="Times New Roman" w:hAnsi="Cambria" w:cs="Times New Roman"/>
      <w:color w:val="17365D"/>
      <w:spacing w:val="5"/>
      <w:kern w:val="28"/>
      <w:sz w:val="52"/>
      <w:szCs w:val="52"/>
    </w:rPr>
  </w:style>
  <w:style w:type="character" w:customStyle="1" w:styleId="afff1">
    <w:name w:val="Гипертекстовая ссылка"/>
    <w:rsid w:val="00992480"/>
    <w:rPr>
      <w:rFonts w:ascii="Times New Roman" w:hAnsi="Times New Roman" w:cs="Times New Roman" w:hint="default"/>
      <w:b/>
      <w:bCs w:val="0"/>
      <w:color w:val="008000"/>
    </w:rPr>
  </w:style>
  <w:style w:type="character" w:styleId="afff2">
    <w:name w:val="Emphasis"/>
    <w:uiPriority w:val="20"/>
    <w:qFormat/>
    <w:rsid w:val="00992480"/>
    <w:rPr>
      <w:i/>
      <w:iCs/>
    </w:rPr>
  </w:style>
  <w:style w:type="character" w:customStyle="1" w:styleId="st">
    <w:name w:val="st"/>
    <w:basedOn w:val="a0"/>
    <w:rsid w:val="00992480"/>
  </w:style>
  <w:style w:type="paragraph" w:customStyle="1" w:styleId="msonormalbullet2gifbullet3gifbullet1gif">
    <w:name w:val="msonormalbullet2gifbullet3gifbullet1.gif"/>
    <w:basedOn w:val="a"/>
    <w:rsid w:val="00992480"/>
    <w:pPr>
      <w:spacing w:before="100" w:beforeAutospacing="1" w:after="100" w:afterAutospacing="1"/>
    </w:pPr>
  </w:style>
  <w:style w:type="paragraph" w:styleId="2b">
    <w:name w:val="Body Text Indent 2"/>
    <w:basedOn w:val="a"/>
    <w:link w:val="2c"/>
    <w:unhideWhenUsed/>
    <w:rsid w:val="00992480"/>
    <w:pPr>
      <w:spacing w:after="120" w:line="480" w:lineRule="auto"/>
      <w:ind w:left="283"/>
    </w:pPr>
    <w:rPr>
      <w:rFonts w:ascii="Calibri" w:eastAsia="Calibri" w:hAnsi="Calibri"/>
      <w:sz w:val="22"/>
      <w:szCs w:val="22"/>
      <w:lang w:eastAsia="en-US"/>
    </w:rPr>
  </w:style>
  <w:style w:type="character" w:customStyle="1" w:styleId="2c">
    <w:name w:val="Основной текст с отступом 2 Знак"/>
    <w:link w:val="2b"/>
    <w:rsid w:val="00992480"/>
    <w:rPr>
      <w:rFonts w:ascii="Calibri" w:eastAsia="Calibri" w:hAnsi="Calibri"/>
      <w:sz w:val="22"/>
      <w:szCs w:val="22"/>
      <w:lang w:eastAsia="en-US"/>
    </w:rPr>
  </w:style>
  <w:style w:type="paragraph" w:customStyle="1" w:styleId="consplusnormalcxspmiddle">
    <w:name w:val="consplusnormalcxspmiddle"/>
    <w:basedOn w:val="a"/>
    <w:rsid w:val="00992480"/>
    <w:pPr>
      <w:spacing w:before="100" w:beforeAutospacing="1" w:after="100" w:afterAutospacing="1"/>
    </w:pPr>
    <w:rPr>
      <w:rFonts w:ascii="Calibri" w:hAnsi="Calibri" w:cs="Calibri"/>
    </w:rPr>
  </w:style>
  <w:style w:type="character" w:customStyle="1" w:styleId="FontStyle25">
    <w:name w:val="Font Style25"/>
    <w:rsid w:val="00992480"/>
    <w:rPr>
      <w:rFonts w:ascii="Bookman Old Style" w:hAnsi="Bookman Old Style"/>
      <w:i/>
      <w:spacing w:val="-10"/>
      <w:sz w:val="22"/>
    </w:rPr>
  </w:style>
  <w:style w:type="paragraph" w:customStyle="1" w:styleId="ConsPlusCell">
    <w:name w:val="ConsPlusCell"/>
    <w:rsid w:val="00992480"/>
    <w:pPr>
      <w:widowControl w:val="0"/>
      <w:autoSpaceDE w:val="0"/>
      <w:autoSpaceDN w:val="0"/>
      <w:adjustRightInd w:val="0"/>
    </w:pPr>
    <w:rPr>
      <w:rFonts w:ascii="Arial" w:hAnsi="Arial" w:cs="Arial"/>
    </w:rPr>
  </w:style>
  <w:style w:type="character" w:customStyle="1" w:styleId="NormalWebChar">
    <w:name w:val="Normal (Web) Char"/>
    <w:aliases w:val="Знак Знак Char,Знак Знак Знак Знак Знак Char,Знак Знак Знак Знак Char,Знак Знак Знак Char"/>
    <w:locked/>
    <w:rsid w:val="00992480"/>
    <w:rPr>
      <w:rFonts w:eastAsia="Times New Roman"/>
      <w:sz w:val="24"/>
    </w:rPr>
  </w:style>
  <w:style w:type="paragraph" w:customStyle="1" w:styleId="p31">
    <w:name w:val="p31"/>
    <w:basedOn w:val="a"/>
    <w:rsid w:val="00992480"/>
    <w:pPr>
      <w:spacing w:before="100" w:beforeAutospacing="1" w:after="100" w:afterAutospacing="1"/>
    </w:pPr>
  </w:style>
  <w:style w:type="character" w:customStyle="1" w:styleId="s14">
    <w:name w:val="s14"/>
    <w:basedOn w:val="a0"/>
    <w:rsid w:val="00992480"/>
  </w:style>
  <w:style w:type="paragraph" w:customStyle="1" w:styleId="p33">
    <w:name w:val="p33"/>
    <w:basedOn w:val="a"/>
    <w:rsid w:val="00992480"/>
    <w:pPr>
      <w:spacing w:before="100" w:beforeAutospacing="1" w:after="100" w:afterAutospacing="1"/>
    </w:pPr>
  </w:style>
  <w:style w:type="character" w:customStyle="1" w:styleId="s13">
    <w:name w:val="s13"/>
    <w:basedOn w:val="a0"/>
    <w:rsid w:val="00992480"/>
  </w:style>
  <w:style w:type="paragraph" w:customStyle="1" w:styleId="ajustify">
    <w:name w:val="ajustify"/>
    <w:basedOn w:val="a"/>
    <w:rsid w:val="00992480"/>
    <w:pPr>
      <w:spacing w:before="100" w:beforeAutospacing="1" w:after="100" w:afterAutospacing="1"/>
    </w:pPr>
  </w:style>
  <w:style w:type="paragraph" w:customStyle="1" w:styleId="Pa17">
    <w:name w:val="Pa17"/>
    <w:basedOn w:val="a"/>
    <w:next w:val="a"/>
    <w:uiPriority w:val="99"/>
    <w:rsid w:val="00992480"/>
    <w:pPr>
      <w:autoSpaceDE w:val="0"/>
      <w:autoSpaceDN w:val="0"/>
      <w:adjustRightInd w:val="0"/>
      <w:spacing w:line="241" w:lineRule="atLeast"/>
    </w:pPr>
    <w:rPr>
      <w:rFonts w:ascii="Cambria" w:hAnsi="Cambria"/>
    </w:rPr>
  </w:style>
  <w:style w:type="paragraph" w:styleId="afff3">
    <w:name w:val="Subtitle"/>
    <w:basedOn w:val="a"/>
    <w:next w:val="a"/>
    <w:link w:val="afff4"/>
    <w:qFormat/>
    <w:rsid w:val="00992480"/>
    <w:pPr>
      <w:spacing w:after="60" w:line="276" w:lineRule="auto"/>
      <w:jc w:val="center"/>
      <w:outlineLvl w:val="1"/>
    </w:pPr>
    <w:rPr>
      <w:rFonts w:ascii="Cambria" w:hAnsi="Cambria"/>
    </w:rPr>
  </w:style>
  <w:style w:type="character" w:customStyle="1" w:styleId="afff4">
    <w:name w:val="Подзаголовок Знак"/>
    <w:link w:val="afff3"/>
    <w:rsid w:val="00992480"/>
    <w:rPr>
      <w:rFonts w:ascii="Cambria" w:hAnsi="Cambria"/>
      <w:sz w:val="24"/>
      <w:szCs w:val="24"/>
    </w:rPr>
  </w:style>
  <w:style w:type="paragraph" w:customStyle="1" w:styleId="Pa28">
    <w:name w:val="Pa28"/>
    <w:basedOn w:val="Default"/>
    <w:next w:val="Default"/>
    <w:uiPriority w:val="99"/>
    <w:rsid w:val="00992480"/>
    <w:pPr>
      <w:spacing w:line="211" w:lineRule="atLeast"/>
    </w:pPr>
    <w:rPr>
      <w:color w:val="auto"/>
    </w:rPr>
  </w:style>
  <w:style w:type="character" w:customStyle="1" w:styleId="A50">
    <w:name w:val="A5"/>
    <w:uiPriority w:val="99"/>
    <w:rsid w:val="00992480"/>
    <w:rPr>
      <w:color w:val="000000"/>
      <w:sz w:val="22"/>
      <w:szCs w:val="22"/>
    </w:rPr>
  </w:style>
  <w:style w:type="character" w:customStyle="1" w:styleId="A12">
    <w:name w:val="A12"/>
    <w:uiPriority w:val="99"/>
    <w:rsid w:val="00992480"/>
    <w:rPr>
      <w:b/>
      <w:bCs/>
      <w:i/>
      <w:iCs/>
      <w:color w:val="000000"/>
      <w:sz w:val="26"/>
      <w:szCs w:val="26"/>
    </w:rPr>
  </w:style>
  <w:style w:type="paragraph" w:customStyle="1" w:styleId="p13">
    <w:name w:val="p13"/>
    <w:basedOn w:val="a"/>
    <w:rsid w:val="006C297E"/>
    <w:pPr>
      <w:spacing w:before="100" w:beforeAutospacing="1" w:after="100" w:afterAutospacing="1"/>
    </w:pPr>
  </w:style>
  <w:style w:type="paragraph" w:customStyle="1" w:styleId="s10">
    <w:name w:val="s_1"/>
    <w:basedOn w:val="a"/>
    <w:rsid w:val="00290189"/>
    <w:pPr>
      <w:spacing w:before="100" w:beforeAutospacing="1" w:after="100" w:afterAutospacing="1"/>
    </w:pPr>
  </w:style>
  <w:style w:type="character" w:customStyle="1" w:styleId="FontStyle23">
    <w:name w:val="Font Style23"/>
    <w:rsid w:val="00D00492"/>
    <w:rPr>
      <w:rFonts w:ascii="Times New Roman" w:hAnsi="Times New Roman" w:cs="Times New Roman" w:hint="default"/>
      <w:sz w:val="24"/>
      <w:szCs w:val="24"/>
    </w:rPr>
  </w:style>
  <w:style w:type="character" w:customStyle="1" w:styleId="FontStyle50">
    <w:name w:val="Font Style50"/>
    <w:rsid w:val="00FA6D00"/>
    <w:rPr>
      <w:rFonts w:ascii="Times New Roman" w:hAnsi="Times New Roman" w:cs="Times New Roman" w:hint="default"/>
      <w:b/>
      <w:bCs/>
      <w:sz w:val="24"/>
      <w:szCs w:val="24"/>
    </w:rPr>
  </w:style>
  <w:style w:type="character" w:customStyle="1" w:styleId="prefix">
    <w:name w:val="prefix"/>
    <w:basedOn w:val="a0"/>
    <w:rsid w:val="00245B8B"/>
  </w:style>
  <w:style w:type="character" w:customStyle="1" w:styleId="ac">
    <w:name w:val="Текст Знак"/>
    <w:link w:val="ab"/>
    <w:rsid w:val="002E414E"/>
    <w:rPr>
      <w:rFonts w:ascii="Courier New" w:hAnsi="Courier New"/>
    </w:rPr>
  </w:style>
  <w:style w:type="paragraph" w:customStyle="1" w:styleId="Style14">
    <w:name w:val="Style14"/>
    <w:basedOn w:val="a"/>
    <w:rsid w:val="00183311"/>
    <w:pPr>
      <w:widowControl w:val="0"/>
      <w:autoSpaceDE w:val="0"/>
      <w:autoSpaceDN w:val="0"/>
      <w:adjustRightInd w:val="0"/>
      <w:spacing w:line="346" w:lineRule="exact"/>
      <w:jc w:val="center"/>
    </w:pPr>
    <w:rPr>
      <w:rFonts w:ascii="Bookman Old Style" w:hAnsi="Bookman Old Style"/>
    </w:rPr>
  </w:style>
  <w:style w:type="character" w:customStyle="1" w:styleId="FontStyle29">
    <w:name w:val="Font Style29"/>
    <w:rsid w:val="00183311"/>
    <w:rPr>
      <w:rFonts w:ascii="Times New Roman" w:hAnsi="Times New Roman" w:cs="Times New Roman"/>
      <w:b/>
      <w:bCs/>
      <w:sz w:val="28"/>
      <w:szCs w:val="28"/>
    </w:rPr>
  </w:style>
  <w:style w:type="character" w:customStyle="1" w:styleId="40">
    <w:name w:val="Заголовок 4 Знак"/>
    <w:link w:val="4"/>
    <w:semiHidden/>
    <w:rsid w:val="00110F7C"/>
    <w:rPr>
      <w:rFonts w:ascii="Calibri" w:eastAsia="Times New Roman" w:hAnsi="Calibri" w:cs="Times New Roman"/>
      <w:b/>
      <w:bCs/>
      <w:sz w:val="28"/>
      <w:szCs w:val="28"/>
    </w:rPr>
  </w:style>
  <w:style w:type="character" w:customStyle="1" w:styleId="ng-binding">
    <w:name w:val="ng-binding"/>
    <w:rsid w:val="00430343"/>
  </w:style>
  <w:style w:type="character" w:customStyle="1" w:styleId="BodyTextChar1">
    <w:name w:val="Body Text Char1"/>
    <w:uiPriority w:val="99"/>
    <w:semiHidden/>
    <w:locked/>
    <w:rsid w:val="007753FF"/>
    <w:rPr>
      <w:rFonts w:cs="Times New Roman"/>
      <w:sz w:val="22"/>
      <w:szCs w:val="22"/>
    </w:rPr>
  </w:style>
  <w:style w:type="character" w:customStyle="1" w:styleId="30">
    <w:name w:val="Заголовок 3 Знак"/>
    <w:link w:val="3"/>
    <w:rsid w:val="00D327C7"/>
    <w:rPr>
      <w:b/>
      <w:sz w:val="22"/>
      <w:lang w:val="en-US"/>
    </w:rPr>
  </w:style>
  <w:style w:type="paragraph" w:customStyle="1" w:styleId="44">
    <w:name w:val="Знак4"/>
    <w:basedOn w:val="a"/>
    <w:rsid w:val="00D327C7"/>
    <w:pPr>
      <w:spacing w:after="160" w:line="240" w:lineRule="exact"/>
    </w:pPr>
    <w:rPr>
      <w:rFonts w:ascii="Verdana" w:hAnsi="Verdana"/>
      <w:sz w:val="20"/>
      <w:szCs w:val="20"/>
      <w:lang w:val="en-US" w:eastAsia="en-US"/>
    </w:rPr>
  </w:style>
  <w:style w:type="paragraph" w:customStyle="1" w:styleId="CharChar">
    <w:name w:val="Char Знак Знак Char Знак Знак Знак Знак Знак Знак Знак Знак Знак Знак Знак Знак Знак Знак Знак Знак"/>
    <w:basedOn w:val="a"/>
    <w:rsid w:val="00D327C7"/>
    <w:rPr>
      <w:rFonts w:ascii="Verdana" w:hAnsi="Verdana" w:cs="Verdana"/>
      <w:sz w:val="20"/>
      <w:szCs w:val="20"/>
      <w:lang w:val="en-US" w:eastAsia="en-US"/>
    </w:rPr>
  </w:style>
  <w:style w:type="paragraph" w:customStyle="1" w:styleId="3a">
    <w:name w:val=".......+3"/>
    <w:basedOn w:val="Default"/>
    <w:next w:val="Default"/>
    <w:rsid w:val="00D327C7"/>
    <w:rPr>
      <w:color w:val="auto"/>
    </w:rPr>
  </w:style>
  <w:style w:type="paragraph" w:customStyle="1" w:styleId="girn">
    <w:name w:val="girn"/>
    <w:basedOn w:val="a"/>
    <w:rsid w:val="00D327C7"/>
    <w:pPr>
      <w:spacing w:before="100" w:beforeAutospacing="1" w:after="100" w:afterAutospacing="1"/>
    </w:pPr>
  </w:style>
  <w:style w:type="table" w:customStyle="1" w:styleId="1d">
    <w:name w:val="Сетка таблицы1"/>
    <w:basedOn w:val="a1"/>
    <w:uiPriority w:val="59"/>
    <w:rsid w:val="00D327C7"/>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1"/>
    <w:qFormat/>
    <w:rsid w:val="00ED2B6A"/>
    <w:pPr>
      <w:widowControl w:val="0"/>
      <w:autoSpaceDE w:val="0"/>
      <w:autoSpaceDN w:val="0"/>
    </w:pPr>
    <w:rPr>
      <w:sz w:val="22"/>
      <w:szCs w:val="22"/>
      <w:lang w:bidi="ru-RU"/>
    </w:rPr>
  </w:style>
  <w:style w:type="paragraph" w:customStyle="1" w:styleId="Style24">
    <w:name w:val="Style24"/>
    <w:basedOn w:val="a"/>
    <w:rsid w:val="00061558"/>
    <w:pPr>
      <w:widowControl w:val="0"/>
      <w:autoSpaceDE w:val="0"/>
      <w:autoSpaceDN w:val="0"/>
      <w:adjustRightInd w:val="0"/>
      <w:spacing w:line="322" w:lineRule="exact"/>
      <w:ind w:firstLine="682"/>
      <w:jc w:val="both"/>
    </w:pPr>
  </w:style>
  <w:style w:type="table" w:customStyle="1" w:styleId="112">
    <w:name w:val="Таблица простая 11"/>
    <w:basedOn w:val="a1"/>
    <w:uiPriority w:val="41"/>
    <w:rsid w:val="00607FF8"/>
    <w:rPr>
      <w:rFonts w:ascii="Calibri" w:hAnsi="Calibri"/>
      <w:sz w:val="22"/>
      <w:szCs w:val="22"/>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paragraph">
    <w:name w:val="paragraph"/>
    <w:basedOn w:val="a"/>
    <w:rsid w:val="00E96798"/>
    <w:pPr>
      <w:spacing w:before="100" w:beforeAutospacing="1" w:after="100" w:afterAutospacing="1"/>
    </w:pPr>
  </w:style>
  <w:style w:type="character" w:customStyle="1" w:styleId="normaltextrun">
    <w:name w:val="normaltextrun"/>
    <w:rsid w:val="00E96798"/>
  </w:style>
  <w:style w:type="character" w:customStyle="1" w:styleId="eop">
    <w:name w:val="eop"/>
    <w:rsid w:val="00E96798"/>
  </w:style>
  <w:style w:type="paragraph" w:styleId="afff5">
    <w:name w:val="caption"/>
    <w:basedOn w:val="a"/>
    <w:next w:val="a"/>
    <w:uiPriority w:val="35"/>
    <w:qFormat/>
    <w:rsid w:val="00E96798"/>
    <w:pPr>
      <w:spacing w:after="200" w:line="276" w:lineRule="auto"/>
    </w:pPr>
    <w:rPr>
      <w:rFonts w:ascii="Calibri" w:hAnsi="Calibri"/>
      <w:b/>
      <w:bCs/>
      <w:sz w:val="20"/>
      <w:szCs w:val="20"/>
    </w:rPr>
  </w:style>
  <w:style w:type="paragraph" w:customStyle="1" w:styleId="formattext">
    <w:name w:val="formattext"/>
    <w:basedOn w:val="a"/>
    <w:rsid w:val="00E96798"/>
    <w:pPr>
      <w:spacing w:before="100" w:beforeAutospacing="1" w:after="100" w:afterAutospacing="1"/>
    </w:pPr>
  </w:style>
  <w:style w:type="character" w:customStyle="1" w:styleId="layoutlayoutsizeslayouttype2panelayoutvertical-fitlayoutborderedlayoutletterlayoutleftshortcutlayoutrightshortcut">
    <w:name w:val="layout layout_size_s layout_type_2pane layout_vertical-fit layout_bordered layout_letter layout_left_shortcut layout_right_shortcut"/>
    <w:basedOn w:val="a0"/>
    <w:rsid w:val="00E96798"/>
  </w:style>
  <w:style w:type="paragraph" w:customStyle="1" w:styleId="article-renderblock">
    <w:name w:val="article-render__block"/>
    <w:basedOn w:val="a"/>
    <w:uiPriority w:val="99"/>
    <w:qFormat/>
    <w:rsid w:val="00B66712"/>
    <w:pPr>
      <w:spacing w:before="100" w:beforeAutospacing="1" w:after="100" w:afterAutospacing="1"/>
    </w:pPr>
  </w:style>
  <w:style w:type="character" w:customStyle="1" w:styleId="date-display-single">
    <w:name w:val="date-display-single"/>
    <w:basedOn w:val="a0"/>
    <w:rsid w:val="00B74B13"/>
  </w:style>
  <w:style w:type="character" w:customStyle="1" w:styleId="ConsPlusNormalText">
    <w:name w:val="ConsPlusNormal Text"/>
    <w:uiPriority w:val="99"/>
    <w:locked/>
    <w:rsid w:val="0078652E"/>
    <w:rPr>
      <w:rFonts w:ascii="Arial" w:eastAsia="Times New Roman" w:hAnsi="Arial" w:cs="Times New Roman"/>
      <w:sz w:val="16"/>
      <w:szCs w:val="16"/>
      <w:lang w:eastAsia="ru-RU"/>
    </w:rPr>
  </w:style>
  <w:style w:type="paragraph" w:customStyle="1" w:styleId="afff6">
    <w:name w:val="Замещаемый текст"/>
    <w:basedOn w:val="11"/>
    <w:link w:val="afff7"/>
    <w:autoRedefine/>
    <w:qFormat/>
    <w:rsid w:val="0078652E"/>
    <w:pPr>
      <w:ind w:firstLine="709"/>
      <w:jc w:val="both"/>
    </w:pPr>
    <w:rPr>
      <w:rFonts w:ascii="Times New Roman" w:eastAsia="Times New Roman" w:hAnsi="Times New Roman"/>
      <w:color w:val="A6A6A6"/>
      <w:sz w:val="20"/>
      <w:szCs w:val="20"/>
    </w:rPr>
  </w:style>
  <w:style w:type="character" w:customStyle="1" w:styleId="afff7">
    <w:name w:val="Замещаемый текст Знак"/>
    <w:link w:val="afff6"/>
    <w:rsid w:val="0078652E"/>
    <w:rPr>
      <w:color w:val="A6A6A6"/>
    </w:rPr>
  </w:style>
  <w:style w:type="paragraph" w:customStyle="1" w:styleId="afff8">
    <w:name w:val="Текст отчета"/>
    <w:basedOn w:val="a"/>
    <w:link w:val="afff9"/>
    <w:autoRedefine/>
    <w:rsid w:val="0078652E"/>
    <w:pPr>
      <w:jc w:val="both"/>
    </w:pPr>
    <w:rPr>
      <w:rFonts w:eastAsia="Calibri"/>
      <w:szCs w:val="20"/>
      <w:lang w:eastAsia="en-US"/>
    </w:rPr>
  </w:style>
  <w:style w:type="character" w:customStyle="1" w:styleId="afff9">
    <w:name w:val="Текст отчета Знак"/>
    <w:link w:val="afff8"/>
    <w:rsid w:val="0078652E"/>
    <w:rPr>
      <w:rFonts w:eastAsia="Calibri"/>
      <w:sz w:val="24"/>
      <w:lang w:eastAsia="en-US"/>
    </w:rPr>
  </w:style>
  <w:style w:type="character" w:customStyle="1" w:styleId="text-break">
    <w:name w:val="text-break"/>
    <w:rsid w:val="00A333D3"/>
  </w:style>
  <w:style w:type="character" w:customStyle="1" w:styleId="doccaption">
    <w:name w:val="doccaption"/>
    <w:rsid w:val="00A333D3"/>
  </w:style>
  <w:style w:type="character" w:customStyle="1" w:styleId="sectioninfo">
    <w:name w:val="section__info"/>
    <w:rsid w:val="00A333D3"/>
  </w:style>
  <w:style w:type="character" w:customStyle="1" w:styleId="hl-obj">
    <w:name w:val="hl-obj"/>
    <w:basedOn w:val="a0"/>
    <w:rsid w:val="00C06412"/>
  </w:style>
  <w:style w:type="table" w:customStyle="1" w:styleId="120">
    <w:name w:val="Таблица простая 12"/>
    <w:basedOn w:val="a1"/>
    <w:uiPriority w:val="41"/>
    <w:rsid w:val="004D1E23"/>
    <w:rPr>
      <w:rFonts w:ascii="Calibri" w:hAnsi="Calibri"/>
      <w:sz w:val="22"/>
      <w:szCs w:val="22"/>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Style6">
    <w:name w:val="Style6"/>
    <w:basedOn w:val="a"/>
    <w:uiPriority w:val="99"/>
    <w:rsid w:val="00B97AD9"/>
    <w:pPr>
      <w:widowControl w:val="0"/>
      <w:autoSpaceDE w:val="0"/>
      <w:autoSpaceDN w:val="0"/>
      <w:adjustRightInd w:val="0"/>
      <w:spacing w:line="299" w:lineRule="exact"/>
    </w:pPr>
  </w:style>
  <w:style w:type="paragraph" w:customStyle="1" w:styleId="Style8">
    <w:name w:val="Style8"/>
    <w:basedOn w:val="a"/>
    <w:uiPriority w:val="99"/>
    <w:rsid w:val="00B97AD9"/>
    <w:pPr>
      <w:widowControl w:val="0"/>
      <w:autoSpaceDE w:val="0"/>
      <w:autoSpaceDN w:val="0"/>
      <w:adjustRightInd w:val="0"/>
    </w:pPr>
  </w:style>
  <w:style w:type="paragraph" w:customStyle="1" w:styleId="Style10">
    <w:name w:val="Style10"/>
    <w:basedOn w:val="a"/>
    <w:uiPriority w:val="99"/>
    <w:rsid w:val="00B97AD9"/>
    <w:pPr>
      <w:widowControl w:val="0"/>
      <w:autoSpaceDE w:val="0"/>
      <w:autoSpaceDN w:val="0"/>
      <w:adjustRightInd w:val="0"/>
      <w:spacing w:line="300" w:lineRule="exact"/>
      <w:ind w:firstLine="526"/>
      <w:jc w:val="both"/>
    </w:pPr>
  </w:style>
  <w:style w:type="paragraph" w:customStyle="1" w:styleId="Style11">
    <w:name w:val="Style11"/>
    <w:basedOn w:val="a"/>
    <w:uiPriority w:val="99"/>
    <w:rsid w:val="00B97AD9"/>
    <w:pPr>
      <w:widowControl w:val="0"/>
      <w:autoSpaceDE w:val="0"/>
      <w:autoSpaceDN w:val="0"/>
      <w:adjustRightInd w:val="0"/>
      <w:spacing w:line="302" w:lineRule="exact"/>
    </w:pPr>
  </w:style>
  <w:style w:type="paragraph" w:customStyle="1" w:styleId="Style12">
    <w:name w:val="Style12"/>
    <w:basedOn w:val="a"/>
    <w:uiPriority w:val="99"/>
    <w:rsid w:val="00B97AD9"/>
    <w:pPr>
      <w:widowControl w:val="0"/>
      <w:autoSpaceDE w:val="0"/>
      <w:autoSpaceDN w:val="0"/>
      <w:adjustRightInd w:val="0"/>
      <w:spacing w:line="295" w:lineRule="exact"/>
      <w:jc w:val="both"/>
    </w:pPr>
  </w:style>
  <w:style w:type="paragraph" w:customStyle="1" w:styleId="Style13">
    <w:name w:val="Style13"/>
    <w:basedOn w:val="a"/>
    <w:uiPriority w:val="99"/>
    <w:rsid w:val="00B97AD9"/>
    <w:pPr>
      <w:widowControl w:val="0"/>
      <w:autoSpaceDE w:val="0"/>
      <w:autoSpaceDN w:val="0"/>
      <w:adjustRightInd w:val="0"/>
      <w:spacing w:line="295" w:lineRule="exact"/>
      <w:ind w:firstLine="410"/>
      <w:jc w:val="both"/>
    </w:pPr>
  </w:style>
  <w:style w:type="character" w:customStyle="1" w:styleId="FontStyle16">
    <w:name w:val="Font Style16"/>
    <w:uiPriority w:val="99"/>
    <w:rsid w:val="00B97AD9"/>
    <w:rPr>
      <w:rFonts w:ascii="Times New Roman" w:hAnsi="Times New Roman" w:cs="Times New Roman"/>
      <w:sz w:val="24"/>
      <w:szCs w:val="24"/>
    </w:rPr>
  </w:style>
  <w:style w:type="character" w:customStyle="1" w:styleId="FontStyle17">
    <w:name w:val="Font Style17"/>
    <w:uiPriority w:val="99"/>
    <w:rsid w:val="00B97AD9"/>
    <w:rPr>
      <w:rFonts w:ascii="Times New Roman" w:hAnsi="Times New Roman" w:cs="Times New Roman"/>
      <w:i/>
      <w:iCs/>
      <w:w w:val="80"/>
      <w:sz w:val="42"/>
      <w:szCs w:val="42"/>
    </w:rPr>
  </w:style>
  <w:style w:type="character" w:customStyle="1" w:styleId="FontStyle18">
    <w:name w:val="Font Style18"/>
    <w:uiPriority w:val="99"/>
    <w:rsid w:val="00B97AD9"/>
    <w:rPr>
      <w:rFonts w:ascii="Times New Roman" w:hAnsi="Times New Roman" w:cs="Times New Roman"/>
      <w:spacing w:val="-10"/>
      <w:sz w:val="26"/>
      <w:szCs w:val="26"/>
    </w:rPr>
  </w:style>
  <w:style w:type="character" w:customStyle="1" w:styleId="FontStyle19">
    <w:name w:val="Font Style19"/>
    <w:rsid w:val="00B97AD9"/>
    <w:rPr>
      <w:rFonts w:ascii="Times New Roman" w:hAnsi="Times New Roman" w:cs="Times New Roman"/>
      <w:sz w:val="24"/>
      <w:szCs w:val="24"/>
    </w:rPr>
  </w:style>
  <w:style w:type="character" w:customStyle="1" w:styleId="markedcontent">
    <w:name w:val="markedcontent"/>
    <w:rsid w:val="00380243"/>
    <w:rPr>
      <w:rFonts w:cs="Times New Roman"/>
    </w:rPr>
  </w:style>
  <w:style w:type="paragraph" w:customStyle="1" w:styleId="1e">
    <w:name w:val="Пункт1"/>
    <w:basedOn w:val="a"/>
    <w:rsid w:val="00713337"/>
    <w:pPr>
      <w:tabs>
        <w:tab w:val="num" w:pos="567"/>
        <w:tab w:val="num" w:pos="643"/>
      </w:tabs>
      <w:spacing w:before="240" w:line="360" w:lineRule="auto"/>
      <w:ind w:left="567" w:hanging="279"/>
      <w:jc w:val="center"/>
    </w:pPr>
    <w:rPr>
      <w:rFonts w:ascii="Arial" w:hAnsi="Arial" w:cs="Arial"/>
      <w:b/>
      <w:bCs/>
      <w:sz w:val="28"/>
      <w:szCs w:val="28"/>
    </w:rPr>
  </w:style>
  <w:style w:type="paragraph" w:styleId="afffa">
    <w:name w:val="No Spacing"/>
    <w:uiPriority w:val="1"/>
    <w:qFormat/>
    <w:rsid w:val="008F6357"/>
    <w:rPr>
      <w:sz w:val="24"/>
      <w:szCs w:val="24"/>
    </w:rPr>
  </w:style>
  <w:style w:type="character" w:customStyle="1" w:styleId="FontStyle20">
    <w:name w:val="Font Style20"/>
    <w:rsid w:val="00390CF5"/>
    <w:rPr>
      <w:rFonts w:ascii="Times New Roman" w:hAnsi="Times New Roman" w:cs="Times New Roman" w:hint="default"/>
      <w:sz w:val="26"/>
      <w:szCs w:val="26"/>
    </w:rPr>
  </w:style>
  <w:style w:type="character" w:customStyle="1" w:styleId="FontStyle48">
    <w:name w:val="Font Style48"/>
    <w:rsid w:val="00390CF5"/>
    <w:rPr>
      <w:rFonts w:ascii="Times New Roman" w:hAnsi="Times New Roman" w:cs="Times New Roman" w:hint="default"/>
      <w:sz w:val="26"/>
      <w:szCs w:val="26"/>
    </w:rPr>
  </w:style>
  <w:style w:type="paragraph" w:customStyle="1" w:styleId="45">
    <w:name w:val="Без интервала4"/>
    <w:rsid w:val="003E77E5"/>
    <w:rPr>
      <w:rFonts w:ascii="Calibri" w:hAnsi="Calibri" w:cs="Calibri"/>
    </w:rPr>
  </w:style>
  <w:style w:type="paragraph" w:customStyle="1" w:styleId="consnormal0">
    <w:name w:val="consnormal"/>
    <w:basedOn w:val="a"/>
    <w:rsid w:val="003E77E5"/>
    <w:pPr>
      <w:ind w:right="19772" w:firstLine="720"/>
    </w:pPr>
    <w:rPr>
      <w:rFonts w:ascii="Arial" w:hAnsi="Arial" w:cs="Arial"/>
      <w:sz w:val="20"/>
      <w:szCs w:val="20"/>
    </w:rPr>
  </w:style>
  <w:style w:type="paragraph" w:customStyle="1" w:styleId="consplusnormalmrcssattr">
    <w:name w:val="consplusnormal_mr_css_attr"/>
    <w:basedOn w:val="a"/>
    <w:uiPriority w:val="99"/>
    <w:rsid w:val="00C67EB7"/>
    <w:pPr>
      <w:spacing w:before="100" w:beforeAutospacing="1" w:after="100" w:afterAutospacing="1"/>
    </w:pPr>
  </w:style>
  <w:style w:type="character" w:customStyle="1" w:styleId="layout">
    <w:name w:val="layout"/>
    <w:rsid w:val="00204982"/>
  </w:style>
  <w:style w:type="paragraph" w:customStyle="1" w:styleId="msoacetatemrcssattr">
    <w:name w:val="msoacetate_mr_css_attr"/>
    <w:basedOn w:val="a"/>
    <w:rsid w:val="008C651D"/>
    <w:pPr>
      <w:spacing w:before="100" w:beforeAutospacing="1" w:after="100" w:afterAutospacing="1"/>
    </w:pPr>
  </w:style>
  <w:style w:type="paragraph" w:customStyle="1" w:styleId="msonormalmrcssattr">
    <w:name w:val="msonormal_mr_css_attr"/>
    <w:basedOn w:val="a"/>
    <w:uiPriority w:val="99"/>
    <w:rsid w:val="001A7469"/>
    <w:pPr>
      <w:spacing w:before="100" w:beforeAutospacing="1" w:after="100" w:afterAutospacing="1"/>
    </w:pPr>
  </w:style>
  <w:style w:type="paragraph" w:customStyle="1" w:styleId="consplusnormalmrcssattrmrcssattr">
    <w:name w:val="consplusnormalmrcssattr_mr_css_attr"/>
    <w:basedOn w:val="a"/>
    <w:uiPriority w:val="99"/>
    <w:rsid w:val="001A7469"/>
    <w:pPr>
      <w:spacing w:before="100" w:beforeAutospacing="1" w:after="100" w:afterAutospacing="1"/>
    </w:pPr>
  </w:style>
  <w:style w:type="character" w:customStyle="1" w:styleId="2105pt">
    <w:name w:val="Основной текст (2) + 10;5 pt;Не полужирный"/>
    <w:rsid w:val="00A409EC"/>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paragraph" w:customStyle="1" w:styleId="futurismarkdown-paragraph">
    <w:name w:val="futurismarkdown-paragraph"/>
    <w:basedOn w:val="a"/>
    <w:rsid w:val="00B300B8"/>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Normal Indent" w:uiPriority="99"/>
    <w:lsdException w:name="header" w:uiPriority="99"/>
    <w:lsdException w:name="footer" w:uiPriority="99"/>
    <w:lsdException w:name="caption" w:uiPriority="35" w:qFormat="1"/>
    <w:lsdException w:name="List Number" w:semiHidden="0" w:unhideWhenUsed="0"/>
    <w:lsdException w:name="List 4" w:semiHidden="0" w:unhideWhenUsed="0"/>
    <w:lsdException w:name="List 5" w:semiHidden="0" w:unhideWhenUsed="0"/>
    <w:lsdException w:name="Title" w:semiHidden="0" w:unhideWhenUsed="0"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qFormat="1"/>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0DB5"/>
    <w:rPr>
      <w:sz w:val="24"/>
      <w:szCs w:val="24"/>
    </w:rPr>
  </w:style>
  <w:style w:type="paragraph" w:styleId="1">
    <w:name w:val="heading 1"/>
    <w:basedOn w:val="a"/>
    <w:next w:val="a"/>
    <w:link w:val="10"/>
    <w:qFormat/>
    <w:rsid w:val="00544DD5"/>
    <w:pPr>
      <w:keepNext/>
      <w:outlineLvl w:val="0"/>
    </w:pPr>
    <w:rPr>
      <w:szCs w:val="20"/>
    </w:rPr>
  </w:style>
  <w:style w:type="paragraph" w:styleId="2">
    <w:name w:val="heading 2"/>
    <w:basedOn w:val="a"/>
    <w:next w:val="a"/>
    <w:link w:val="20"/>
    <w:qFormat/>
    <w:rsid w:val="00992480"/>
    <w:pPr>
      <w:keepNext/>
      <w:suppressAutoHyphens/>
      <w:spacing w:before="240" w:after="60" w:line="276" w:lineRule="auto"/>
      <w:outlineLvl w:val="1"/>
    </w:pPr>
    <w:rPr>
      <w:rFonts w:ascii="Arial" w:eastAsia="Calibri" w:hAnsi="Arial"/>
      <w:b/>
      <w:bCs/>
      <w:i/>
      <w:iCs/>
      <w:sz w:val="28"/>
      <w:szCs w:val="28"/>
      <w:lang w:eastAsia="ar-SA"/>
    </w:rPr>
  </w:style>
  <w:style w:type="paragraph" w:styleId="3">
    <w:name w:val="heading 3"/>
    <w:basedOn w:val="a"/>
    <w:next w:val="a"/>
    <w:link w:val="30"/>
    <w:qFormat/>
    <w:rsid w:val="00D327C7"/>
    <w:pPr>
      <w:keepNext/>
      <w:jc w:val="both"/>
      <w:outlineLvl w:val="2"/>
    </w:pPr>
    <w:rPr>
      <w:b/>
      <w:sz w:val="22"/>
      <w:szCs w:val="20"/>
      <w:lang w:val="en-US"/>
    </w:rPr>
  </w:style>
  <w:style w:type="paragraph" w:styleId="4">
    <w:name w:val="heading 4"/>
    <w:basedOn w:val="a"/>
    <w:next w:val="a"/>
    <w:link w:val="40"/>
    <w:qFormat/>
    <w:rsid w:val="00110F7C"/>
    <w:pPr>
      <w:keepNext/>
      <w:spacing w:before="240" w:after="60"/>
      <w:outlineLvl w:val="3"/>
    </w:pPr>
    <w:rPr>
      <w:rFonts w:ascii="Calibri" w:hAnsi="Calibri"/>
      <w:b/>
      <w:bCs/>
      <w:sz w:val="28"/>
      <w:szCs w:val="28"/>
    </w:rPr>
  </w:style>
  <w:style w:type="paragraph" w:styleId="5">
    <w:name w:val="heading 5"/>
    <w:basedOn w:val="a"/>
    <w:next w:val="a"/>
    <w:link w:val="50"/>
    <w:qFormat/>
    <w:rsid w:val="00992480"/>
    <w:pPr>
      <w:keepNext/>
      <w:keepLines/>
      <w:suppressAutoHyphens/>
      <w:spacing w:before="200" w:line="276" w:lineRule="auto"/>
      <w:outlineLvl w:val="4"/>
    </w:pPr>
    <w:rPr>
      <w:rFonts w:ascii="Calibri" w:eastAsia="Calibri" w:hAnsi="Calibri"/>
      <w:color w:val="243F60"/>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850DB5"/>
    <w:pPr>
      <w:ind w:firstLine="720"/>
    </w:pPr>
    <w:rPr>
      <w:rFonts w:eastAsia="MS Mincho"/>
      <w:sz w:val="26"/>
      <w:szCs w:val="20"/>
    </w:rPr>
  </w:style>
  <w:style w:type="paragraph" w:styleId="a5">
    <w:name w:val="Normal (Web)"/>
    <w:aliases w:val="Знак Знак,Знак Знак Знак Знак Знак,Знак Знак Знак Знак,Знак Знак Знак,Обычный (Web),Обычный (веб) Знак1,Обычный (веб) Знак Знак,Обычный (веб) Знак Знак Знак,Обычный (веб) Знак Знак Знак Знак Знак,Обычный (веб)24 Знак Знак"/>
    <w:basedOn w:val="a"/>
    <w:link w:val="a6"/>
    <w:uiPriority w:val="99"/>
    <w:qFormat/>
    <w:rsid w:val="00850DB5"/>
    <w:pPr>
      <w:spacing w:before="100" w:beforeAutospacing="1" w:after="100" w:afterAutospacing="1"/>
    </w:pPr>
  </w:style>
  <w:style w:type="character" w:styleId="a7">
    <w:name w:val="Strong"/>
    <w:uiPriority w:val="22"/>
    <w:qFormat/>
    <w:rsid w:val="00850DB5"/>
    <w:rPr>
      <w:b/>
      <w:bCs/>
    </w:rPr>
  </w:style>
  <w:style w:type="paragraph" w:styleId="a8">
    <w:name w:val="Body Text"/>
    <w:basedOn w:val="a"/>
    <w:link w:val="a9"/>
    <w:rsid w:val="00850DB5"/>
    <w:pPr>
      <w:spacing w:after="120"/>
    </w:pPr>
  </w:style>
  <w:style w:type="character" w:customStyle="1" w:styleId="a9">
    <w:name w:val="Основной текст Знак"/>
    <w:link w:val="a8"/>
    <w:locked/>
    <w:rsid w:val="00850DB5"/>
    <w:rPr>
      <w:sz w:val="24"/>
      <w:szCs w:val="24"/>
      <w:lang w:val="ru-RU" w:eastAsia="ru-RU" w:bidi="ar-SA"/>
    </w:rPr>
  </w:style>
  <w:style w:type="paragraph" w:customStyle="1" w:styleId="11">
    <w:name w:val="Без интервала1"/>
    <w:aliases w:val="Общий"/>
    <w:link w:val="aa"/>
    <w:uiPriority w:val="1"/>
    <w:qFormat/>
    <w:rsid w:val="00850DB5"/>
    <w:rPr>
      <w:rFonts w:ascii="Calibri" w:eastAsia="Calibri" w:hAnsi="Calibri"/>
      <w:sz w:val="22"/>
      <w:szCs w:val="22"/>
      <w:lang w:eastAsia="en-US"/>
    </w:rPr>
  </w:style>
  <w:style w:type="paragraph" w:styleId="ab">
    <w:name w:val="Plain Text"/>
    <w:basedOn w:val="a"/>
    <w:link w:val="ac"/>
    <w:rsid w:val="00850DB5"/>
    <w:rPr>
      <w:rFonts w:ascii="Courier New" w:hAnsi="Courier New"/>
      <w:sz w:val="20"/>
      <w:szCs w:val="20"/>
    </w:rPr>
  </w:style>
  <w:style w:type="table" w:styleId="ad">
    <w:name w:val="Table Grid"/>
    <w:basedOn w:val="a1"/>
    <w:uiPriority w:val="39"/>
    <w:rsid w:val="00850D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Title"/>
    <w:basedOn w:val="a"/>
    <w:link w:val="af"/>
    <w:qFormat/>
    <w:rsid w:val="00850DB5"/>
    <w:pPr>
      <w:jc w:val="center"/>
    </w:pPr>
    <w:rPr>
      <w:sz w:val="28"/>
      <w:szCs w:val="20"/>
    </w:rPr>
  </w:style>
  <w:style w:type="character" w:customStyle="1" w:styleId="af">
    <w:name w:val="Название Знак"/>
    <w:link w:val="ae"/>
    <w:rsid w:val="00850DB5"/>
    <w:rPr>
      <w:sz w:val="28"/>
      <w:lang w:val="ru-RU" w:eastAsia="ru-RU" w:bidi="ar-SA"/>
    </w:rPr>
  </w:style>
  <w:style w:type="paragraph" w:styleId="21">
    <w:name w:val="Body Text 2"/>
    <w:basedOn w:val="a"/>
    <w:link w:val="22"/>
    <w:rsid w:val="00850DB5"/>
    <w:pPr>
      <w:spacing w:after="120" w:line="480" w:lineRule="auto"/>
    </w:pPr>
  </w:style>
  <w:style w:type="character" w:customStyle="1" w:styleId="31">
    <w:name w:val="Знак Знак3"/>
    <w:locked/>
    <w:rsid w:val="00850DB5"/>
    <w:rPr>
      <w:sz w:val="24"/>
      <w:szCs w:val="24"/>
      <w:lang w:val="ru-RU" w:eastAsia="ru-RU" w:bidi="ar-SA"/>
    </w:rPr>
  </w:style>
  <w:style w:type="character" w:customStyle="1" w:styleId="FontStyle15">
    <w:name w:val="Font Style15"/>
    <w:rsid w:val="00850DB5"/>
    <w:rPr>
      <w:rFonts w:ascii="Times New Roman" w:hAnsi="Times New Roman" w:cs="Times New Roman"/>
      <w:sz w:val="22"/>
      <w:szCs w:val="22"/>
    </w:rPr>
  </w:style>
  <w:style w:type="paragraph" w:styleId="af0">
    <w:name w:val="header"/>
    <w:basedOn w:val="a"/>
    <w:link w:val="af1"/>
    <w:uiPriority w:val="99"/>
    <w:rsid w:val="00850DB5"/>
    <w:pPr>
      <w:tabs>
        <w:tab w:val="center" w:pos="4677"/>
        <w:tab w:val="right" w:pos="9355"/>
      </w:tabs>
    </w:pPr>
  </w:style>
  <w:style w:type="paragraph" w:styleId="32">
    <w:name w:val="Body Text Indent 3"/>
    <w:basedOn w:val="a"/>
    <w:link w:val="33"/>
    <w:rsid w:val="00850DB5"/>
    <w:pPr>
      <w:spacing w:after="120"/>
      <w:ind w:left="283"/>
    </w:pPr>
    <w:rPr>
      <w:sz w:val="16"/>
      <w:szCs w:val="16"/>
    </w:rPr>
  </w:style>
  <w:style w:type="paragraph" w:customStyle="1" w:styleId="12">
    <w:name w:val="Абзац списка1"/>
    <w:basedOn w:val="a"/>
    <w:uiPriority w:val="99"/>
    <w:rsid w:val="00850DB5"/>
    <w:pPr>
      <w:ind w:left="720"/>
      <w:contextualSpacing/>
    </w:pPr>
    <w:rPr>
      <w:rFonts w:eastAsia="Calibri"/>
    </w:rPr>
  </w:style>
  <w:style w:type="paragraph" w:customStyle="1" w:styleId="ConsPlusNormal">
    <w:name w:val="ConsPlusNormal"/>
    <w:link w:val="ConsPlusNormal0"/>
    <w:qFormat/>
    <w:rsid w:val="00850DB5"/>
    <w:pPr>
      <w:widowControl w:val="0"/>
      <w:autoSpaceDE w:val="0"/>
      <w:autoSpaceDN w:val="0"/>
      <w:adjustRightInd w:val="0"/>
      <w:ind w:firstLine="720"/>
    </w:pPr>
    <w:rPr>
      <w:rFonts w:ascii="Arial" w:hAnsi="Arial" w:cs="Arial"/>
    </w:rPr>
  </w:style>
  <w:style w:type="paragraph" w:styleId="af2">
    <w:name w:val="List Paragraph"/>
    <w:basedOn w:val="a"/>
    <w:link w:val="af3"/>
    <w:uiPriority w:val="34"/>
    <w:qFormat/>
    <w:rsid w:val="00850DB5"/>
    <w:pPr>
      <w:spacing w:after="200" w:line="276" w:lineRule="auto"/>
      <w:ind w:left="720"/>
      <w:contextualSpacing/>
    </w:pPr>
    <w:rPr>
      <w:rFonts w:ascii="Calibri" w:eastAsia="Calibri" w:hAnsi="Calibri"/>
      <w:sz w:val="22"/>
      <w:szCs w:val="22"/>
      <w:lang w:eastAsia="en-US"/>
    </w:rPr>
  </w:style>
  <w:style w:type="paragraph" w:styleId="af4">
    <w:name w:val="footer"/>
    <w:basedOn w:val="a"/>
    <w:link w:val="af5"/>
    <w:uiPriority w:val="99"/>
    <w:rsid w:val="0023378B"/>
    <w:pPr>
      <w:tabs>
        <w:tab w:val="center" w:pos="4677"/>
        <w:tab w:val="right" w:pos="9355"/>
      </w:tabs>
    </w:pPr>
  </w:style>
  <w:style w:type="character" w:styleId="af6">
    <w:name w:val="page number"/>
    <w:basedOn w:val="a0"/>
    <w:rsid w:val="0023378B"/>
  </w:style>
  <w:style w:type="character" w:styleId="af7">
    <w:name w:val="Intense Emphasis"/>
    <w:uiPriority w:val="21"/>
    <w:qFormat/>
    <w:rsid w:val="00275157"/>
    <w:rPr>
      <w:b/>
      <w:bCs/>
      <w:i/>
      <w:iCs/>
      <w:color w:val="4F81BD"/>
    </w:rPr>
  </w:style>
  <w:style w:type="paragraph" w:customStyle="1" w:styleId="p1">
    <w:name w:val="p1"/>
    <w:basedOn w:val="a"/>
    <w:rsid w:val="00DE28FE"/>
    <w:pPr>
      <w:spacing w:before="100" w:beforeAutospacing="1" w:after="100" w:afterAutospacing="1"/>
    </w:pPr>
  </w:style>
  <w:style w:type="paragraph" w:customStyle="1" w:styleId="bb">
    <w:name w:val="bb"/>
    <w:basedOn w:val="a"/>
    <w:rsid w:val="00B0377A"/>
    <w:pPr>
      <w:spacing w:before="100" w:beforeAutospacing="1" w:after="100" w:afterAutospacing="1"/>
      <w:ind w:firstLine="300"/>
    </w:pPr>
  </w:style>
  <w:style w:type="paragraph" w:styleId="af8">
    <w:name w:val="Normal Indent"/>
    <w:basedOn w:val="a"/>
    <w:uiPriority w:val="99"/>
    <w:rsid w:val="004F2859"/>
    <w:pPr>
      <w:ind w:left="708"/>
    </w:pPr>
  </w:style>
  <w:style w:type="character" w:customStyle="1" w:styleId="13">
    <w:name w:val="Основной текст Знак1"/>
    <w:locked/>
    <w:rsid w:val="004F2859"/>
    <w:rPr>
      <w:sz w:val="28"/>
      <w:szCs w:val="24"/>
      <w:lang w:val="ru-RU" w:eastAsia="ru-RU" w:bidi="ar-SA"/>
    </w:rPr>
  </w:style>
  <w:style w:type="paragraph" w:styleId="34">
    <w:name w:val="Body Text 3"/>
    <w:basedOn w:val="a"/>
    <w:link w:val="35"/>
    <w:rsid w:val="00FF2EF5"/>
    <w:pPr>
      <w:spacing w:after="120"/>
    </w:pPr>
    <w:rPr>
      <w:sz w:val="16"/>
      <w:szCs w:val="16"/>
    </w:rPr>
  </w:style>
  <w:style w:type="character" w:customStyle="1" w:styleId="35">
    <w:name w:val="Основной текст 3 Знак"/>
    <w:link w:val="34"/>
    <w:rsid w:val="00FF2EF5"/>
    <w:rPr>
      <w:sz w:val="16"/>
      <w:szCs w:val="16"/>
    </w:rPr>
  </w:style>
  <w:style w:type="character" w:customStyle="1" w:styleId="apple-converted-space">
    <w:name w:val="apple-converted-space"/>
    <w:basedOn w:val="a0"/>
    <w:rsid w:val="00490CA9"/>
  </w:style>
  <w:style w:type="character" w:customStyle="1" w:styleId="FontStyle24">
    <w:name w:val="Font Style24"/>
    <w:rsid w:val="00B026DF"/>
    <w:rPr>
      <w:rFonts w:ascii="Times New Roman" w:hAnsi="Times New Roman" w:cs="Times New Roman"/>
      <w:b/>
      <w:bCs/>
      <w:sz w:val="26"/>
      <w:szCs w:val="26"/>
    </w:rPr>
  </w:style>
  <w:style w:type="character" w:styleId="af9">
    <w:name w:val="Hyperlink"/>
    <w:uiPriority w:val="99"/>
    <w:rsid w:val="00383396"/>
    <w:rPr>
      <w:color w:val="0000FF"/>
      <w:u w:val="single"/>
    </w:rPr>
  </w:style>
  <w:style w:type="paragraph" w:customStyle="1" w:styleId="ConsNormal">
    <w:name w:val="ConsNormal"/>
    <w:rsid w:val="0046154D"/>
    <w:pPr>
      <w:widowControl w:val="0"/>
      <w:autoSpaceDE w:val="0"/>
      <w:autoSpaceDN w:val="0"/>
      <w:adjustRightInd w:val="0"/>
      <w:ind w:right="19772" w:firstLine="720"/>
    </w:pPr>
    <w:rPr>
      <w:rFonts w:ascii="Arial" w:hAnsi="Arial" w:cs="Arial"/>
      <w:sz w:val="26"/>
      <w:szCs w:val="26"/>
    </w:rPr>
  </w:style>
  <w:style w:type="paragraph" w:customStyle="1" w:styleId="p2">
    <w:name w:val="p2"/>
    <w:basedOn w:val="a"/>
    <w:rsid w:val="00BF6D6C"/>
    <w:pPr>
      <w:spacing w:before="100" w:beforeAutospacing="1" w:after="100" w:afterAutospacing="1"/>
    </w:pPr>
  </w:style>
  <w:style w:type="character" w:customStyle="1" w:styleId="s2">
    <w:name w:val="s2"/>
    <w:basedOn w:val="a0"/>
    <w:uiPriority w:val="99"/>
    <w:rsid w:val="00BF6D6C"/>
  </w:style>
  <w:style w:type="paragraph" w:customStyle="1" w:styleId="p3">
    <w:name w:val="p3"/>
    <w:basedOn w:val="a"/>
    <w:rsid w:val="00BF6D6C"/>
    <w:pPr>
      <w:spacing w:before="100" w:beforeAutospacing="1" w:after="100" w:afterAutospacing="1"/>
    </w:pPr>
  </w:style>
  <w:style w:type="character" w:customStyle="1" w:styleId="s3">
    <w:name w:val="s3"/>
    <w:basedOn w:val="a0"/>
    <w:rsid w:val="00BF6D6C"/>
  </w:style>
  <w:style w:type="paragraph" w:customStyle="1" w:styleId="Style1">
    <w:name w:val="Style1"/>
    <w:basedOn w:val="a"/>
    <w:uiPriority w:val="99"/>
    <w:rsid w:val="00DB1BE1"/>
    <w:pPr>
      <w:widowControl w:val="0"/>
      <w:autoSpaceDE w:val="0"/>
      <w:autoSpaceDN w:val="0"/>
      <w:adjustRightInd w:val="0"/>
      <w:spacing w:line="317" w:lineRule="exact"/>
      <w:jc w:val="center"/>
    </w:pPr>
  </w:style>
  <w:style w:type="paragraph" w:customStyle="1" w:styleId="Style2">
    <w:name w:val="Style2"/>
    <w:basedOn w:val="a"/>
    <w:uiPriority w:val="99"/>
    <w:rsid w:val="00DB1BE1"/>
    <w:pPr>
      <w:widowControl w:val="0"/>
      <w:autoSpaceDE w:val="0"/>
      <w:autoSpaceDN w:val="0"/>
      <w:adjustRightInd w:val="0"/>
      <w:spacing w:line="324" w:lineRule="exact"/>
      <w:ind w:firstLine="456"/>
      <w:jc w:val="both"/>
    </w:pPr>
  </w:style>
  <w:style w:type="paragraph" w:customStyle="1" w:styleId="Style3">
    <w:name w:val="Style3"/>
    <w:basedOn w:val="a"/>
    <w:uiPriority w:val="99"/>
    <w:rsid w:val="00DB1BE1"/>
    <w:pPr>
      <w:widowControl w:val="0"/>
      <w:autoSpaceDE w:val="0"/>
      <w:autoSpaceDN w:val="0"/>
      <w:adjustRightInd w:val="0"/>
      <w:spacing w:line="322" w:lineRule="exact"/>
      <w:jc w:val="both"/>
    </w:pPr>
  </w:style>
  <w:style w:type="paragraph" w:customStyle="1" w:styleId="Style4">
    <w:name w:val="Style4"/>
    <w:basedOn w:val="a"/>
    <w:uiPriority w:val="99"/>
    <w:rsid w:val="00DB1BE1"/>
    <w:pPr>
      <w:widowControl w:val="0"/>
      <w:autoSpaceDE w:val="0"/>
      <w:autoSpaceDN w:val="0"/>
      <w:adjustRightInd w:val="0"/>
      <w:spacing w:line="326" w:lineRule="exact"/>
      <w:ind w:firstLine="490"/>
      <w:jc w:val="both"/>
    </w:pPr>
  </w:style>
  <w:style w:type="paragraph" w:customStyle="1" w:styleId="Style5">
    <w:name w:val="Style5"/>
    <w:basedOn w:val="a"/>
    <w:uiPriority w:val="99"/>
    <w:rsid w:val="00DB1BE1"/>
    <w:pPr>
      <w:widowControl w:val="0"/>
      <w:autoSpaceDE w:val="0"/>
      <w:autoSpaceDN w:val="0"/>
      <w:adjustRightInd w:val="0"/>
      <w:spacing w:line="322" w:lineRule="exact"/>
      <w:ind w:firstLine="706"/>
      <w:jc w:val="both"/>
    </w:pPr>
  </w:style>
  <w:style w:type="character" w:customStyle="1" w:styleId="FontStyle11">
    <w:name w:val="Font Style11"/>
    <w:rsid w:val="00DB1BE1"/>
    <w:rPr>
      <w:rFonts w:ascii="Times New Roman" w:hAnsi="Times New Roman" w:cs="Times New Roman"/>
      <w:b/>
      <w:bCs/>
      <w:sz w:val="26"/>
      <w:szCs w:val="26"/>
    </w:rPr>
  </w:style>
  <w:style w:type="character" w:customStyle="1" w:styleId="FontStyle12">
    <w:name w:val="Font Style12"/>
    <w:uiPriority w:val="99"/>
    <w:rsid w:val="00DB1BE1"/>
    <w:rPr>
      <w:rFonts w:ascii="Times New Roman" w:hAnsi="Times New Roman" w:cs="Times New Roman"/>
      <w:sz w:val="26"/>
      <w:szCs w:val="26"/>
    </w:rPr>
  </w:style>
  <w:style w:type="paragraph" w:customStyle="1" w:styleId="Default">
    <w:name w:val="Default"/>
    <w:rsid w:val="003C041A"/>
    <w:pPr>
      <w:autoSpaceDE w:val="0"/>
      <w:autoSpaceDN w:val="0"/>
      <w:adjustRightInd w:val="0"/>
    </w:pPr>
    <w:rPr>
      <w:color w:val="000000"/>
      <w:sz w:val="24"/>
      <w:szCs w:val="24"/>
    </w:rPr>
  </w:style>
  <w:style w:type="character" w:customStyle="1" w:styleId="33">
    <w:name w:val="Основной текст с отступом 3 Знак"/>
    <w:link w:val="32"/>
    <w:rsid w:val="00CE1C4D"/>
    <w:rPr>
      <w:sz w:val="16"/>
      <w:szCs w:val="16"/>
    </w:rPr>
  </w:style>
  <w:style w:type="character" w:customStyle="1" w:styleId="ucoz-forum-post">
    <w:name w:val="ucoz-forum-post"/>
    <w:basedOn w:val="a0"/>
    <w:rsid w:val="00B16789"/>
  </w:style>
  <w:style w:type="character" w:customStyle="1" w:styleId="10">
    <w:name w:val="Заголовок 1 Знак"/>
    <w:link w:val="1"/>
    <w:rsid w:val="00544DD5"/>
    <w:rPr>
      <w:sz w:val="24"/>
    </w:rPr>
  </w:style>
  <w:style w:type="paragraph" w:customStyle="1" w:styleId="23">
    <w:name w:val="Без интервала2"/>
    <w:rsid w:val="00544DD5"/>
    <w:rPr>
      <w:rFonts w:ascii="Calibri" w:hAnsi="Calibri"/>
      <w:sz w:val="22"/>
      <w:szCs w:val="22"/>
    </w:rPr>
  </w:style>
  <w:style w:type="paragraph" w:customStyle="1" w:styleId="afa">
    <w:name w:val="Знак"/>
    <w:basedOn w:val="a"/>
    <w:rsid w:val="00C271EC"/>
    <w:pPr>
      <w:spacing w:after="160" w:line="240" w:lineRule="exact"/>
    </w:pPr>
    <w:rPr>
      <w:rFonts w:ascii="Verdana" w:hAnsi="Verdana"/>
      <w:sz w:val="20"/>
      <w:szCs w:val="20"/>
      <w:lang w:val="en-US" w:eastAsia="en-US"/>
    </w:rPr>
  </w:style>
  <w:style w:type="paragraph" w:customStyle="1" w:styleId="text">
    <w:name w:val="text"/>
    <w:basedOn w:val="a"/>
    <w:rsid w:val="00C271EC"/>
    <w:pPr>
      <w:spacing w:before="100" w:beforeAutospacing="1" w:after="100" w:afterAutospacing="1"/>
      <w:ind w:left="225" w:right="225" w:firstLine="450"/>
      <w:jc w:val="both"/>
    </w:pPr>
  </w:style>
  <w:style w:type="character" w:customStyle="1" w:styleId="afb">
    <w:name w:val="Основной текст_"/>
    <w:link w:val="14"/>
    <w:locked/>
    <w:rsid w:val="00A3405B"/>
    <w:rPr>
      <w:sz w:val="27"/>
      <w:szCs w:val="27"/>
      <w:shd w:val="clear" w:color="auto" w:fill="FFFFFF"/>
    </w:rPr>
  </w:style>
  <w:style w:type="paragraph" w:customStyle="1" w:styleId="14">
    <w:name w:val="Основной текст1"/>
    <w:basedOn w:val="a"/>
    <w:link w:val="afb"/>
    <w:rsid w:val="00A3405B"/>
    <w:pPr>
      <w:shd w:val="clear" w:color="auto" w:fill="FFFFFF"/>
      <w:spacing w:after="60" w:line="240" w:lineRule="atLeast"/>
    </w:pPr>
    <w:rPr>
      <w:sz w:val="27"/>
      <w:szCs w:val="27"/>
    </w:rPr>
  </w:style>
  <w:style w:type="paragraph" w:customStyle="1" w:styleId="15">
    <w:name w:val="Без интервала1"/>
    <w:link w:val="NoSpacingChar"/>
    <w:uiPriority w:val="1"/>
    <w:qFormat/>
    <w:rsid w:val="00A3405B"/>
    <w:rPr>
      <w:rFonts w:ascii="Calibri" w:hAnsi="Calibri"/>
      <w:sz w:val="22"/>
      <w:szCs w:val="22"/>
    </w:rPr>
  </w:style>
  <w:style w:type="character" w:customStyle="1" w:styleId="afc">
    <w:name w:val="Основной текст + Полужирный"/>
    <w:aliases w:val="Курсив"/>
    <w:uiPriority w:val="99"/>
    <w:rsid w:val="00A3405B"/>
    <w:rPr>
      <w:rFonts w:ascii="Times New Roman" w:hAnsi="Times New Roman"/>
      <w:b/>
      <w:bCs/>
      <w:i/>
      <w:iCs/>
      <w:spacing w:val="0"/>
      <w:sz w:val="27"/>
      <w:szCs w:val="27"/>
      <w:u w:val="none"/>
      <w:effect w:val="none"/>
      <w:shd w:val="clear" w:color="auto" w:fill="FFFFFF"/>
    </w:rPr>
  </w:style>
  <w:style w:type="character" w:customStyle="1" w:styleId="a6">
    <w:name w:val="Обычный (веб) Знак"/>
    <w:aliases w:val="Знак Знак Знак1,Знак Знак Знак Знак Знак Знак,Знак Знак Знак Знак Знак1,Знак Знак Знак Знак1,Обычный (Web) Знак,Обычный (веб) Знак1 Знак,Обычный (веб) Знак Знак Знак1,Обычный (веб) Знак Знак Знак Знак,Обычный (веб)24 Знак Знак Знак"/>
    <w:link w:val="a5"/>
    <w:uiPriority w:val="99"/>
    <w:locked/>
    <w:rsid w:val="00A3405B"/>
    <w:rPr>
      <w:sz w:val="24"/>
      <w:szCs w:val="24"/>
    </w:rPr>
  </w:style>
  <w:style w:type="character" w:customStyle="1" w:styleId="af3">
    <w:name w:val="Абзац списка Знак"/>
    <w:link w:val="af2"/>
    <w:uiPriority w:val="34"/>
    <w:locked/>
    <w:rsid w:val="009077C0"/>
    <w:rPr>
      <w:rFonts w:ascii="Calibri" w:eastAsia="Calibri" w:hAnsi="Calibri"/>
      <w:sz w:val="22"/>
      <w:szCs w:val="22"/>
      <w:lang w:eastAsia="en-US"/>
    </w:rPr>
  </w:style>
  <w:style w:type="paragraph" w:customStyle="1" w:styleId="24">
    <w:name w:val="Основной текст2"/>
    <w:basedOn w:val="a"/>
    <w:qFormat/>
    <w:rsid w:val="006A256A"/>
    <w:pPr>
      <w:widowControl w:val="0"/>
      <w:shd w:val="clear" w:color="auto" w:fill="FFFFFF"/>
      <w:spacing w:line="451" w:lineRule="exact"/>
      <w:jc w:val="both"/>
    </w:pPr>
    <w:rPr>
      <w:spacing w:val="9"/>
      <w:sz w:val="23"/>
      <w:szCs w:val="23"/>
      <w:lang w:eastAsia="en-US"/>
    </w:rPr>
  </w:style>
  <w:style w:type="character" w:customStyle="1" w:styleId="-1pt">
    <w:name w:val="Основной текст + Интервал -1 pt"/>
    <w:uiPriority w:val="99"/>
    <w:rsid w:val="006A256A"/>
    <w:rPr>
      <w:rFonts w:ascii="Times New Roman" w:hAnsi="Times New Roman" w:cs="Times New Roman"/>
      <w:color w:val="000000"/>
      <w:spacing w:val="-22"/>
      <w:w w:val="100"/>
      <w:position w:val="0"/>
      <w:sz w:val="23"/>
      <w:szCs w:val="23"/>
      <w:u w:val="none"/>
      <w:shd w:val="clear" w:color="auto" w:fill="FFFFFF"/>
      <w:lang w:val="ru-RU"/>
    </w:rPr>
  </w:style>
  <w:style w:type="paragraph" w:customStyle="1" w:styleId="p4">
    <w:name w:val="p4"/>
    <w:basedOn w:val="a"/>
    <w:rsid w:val="0016075A"/>
    <w:pPr>
      <w:spacing w:before="100" w:beforeAutospacing="1" w:after="100" w:afterAutospacing="1"/>
    </w:pPr>
  </w:style>
  <w:style w:type="character" w:customStyle="1" w:styleId="s1">
    <w:name w:val="s1"/>
    <w:basedOn w:val="a0"/>
    <w:rsid w:val="0016075A"/>
  </w:style>
  <w:style w:type="paragraph" w:customStyle="1" w:styleId="p5">
    <w:name w:val="p5"/>
    <w:basedOn w:val="a"/>
    <w:rsid w:val="0016075A"/>
    <w:pPr>
      <w:spacing w:before="100" w:beforeAutospacing="1" w:after="100" w:afterAutospacing="1"/>
    </w:pPr>
  </w:style>
  <w:style w:type="paragraph" w:customStyle="1" w:styleId="p9">
    <w:name w:val="p9"/>
    <w:basedOn w:val="a"/>
    <w:rsid w:val="0016075A"/>
    <w:pPr>
      <w:spacing w:before="100" w:beforeAutospacing="1" w:after="100" w:afterAutospacing="1"/>
    </w:pPr>
  </w:style>
  <w:style w:type="paragraph" w:customStyle="1" w:styleId="p17">
    <w:name w:val="p17"/>
    <w:basedOn w:val="a"/>
    <w:rsid w:val="0016075A"/>
    <w:pPr>
      <w:spacing w:before="100" w:beforeAutospacing="1" w:after="100" w:afterAutospacing="1"/>
    </w:pPr>
  </w:style>
  <w:style w:type="paragraph" w:customStyle="1" w:styleId="p18">
    <w:name w:val="p18"/>
    <w:basedOn w:val="a"/>
    <w:rsid w:val="0016075A"/>
    <w:pPr>
      <w:spacing w:before="100" w:beforeAutospacing="1" w:after="100" w:afterAutospacing="1"/>
    </w:pPr>
  </w:style>
  <w:style w:type="paragraph" w:customStyle="1" w:styleId="p19">
    <w:name w:val="p19"/>
    <w:basedOn w:val="a"/>
    <w:rsid w:val="0016075A"/>
    <w:pPr>
      <w:spacing w:before="100" w:beforeAutospacing="1" w:after="100" w:afterAutospacing="1"/>
    </w:pPr>
  </w:style>
  <w:style w:type="paragraph" w:customStyle="1" w:styleId="afd">
    <w:name w:val="Нормальный"/>
    <w:rsid w:val="008160AA"/>
    <w:pPr>
      <w:snapToGrid w:val="0"/>
    </w:pPr>
  </w:style>
  <w:style w:type="paragraph" w:customStyle="1" w:styleId="p8">
    <w:name w:val="p8"/>
    <w:basedOn w:val="a"/>
    <w:rsid w:val="00D17CD7"/>
    <w:pPr>
      <w:spacing w:before="100" w:beforeAutospacing="1" w:after="100" w:afterAutospacing="1"/>
    </w:pPr>
  </w:style>
  <w:style w:type="paragraph" w:customStyle="1" w:styleId="p10">
    <w:name w:val="p10"/>
    <w:basedOn w:val="a"/>
    <w:rsid w:val="00D17CD7"/>
    <w:pPr>
      <w:spacing w:before="100" w:beforeAutospacing="1" w:after="100" w:afterAutospacing="1"/>
    </w:pPr>
  </w:style>
  <w:style w:type="character" w:customStyle="1" w:styleId="s4">
    <w:name w:val="s4"/>
    <w:basedOn w:val="a0"/>
    <w:rsid w:val="00D17CD7"/>
  </w:style>
  <w:style w:type="character" w:customStyle="1" w:styleId="s5">
    <w:name w:val="s5"/>
    <w:basedOn w:val="a0"/>
    <w:rsid w:val="00D17CD7"/>
  </w:style>
  <w:style w:type="character" w:customStyle="1" w:styleId="s6">
    <w:name w:val="s6"/>
    <w:basedOn w:val="a0"/>
    <w:rsid w:val="00D17CD7"/>
  </w:style>
  <w:style w:type="paragraph" w:customStyle="1" w:styleId="p11">
    <w:name w:val="p11"/>
    <w:basedOn w:val="a"/>
    <w:rsid w:val="00D17CD7"/>
    <w:pPr>
      <w:spacing w:before="100" w:beforeAutospacing="1" w:after="100" w:afterAutospacing="1"/>
    </w:pPr>
  </w:style>
  <w:style w:type="paragraph" w:customStyle="1" w:styleId="p12">
    <w:name w:val="p12"/>
    <w:basedOn w:val="a"/>
    <w:rsid w:val="00D17CD7"/>
    <w:pPr>
      <w:spacing w:before="100" w:beforeAutospacing="1" w:after="100" w:afterAutospacing="1"/>
    </w:pPr>
  </w:style>
  <w:style w:type="character" w:customStyle="1" w:styleId="NoSpacingChar">
    <w:name w:val="No Spacing Char"/>
    <w:link w:val="15"/>
    <w:uiPriority w:val="1"/>
    <w:locked/>
    <w:rsid w:val="00B620D2"/>
    <w:rPr>
      <w:rFonts w:ascii="Calibri" w:hAnsi="Calibri"/>
      <w:sz w:val="22"/>
      <w:szCs w:val="22"/>
      <w:lang w:val="ru-RU" w:eastAsia="ru-RU" w:bidi="ar-SA"/>
    </w:rPr>
  </w:style>
  <w:style w:type="character" w:customStyle="1" w:styleId="c1">
    <w:name w:val="c1"/>
    <w:basedOn w:val="a0"/>
    <w:rsid w:val="00B620D2"/>
  </w:style>
  <w:style w:type="paragraph" w:customStyle="1" w:styleId="Pa6">
    <w:name w:val="Pa6"/>
    <w:basedOn w:val="a"/>
    <w:next w:val="a"/>
    <w:uiPriority w:val="99"/>
    <w:rsid w:val="00B620D2"/>
    <w:pPr>
      <w:autoSpaceDE w:val="0"/>
      <w:autoSpaceDN w:val="0"/>
      <w:adjustRightInd w:val="0"/>
      <w:spacing w:line="181" w:lineRule="atLeast"/>
    </w:pPr>
    <w:rPr>
      <w:rFonts w:ascii="HermesC" w:eastAsia="Calibri" w:hAnsi="HermesC"/>
      <w:lang w:eastAsia="en-US"/>
    </w:rPr>
  </w:style>
  <w:style w:type="character" w:customStyle="1" w:styleId="20pt">
    <w:name w:val="Основной текст (2) + Интервал 0 pt"/>
    <w:rsid w:val="00B620D2"/>
    <w:rPr>
      <w:rFonts w:ascii="Times New Roman" w:hAnsi="Times New Roman" w:cs="Times New Roman"/>
      <w:color w:val="000000"/>
      <w:spacing w:val="2"/>
      <w:w w:val="100"/>
      <w:position w:val="0"/>
      <w:sz w:val="21"/>
      <w:szCs w:val="21"/>
      <w:shd w:val="clear" w:color="auto" w:fill="FFFFFF"/>
      <w:lang w:val="ru-RU" w:eastAsia="ru-RU"/>
    </w:rPr>
  </w:style>
  <w:style w:type="character" w:customStyle="1" w:styleId="apple-style-span">
    <w:name w:val="apple-style-span"/>
    <w:rsid w:val="00B620D2"/>
    <w:rPr>
      <w:rFonts w:ascii="Times New Roman" w:hAnsi="Times New Roman" w:cs="Times New Roman" w:hint="default"/>
    </w:rPr>
  </w:style>
  <w:style w:type="paragraph" w:customStyle="1" w:styleId="36">
    <w:name w:val="Без интервала3"/>
    <w:uiPriority w:val="99"/>
    <w:rsid w:val="00B620D2"/>
    <w:rPr>
      <w:rFonts w:ascii="Calibri" w:hAnsi="Calibri"/>
      <w:sz w:val="22"/>
      <w:szCs w:val="22"/>
    </w:rPr>
  </w:style>
  <w:style w:type="character" w:customStyle="1" w:styleId="ConsPlusNormal0">
    <w:name w:val="ConsPlusNormal Знак"/>
    <w:link w:val="ConsPlusNormal"/>
    <w:rsid w:val="00B620D2"/>
    <w:rPr>
      <w:rFonts w:ascii="Arial" w:hAnsi="Arial" w:cs="Arial"/>
      <w:lang w:val="ru-RU" w:eastAsia="ru-RU" w:bidi="ar-SA"/>
    </w:rPr>
  </w:style>
  <w:style w:type="paragraph" w:customStyle="1" w:styleId="western">
    <w:name w:val="western"/>
    <w:basedOn w:val="a"/>
    <w:rsid w:val="00B620D2"/>
    <w:pPr>
      <w:spacing w:before="100" w:beforeAutospacing="1" w:after="100" w:afterAutospacing="1"/>
    </w:pPr>
  </w:style>
  <w:style w:type="paragraph" w:customStyle="1" w:styleId="p14">
    <w:name w:val="p14"/>
    <w:basedOn w:val="a"/>
    <w:rsid w:val="00B52514"/>
    <w:pPr>
      <w:spacing w:before="100" w:beforeAutospacing="1" w:after="100" w:afterAutospacing="1"/>
    </w:pPr>
  </w:style>
  <w:style w:type="paragraph" w:customStyle="1" w:styleId="p15">
    <w:name w:val="p15"/>
    <w:basedOn w:val="a"/>
    <w:rsid w:val="00B52514"/>
    <w:pPr>
      <w:spacing w:before="100" w:beforeAutospacing="1" w:after="100" w:afterAutospacing="1"/>
    </w:pPr>
  </w:style>
  <w:style w:type="paragraph" w:customStyle="1" w:styleId="p16">
    <w:name w:val="p16"/>
    <w:basedOn w:val="a"/>
    <w:rsid w:val="00B52514"/>
    <w:pPr>
      <w:spacing w:before="100" w:beforeAutospacing="1" w:after="100" w:afterAutospacing="1"/>
    </w:pPr>
  </w:style>
  <w:style w:type="character" w:customStyle="1" w:styleId="wmi-callto">
    <w:name w:val="wmi-callto"/>
    <w:basedOn w:val="a0"/>
    <w:rsid w:val="00B52514"/>
  </w:style>
  <w:style w:type="paragraph" w:customStyle="1" w:styleId="p7">
    <w:name w:val="p7"/>
    <w:basedOn w:val="a"/>
    <w:rsid w:val="001C7A6D"/>
    <w:pPr>
      <w:spacing w:before="100" w:beforeAutospacing="1" w:after="100" w:afterAutospacing="1"/>
    </w:pPr>
  </w:style>
  <w:style w:type="paragraph" w:customStyle="1" w:styleId="p20">
    <w:name w:val="p20"/>
    <w:basedOn w:val="a"/>
    <w:rsid w:val="001C7A6D"/>
    <w:pPr>
      <w:spacing w:before="100" w:beforeAutospacing="1" w:after="100" w:afterAutospacing="1"/>
    </w:pPr>
  </w:style>
  <w:style w:type="character" w:customStyle="1" w:styleId="s7">
    <w:name w:val="s7"/>
    <w:basedOn w:val="a0"/>
    <w:rsid w:val="001C7A6D"/>
  </w:style>
  <w:style w:type="paragraph" w:customStyle="1" w:styleId="p23">
    <w:name w:val="p23"/>
    <w:basedOn w:val="a"/>
    <w:rsid w:val="00882342"/>
    <w:pPr>
      <w:spacing w:before="100" w:beforeAutospacing="1" w:after="100" w:afterAutospacing="1"/>
    </w:pPr>
  </w:style>
  <w:style w:type="paragraph" w:customStyle="1" w:styleId="p24">
    <w:name w:val="p24"/>
    <w:basedOn w:val="a"/>
    <w:rsid w:val="00882342"/>
    <w:pPr>
      <w:spacing w:before="100" w:beforeAutospacing="1" w:after="100" w:afterAutospacing="1"/>
    </w:pPr>
  </w:style>
  <w:style w:type="paragraph" w:customStyle="1" w:styleId="p25">
    <w:name w:val="p25"/>
    <w:basedOn w:val="a"/>
    <w:rsid w:val="00882342"/>
    <w:pPr>
      <w:spacing w:before="100" w:beforeAutospacing="1" w:after="100" w:afterAutospacing="1"/>
    </w:pPr>
  </w:style>
  <w:style w:type="paragraph" w:styleId="afe">
    <w:name w:val="Body Text First Indent"/>
    <w:basedOn w:val="a8"/>
    <w:link w:val="aff"/>
    <w:rsid w:val="00992480"/>
    <w:pPr>
      <w:ind w:firstLine="210"/>
    </w:pPr>
  </w:style>
  <w:style w:type="character" w:customStyle="1" w:styleId="aff">
    <w:name w:val="Красная строка Знак"/>
    <w:basedOn w:val="a9"/>
    <w:link w:val="afe"/>
    <w:rsid w:val="00992480"/>
    <w:rPr>
      <w:sz w:val="24"/>
      <w:szCs w:val="24"/>
      <w:lang w:val="ru-RU" w:eastAsia="ru-RU" w:bidi="ar-SA"/>
    </w:rPr>
  </w:style>
  <w:style w:type="character" w:customStyle="1" w:styleId="20">
    <w:name w:val="Заголовок 2 Знак"/>
    <w:link w:val="2"/>
    <w:rsid w:val="00992480"/>
    <w:rPr>
      <w:rFonts w:ascii="Arial" w:eastAsia="Calibri" w:hAnsi="Arial" w:cs="Arial"/>
      <w:b/>
      <w:bCs/>
      <w:i/>
      <w:iCs/>
      <w:sz w:val="28"/>
      <w:szCs w:val="28"/>
      <w:lang w:eastAsia="ar-SA"/>
    </w:rPr>
  </w:style>
  <w:style w:type="character" w:customStyle="1" w:styleId="50">
    <w:name w:val="Заголовок 5 Знак"/>
    <w:link w:val="5"/>
    <w:rsid w:val="00992480"/>
    <w:rPr>
      <w:rFonts w:ascii="Calibri" w:eastAsia="Calibri" w:hAnsi="Calibri" w:cs="Calibri"/>
      <w:color w:val="243F60"/>
      <w:sz w:val="22"/>
      <w:szCs w:val="22"/>
      <w:lang w:eastAsia="ar-SA"/>
    </w:rPr>
  </w:style>
  <w:style w:type="character" w:customStyle="1" w:styleId="60pt">
    <w:name w:val="Основной текст (6) + Интервал 0 pt"/>
    <w:rsid w:val="00992480"/>
    <w:rPr>
      <w:rFonts w:ascii="Times New Roman" w:hAnsi="Times New Roman" w:cs="Times New Roman"/>
      <w:b/>
      <w:bCs/>
      <w:color w:val="000000"/>
      <w:spacing w:val="3"/>
      <w:w w:val="100"/>
      <w:position w:val="0"/>
      <w:sz w:val="21"/>
      <w:szCs w:val="21"/>
      <w:shd w:val="clear" w:color="auto" w:fill="FFFFFF"/>
      <w:lang w:val="ru-RU" w:eastAsia="ru-RU"/>
    </w:rPr>
  </w:style>
  <w:style w:type="character" w:customStyle="1" w:styleId="6">
    <w:name w:val="Основной текст (6) + Не полужирный"/>
    <w:aliases w:val="Интервал 0 pt"/>
    <w:rsid w:val="00992480"/>
    <w:rPr>
      <w:rFonts w:ascii="Times New Roman" w:hAnsi="Times New Roman" w:cs="Times New Roman"/>
      <w:b/>
      <w:bCs/>
      <w:color w:val="000000"/>
      <w:spacing w:val="2"/>
      <w:w w:val="100"/>
      <w:position w:val="0"/>
      <w:sz w:val="21"/>
      <w:szCs w:val="21"/>
      <w:shd w:val="clear" w:color="auto" w:fill="FFFFFF"/>
      <w:lang w:val="ru-RU" w:eastAsia="ru-RU"/>
    </w:rPr>
  </w:style>
  <w:style w:type="paragraph" w:styleId="aff0">
    <w:name w:val="Balloon Text"/>
    <w:basedOn w:val="a"/>
    <w:link w:val="aff1"/>
    <w:uiPriority w:val="99"/>
    <w:unhideWhenUsed/>
    <w:rsid w:val="00992480"/>
    <w:rPr>
      <w:rFonts w:ascii="Tahoma" w:eastAsia="Calibri" w:hAnsi="Tahoma"/>
      <w:sz w:val="16"/>
      <w:szCs w:val="16"/>
      <w:lang w:eastAsia="en-US"/>
    </w:rPr>
  </w:style>
  <w:style w:type="character" w:customStyle="1" w:styleId="aff1">
    <w:name w:val="Текст выноски Знак"/>
    <w:link w:val="aff0"/>
    <w:uiPriority w:val="99"/>
    <w:rsid w:val="00992480"/>
    <w:rPr>
      <w:rFonts w:ascii="Tahoma" w:eastAsia="Calibri" w:hAnsi="Tahoma" w:cs="Tahoma"/>
      <w:sz w:val="16"/>
      <w:szCs w:val="16"/>
      <w:lang w:eastAsia="en-US"/>
    </w:rPr>
  </w:style>
  <w:style w:type="character" w:customStyle="1" w:styleId="aff2">
    <w:name w:val="А ОСН ТЕКСТ Знак"/>
    <w:rsid w:val="00992480"/>
    <w:rPr>
      <w:rFonts w:ascii="Times New Roman" w:eastAsia="Arial Unicode MS" w:hAnsi="Times New Roman" w:cs="Times New Roman" w:hint="default"/>
      <w:color w:val="000000"/>
      <w:sz w:val="28"/>
      <w:szCs w:val="28"/>
    </w:rPr>
  </w:style>
  <w:style w:type="paragraph" w:customStyle="1" w:styleId="Style16">
    <w:name w:val="Style16"/>
    <w:basedOn w:val="a"/>
    <w:rsid w:val="00992480"/>
    <w:pPr>
      <w:widowControl w:val="0"/>
      <w:autoSpaceDE w:val="0"/>
      <w:autoSpaceDN w:val="0"/>
      <w:adjustRightInd w:val="0"/>
      <w:spacing w:line="326" w:lineRule="exact"/>
      <w:ind w:firstLine="749"/>
      <w:jc w:val="both"/>
    </w:pPr>
  </w:style>
  <w:style w:type="paragraph" w:customStyle="1" w:styleId="16">
    <w:name w:val="Цитата1"/>
    <w:basedOn w:val="a"/>
    <w:rsid w:val="00992480"/>
    <w:pPr>
      <w:suppressAutoHyphens/>
      <w:ind w:left="-900" w:right="-365"/>
    </w:pPr>
    <w:rPr>
      <w:lang w:eastAsia="ar-SA"/>
    </w:rPr>
  </w:style>
  <w:style w:type="character" w:customStyle="1" w:styleId="a4">
    <w:name w:val="Основной текст с отступом Знак"/>
    <w:link w:val="a3"/>
    <w:uiPriority w:val="99"/>
    <w:rsid w:val="00992480"/>
    <w:rPr>
      <w:rFonts w:eastAsia="MS Mincho"/>
      <w:sz w:val="26"/>
    </w:rPr>
  </w:style>
  <w:style w:type="paragraph" w:customStyle="1" w:styleId="ConsPlusNonformat">
    <w:name w:val="ConsPlusNonformat"/>
    <w:uiPriority w:val="99"/>
    <w:rsid w:val="00992480"/>
    <w:pPr>
      <w:widowControl w:val="0"/>
      <w:autoSpaceDE w:val="0"/>
      <w:autoSpaceDN w:val="0"/>
      <w:adjustRightInd w:val="0"/>
    </w:pPr>
    <w:rPr>
      <w:rFonts w:ascii="Courier New" w:hAnsi="Courier New" w:cs="Courier New"/>
    </w:rPr>
  </w:style>
  <w:style w:type="paragraph" w:customStyle="1" w:styleId="rtejustify">
    <w:name w:val="rtejustify"/>
    <w:basedOn w:val="a"/>
    <w:uiPriority w:val="99"/>
    <w:rsid w:val="00992480"/>
    <w:pPr>
      <w:spacing w:before="100" w:beforeAutospacing="1" w:after="100" w:afterAutospacing="1"/>
    </w:pPr>
    <w:rPr>
      <w:rFonts w:eastAsia="Calibri"/>
    </w:rPr>
  </w:style>
  <w:style w:type="character" w:customStyle="1" w:styleId="25">
    <w:name w:val="Основной текст (2)_"/>
    <w:link w:val="26"/>
    <w:locked/>
    <w:rsid w:val="00992480"/>
    <w:rPr>
      <w:spacing w:val="1"/>
      <w:sz w:val="21"/>
      <w:szCs w:val="21"/>
      <w:shd w:val="clear" w:color="auto" w:fill="FFFFFF"/>
    </w:rPr>
  </w:style>
  <w:style w:type="paragraph" w:customStyle="1" w:styleId="26">
    <w:name w:val="Основной текст (2)"/>
    <w:basedOn w:val="a"/>
    <w:link w:val="25"/>
    <w:rsid w:val="00992480"/>
    <w:pPr>
      <w:widowControl w:val="0"/>
      <w:shd w:val="clear" w:color="auto" w:fill="FFFFFF"/>
      <w:spacing w:before="240" w:after="2280" w:line="326" w:lineRule="exact"/>
      <w:ind w:hanging="740"/>
      <w:jc w:val="both"/>
    </w:pPr>
    <w:rPr>
      <w:spacing w:val="1"/>
      <w:sz w:val="21"/>
      <w:szCs w:val="21"/>
      <w:shd w:val="clear" w:color="auto" w:fill="FFFFFF"/>
    </w:rPr>
  </w:style>
  <w:style w:type="character" w:customStyle="1" w:styleId="27">
    <w:name w:val="Основной текст (2) + Полужирный"/>
    <w:aliases w:val="Интервал 0 pt2"/>
    <w:rsid w:val="00992480"/>
    <w:rPr>
      <w:b/>
      <w:bCs/>
      <w:color w:val="000000"/>
      <w:spacing w:val="3"/>
      <w:w w:val="100"/>
      <w:position w:val="0"/>
      <w:sz w:val="21"/>
      <w:szCs w:val="21"/>
      <w:u w:val="none"/>
      <w:shd w:val="clear" w:color="auto" w:fill="FFFFFF"/>
      <w:lang w:val="ru-RU" w:eastAsia="ru-RU"/>
    </w:rPr>
  </w:style>
  <w:style w:type="character" w:customStyle="1" w:styleId="37">
    <w:name w:val="Колонтитул (3)_"/>
    <w:link w:val="38"/>
    <w:locked/>
    <w:rsid w:val="00992480"/>
    <w:rPr>
      <w:b/>
      <w:bCs/>
      <w:spacing w:val="3"/>
      <w:sz w:val="21"/>
      <w:szCs w:val="21"/>
      <w:shd w:val="clear" w:color="auto" w:fill="FFFFFF"/>
    </w:rPr>
  </w:style>
  <w:style w:type="paragraph" w:customStyle="1" w:styleId="38">
    <w:name w:val="Колонтитул (3)"/>
    <w:basedOn w:val="a"/>
    <w:link w:val="37"/>
    <w:rsid w:val="00992480"/>
    <w:pPr>
      <w:widowControl w:val="0"/>
      <w:shd w:val="clear" w:color="auto" w:fill="FFFFFF"/>
      <w:spacing w:line="240" w:lineRule="atLeast"/>
    </w:pPr>
    <w:rPr>
      <w:b/>
      <w:bCs/>
      <w:spacing w:val="3"/>
      <w:sz w:val="21"/>
      <w:szCs w:val="21"/>
      <w:shd w:val="clear" w:color="auto" w:fill="FFFFFF"/>
    </w:rPr>
  </w:style>
  <w:style w:type="character" w:customStyle="1" w:styleId="41">
    <w:name w:val="Основной текст (4)_"/>
    <w:link w:val="42"/>
    <w:locked/>
    <w:rsid w:val="00992480"/>
    <w:rPr>
      <w:b/>
      <w:bCs/>
      <w:shd w:val="clear" w:color="auto" w:fill="FFFFFF"/>
    </w:rPr>
  </w:style>
  <w:style w:type="paragraph" w:customStyle="1" w:styleId="42">
    <w:name w:val="Основной текст (4)"/>
    <w:basedOn w:val="a"/>
    <w:link w:val="41"/>
    <w:rsid w:val="00992480"/>
    <w:pPr>
      <w:widowControl w:val="0"/>
      <w:shd w:val="clear" w:color="auto" w:fill="FFFFFF"/>
      <w:spacing w:after="420" w:line="240" w:lineRule="atLeast"/>
      <w:jc w:val="both"/>
    </w:pPr>
    <w:rPr>
      <w:b/>
      <w:bCs/>
      <w:sz w:val="20"/>
      <w:szCs w:val="20"/>
      <w:shd w:val="clear" w:color="auto" w:fill="FFFFFF"/>
    </w:rPr>
  </w:style>
  <w:style w:type="character" w:customStyle="1" w:styleId="43">
    <w:name w:val="Основной текст (4) + Не полужирный"/>
    <w:aliases w:val="Интервал 0 pt1"/>
    <w:rsid w:val="00992480"/>
    <w:rPr>
      <w:b/>
      <w:bCs/>
      <w:color w:val="000000"/>
      <w:spacing w:val="1"/>
      <w:w w:val="100"/>
      <w:position w:val="0"/>
      <w:sz w:val="24"/>
      <w:szCs w:val="24"/>
      <w:u w:val="none"/>
      <w:shd w:val="clear" w:color="auto" w:fill="FFFFFF"/>
      <w:lang w:val="ru-RU" w:eastAsia="ru-RU"/>
    </w:rPr>
  </w:style>
  <w:style w:type="character" w:customStyle="1" w:styleId="Zag11">
    <w:name w:val="Zag_11"/>
    <w:rsid w:val="00992480"/>
  </w:style>
  <w:style w:type="paragraph" w:customStyle="1" w:styleId="28">
    <w:name w:val="Без интервала2"/>
    <w:rsid w:val="00992480"/>
    <w:rPr>
      <w:rFonts w:ascii="Calibri" w:hAnsi="Calibri"/>
      <w:sz w:val="22"/>
      <w:szCs w:val="22"/>
      <w:lang w:eastAsia="en-US"/>
    </w:rPr>
  </w:style>
  <w:style w:type="character" w:customStyle="1" w:styleId="news-date-time">
    <w:name w:val="news-date-time"/>
    <w:basedOn w:val="a0"/>
    <w:rsid w:val="00992480"/>
  </w:style>
  <w:style w:type="character" w:customStyle="1" w:styleId="FontStyle14">
    <w:name w:val="Font Style14"/>
    <w:rsid w:val="00992480"/>
    <w:rPr>
      <w:rFonts w:ascii="Times New Roman" w:hAnsi="Times New Roman" w:cs="Times New Roman"/>
      <w:sz w:val="22"/>
      <w:szCs w:val="22"/>
    </w:rPr>
  </w:style>
  <w:style w:type="paragraph" w:customStyle="1" w:styleId="17">
    <w:name w:val="Абзац списка1"/>
    <w:basedOn w:val="a"/>
    <w:uiPriority w:val="99"/>
    <w:qFormat/>
    <w:rsid w:val="00992480"/>
    <w:pPr>
      <w:ind w:left="720"/>
      <w:contextualSpacing/>
    </w:pPr>
  </w:style>
  <w:style w:type="character" w:customStyle="1" w:styleId="af1">
    <w:name w:val="Верхний колонтитул Знак"/>
    <w:link w:val="af0"/>
    <w:uiPriority w:val="99"/>
    <w:rsid w:val="00992480"/>
    <w:rPr>
      <w:sz w:val="24"/>
      <w:szCs w:val="24"/>
    </w:rPr>
  </w:style>
  <w:style w:type="character" w:customStyle="1" w:styleId="af5">
    <w:name w:val="Нижний колонтитул Знак"/>
    <w:link w:val="af4"/>
    <w:uiPriority w:val="99"/>
    <w:rsid w:val="00992480"/>
    <w:rPr>
      <w:sz w:val="24"/>
      <w:szCs w:val="24"/>
    </w:rPr>
  </w:style>
  <w:style w:type="character" w:customStyle="1" w:styleId="fontstyle01">
    <w:name w:val="fontstyle01"/>
    <w:rsid w:val="00992480"/>
    <w:rPr>
      <w:rFonts w:ascii="TimesNewRomanPSMT" w:hAnsi="TimesNewRomanPSMT" w:hint="default"/>
      <w:b w:val="0"/>
      <w:bCs w:val="0"/>
      <w:i w:val="0"/>
      <w:iCs w:val="0"/>
      <w:color w:val="000000"/>
      <w:sz w:val="28"/>
      <w:szCs w:val="28"/>
    </w:rPr>
  </w:style>
  <w:style w:type="paragraph" w:customStyle="1" w:styleId="110">
    <w:name w:val="Абзац списка11"/>
    <w:basedOn w:val="a"/>
    <w:uiPriority w:val="99"/>
    <w:qFormat/>
    <w:rsid w:val="00992480"/>
    <w:pPr>
      <w:ind w:left="720"/>
    </w:pPr>
  </w:style>
  <w:style w:type="character" w:customStyle="1" w:styleId="aa">
    <w:name w:val="Без интервала Знак"/>
    <w:aliases w:val="Общий Знак"/>
    <w:link w:val="11"/>
    <w:uiPriority w:val="1"/>
    <w:locked/>
    <w:rsid w:val="00992480"/>
    <w:rPr>
      <w:rFonts w:ascii="Calibri" w:eastAsia="Calibri" w:hAnsi="Calibri"/>
      <w:sz w:val="22"/>
      <w:szCs w:val="22"/>
      <w:lang w:eastAsia="en-US" w:bidi="ar-SA"/>
    </w:rPr>
  </w:style>
  <w:style w:type="paragraph" w:customStyle="1" w:styleId="ListParagraph1">
    <w:name w:val="List Paragraph1"/>
    <w:basedOn w:val="a"/>
    <w:rsid w:val="00992480"/>
    <w:pPr>
      <w:suppressAutoHyphens/>
      <w:ind w:left="720"/>
    </w:pPr>
    <w:rPr>
      <w:rFonts w:eastAsia="Calibri"/>
      <w:lang w:eastAsia="ar-SA"/>
    </w:rPr>
  </w:style>
  <w:style w:type="paragraph" w:customStyle="1" w:styleId="18">
    <w:name w:val="Стиль1"/>
    <w:basedOn w:val="a8"/>
    <w:rsid w:val="00992480"/>
    <w:pPr>
      <w:suppressAutoHyphens/>
      <w:spacing w:line="276" w:lineRule="auto"/>
    </w:pPr>
    <w:rPr>
      <w:rFonts w:ascii="Calibri" w:eastAsia="Calibri" w:hAnsi="Calibri" w:cs="Calibri"/>
      <w:sz w:val="22"/>
      <w:szCs w:val="22"/>
      <w:lang w:eastAsia="ar-SA"/>
    </w:rPr>
  </w:style>
  <w:style w:type="character" w:styleId="aff3">
    <w:name w:val="annotation reference"/>
    <w:rsid w:val="00992480"/>
    <w:rPr>
      <w:sz w:val="16"/>
    </w:rPr>
  </w:style>
  <w:style w:type="paragraph" w:styleId="aff4">
    <w:name w:val="annotation text"/>
    <w:basedOn w:val="a"/>
    <w:link w:val="aff5"/>
    <w:rsid w:val="00992480"/>
    <w:pPr>
      <w:suppressAutoHyphens/>
      <w:spacing w:after="200" w:line="276" w:lineRule="auto"/>
    </w:pPr>
    <w:rPr>
      <w:rFonts w:ascii="Calibri" w:eastAsia="Calibri" w:hAnsi="Calibri"/>
      <w:sz w:val="20"/>
      <w:szCs w:val="20"/>
      <w:lang w:eastAsia="ar-SA"/>
    </w:rPr>
  </w:style>
  <w:style w:type="character" w:customStyle="1" w:styleId="aff5">
    <w:name w:val="Текст примечания Знак"/>
    <w:link w:val="aff4"/>
    <w:rsid w:val="00992480"/>
    <w:rPr>
      <w:rFonts w:ascii="Calibri" w:eastAsia="Calibri" w:hAnsi="Calibri" w:cs="Calibri"/>
      <w:lang w:eastAsia="ar-SA"/>
    </w:rPr>
  </w:style>
  <w:style w:type="paragraph" w:styleId="aff6">
    <w:name w:val="annotation subject"/>
    <w:basedOn w:val="aff4"/>
    <w:next w:val="aff4"/>
    <w:link w:val="aff7"/>
    <w:rsid w:val="00992480"/>
    <w:rPr>
      <w:b/>
      <w:bCs/>
    </w:rPr>
  </w:style>
  <w:style w:type="character" w:customStyle="1" w:styleId="aff7">
    <w:name w:val="Тема примечания Знак"/>
    <w:link w:val="aff6"/>
    <w:rsid w:val="00992480"/>
    <w:rPr>
      <w:rFonts w:ascii="Calibri" w:eastAsia="Calibri" w:hAnsi="Calibri" w:cs="Calibri"/>
      <w:b/>
      <w:bCs/>
      <w:lang w:eastAsia="ar-SA"/>
    </w:rPr>
  </w:style>
  <w:style w:type="paragraph" w:customStyle="1" w:styleId="aff8">
    <w:name w:val="Базовый"/>
    <w:uiPriority w:val="99"/>
    <w:rsid w:val="00992480"/>
    <w:pPr>
      <w:tabs>
        <w:tab w:val="left" w:pos="709"/>
      </w:tabs>
      <w:suppressAutoHyphens/>
      <w:spacing w:after="200" w:line="276" w:lineRule="atLeast"/>
    </w:pPr>
    <w:rPr>
      <w:rFonts w:ascii="Calibri" w:hAnsi="Calibri" w:cs="Calibri"/>
      <w:color w:val="00000A"/>
      <w:sz w:val="22"/>
      <w:szCs w:val="22"/>
    </w:rPr>
  </w:style>
  <w:style w:type="paragraph" w:customStyle="1" w:styleId="aff9">
    <w:name w:val="Содержимое таблицы"/>
    <w:basedOn w:val="aff8"/>
    <w:rsid w:val="00992480"/>
    <w:pPr>
      <w:suppressLineNumbers/>
    </w:pPr>
  </w:style>
  <w:style w:type="paragraph" w:customStyle="1" w:styleId="NoSpacing1">
    <w:name w:val="No Spacing1"/>
    <w:rsid w:val="00992480"/>
    <w:pPr>
      <w:suppressAutoHyphens/>
    </w:pPr>
    <w:rPr>
      <w:rFonts w:ascii="Calibri" w:hAnsi="Calibri" w:cs="Calibri"/>
      <w:sz w:val="22"/>
      <w:szCs w:val="22"/>
      <w:lang w:eastAsia="ar-SA"/>
    </w:rPr>
  </w:style>
  <w:style w:type="paragraph" w:customStyle="1" w:styleId="BodyText21">
    <w:name w:val="Body Text 21"/>
    <w:basedOn w:val="a"/>
    <w:rsid w:val="00992480"/>
    <w:pPr>
      <w:autoSpaceDE w:val="0"/>
      <w:autoSpaceDN w:val="0"/>
      <w:spacing w:line="240" w:lineRule="atLeast"/>
    </w:pPr>
    <w:rPr>
      <w:rFonts w:eastAsia="Calibri"/>
      <w:sz w:val="28"/>
      <w:szCs w:val="28"/>
      <w:lang w:val="en-US"/>
    </w:rPr>
  </w:style>
  <w:style w:type="paragraph" w:customStyle="1" w:styleId="affa">
    <w:name w:val="МОН"/>
    <w:basedOn w:val="a"/>
    <w:rsid w:val="00992480"/>
    <w:pPr>
      <w:spacing w:line="360" w:lineRule="auto"/>
      <w:ind w:firstLine="709"/>
      <w:jc w:val="both"/>
    </w:pPr>
    <w:rPr>
      <w:rFonts w:eastAsia="Calibri"/>
      <w:sz w:val="28"/>
      <w:szCs w:val="28"/>
    </w:rPr>
  </w:style>
  <w:style w:type="character" w:customStyle="1" w:styleId="22">
    <w:name w:val="Основной текст 2 Знак"/>
    <w:link w:val="21"/>
    <w:rsid w:val="00992480"/>
    <w:rPr>
      <w:sz w:val="24"/>
      <w:szCs w:val="24"/>
    </w:rPr>
  </w:style>
  <w:style w:type="paragraph" w:customStyle="1" w:styleId="ConsPlusTitle">
    <w:name w:val="ConsPlusTitle"/>
    <w:rsid w:val="00992480"/>
    <w:pPr>
      <w:widowControl w:val="0"/>
      <w:autoSpaceDE w:val="0"/>
      <w:autoSpaceDN w:val="0"/>
      <w:adjustRightInd w:val="0"/>
    </w:pPr>
    <w:rPr>
      <w:rFonts w:ascii="Arial" w:eastAsia="Calibri" w:hAnsi="Arial" w:cs="Arial"/>
      <w:b/>
      <w:bCs/>
    </w:rPr>
  </w:style>
  <w:style w:type="character" w:customStyle="1" w:styleId="FontStyle38">
    <w:name w:val="Font Style38"/>
    <w:rsid w:val="00992480"/>
    <w:rPr>
      <w:rFonts w:ascii="Times New Roman" w:hAnsi="Times New Roman"/>
      <w:sz w:val="22"/>
    </w:rPr>
  </w:style>
  <w:style w:type="paragraph" w:customStyle="1" w:styleId="Style17">
    <w:name w:val="Style17"/>
    <w:basedOn w:val="a"/>
    <w:rsid w:val="00992480"/>
    <w:pPr>
      <w:widowControl w:val="0"/>
      <w:autoSpaceDE w:val="0"/>
      <w:autoSpaceDN w:val="0"/>
      <w:adjustRightInd w:val="0"/>
      <w:spacing w:line="528" w:lineRule="exact"/>
      <w:jc w:val="both"/>
    </w:pPr>
    <w:rPr>
      <w:rFonts w:eastAsia="Calibri"/>
    </w:rPr>
  </w:style>
  <w:style w:type="paragraph" w:styleId="HTML">
    <w:name w:val="HTML Preformatted"/>
    <w:basedOn w:val="a"/>
    <w:link w:val="HTML0"/>
    <w:rsid w:val="00992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rPr>
  </w:style>
  <w:style w:type="character" w:customStyle="1" w:styleId="HTML0">
    <w:name w:val="Стандартный HTML Знак"/>
    <w:link w:val="HTML"/>
    <w:rsid w:val="00992480"/>
    <w:rPr>
      <w:rFonts w:ascii="Courier New" w:eastAsia="Calibri" w:hAnsi="Courier New" w:cs="Courier New"/>
    </w:rPr>
  </w:style>
  <w:style w:type="paragraph" w:customStyle="1" w:styleId="art-postcontent1">
    <w:name w:val="art-postcontent1"/>
    <w:basedOn w:val="a"/>
    <w:rsid w:val="00992480"/>
    <w:pPr>
      <w:spacing w:before="100" w:beforeAutospacing="1" w:after="100" w:afterAutospacing="1"/>
    </w:pPr>
    <w:rPr>
      <w:rFonts w:eastAsia="Calibri"/>
    </w:rPr>
  </w:style>
  <w:style w:type="character" w:customStyle="1" w:styleId="art-postcontent">
    <w:name w:val="art-postcontent"/>
    <w:rsid w:val="00992480"/>
    <w:rPr>
      <w:rFonts w:cs="Times New Roman"/>
    </w:rPr>
  </w:style>
  <w:style w:type="paragraph" w:customStyle="1" w:styleId="Style7">
    <w:name w:val="Style7"/>
    <w:basedOn w:val="a"/>
    <w:rsid w:val="00992480"/>
    <w:pPr>
      <w:widowControl w:val="0"/>
      <w:autoSpaceDE w:val="0"/>
      <w:autoSpaceDN w:val="0"/>
      <w:adjustRightInd w:val="0"/>
      <w:spacing w:line="269" w:lineRule="exact"/>
    </w:pPr>
    <w:rPr>
      <w:rFonts w:eastAsia="Calibri"/>
    </w:rPr>
  </w:style>
  <w:style w:type="character" w:customStyle="1" w:styleId="FontStyle75">
    <w:name w:val="Font Style75"/>
    <w:rsid w:val="00992480"/>
    <w:rPr>
      <w:rFonts w:ascii="Times New Roman" w:hAnsi="Times New Roman"/>
      <w:sz w:val="26"/>
    </w:rPr>
  </w:style>
  <w:style w:type="paragraph" w:styleId="affb">
    <w:name w:val="footnote text"/>
    <w:basedOn w:val="a"/>
    <w:link w:val="affc"/>
    <w:rsid w:val="00992480"/>
    <w:rPr>
      <w:rFonts w:ascii="Calibri" w:hAnsi="Calibri"/>
      <w:sz w:val="20"/>
      <w:szCs w:val="20"/>
      <w:lang w:eastAsia="en-US"/>
    </w:rPr>
  </w:style>
  <w:style w:type="character" w:customStyle="1" w:styleId="affc">
    <w:name w:val="Текст сноски Знак"/>
    <w:link w:val="affb"/>
    <w:rsid w:val="00992480"/>
    <w:rPr>
      <w:rFonts w:ascii="Calibri" w:hAnsi="Calibri" w:cs="Calibri"/>
      <w:lang w:eastAsia="en-US"/>
    </w:rPr>
  </w:style>
  <w:style w:type="character" w:styleId="affd">
    <w:name w:val="footnote reference"/>
    <w:rsid w:val="00992480"/>
    <w:rPr>
      <w:vertAlign w:val="superscript"/>
    </w:rPr>
  </w:style>
  <w:style w:type="paragraph" w:customStyle="1" w:styleId="111">
    <w:name w:val="Знак1 Знак Знак Знак Знак Знак Знак1"/>
    <w:basedOn w:val="a"/>
    <w:rsid w:val="00992480"/>
    <w:pPr>
      <w:spacing w:after="160" w:line="240" w:lineRule="exact"/>
    </w:pPr>
    <w:rPr>
      <w:rFonts w:ascii="Verdana" w:eastAsia="Calibri" w:hAnsi="Verdana"/>
      <w:sz w:val="20"/>
      <w:szCs w:val="20"/>
      <w:lang w:val="en-US" w:eastAsia="en-US"/>
    </w:rPr>
  </w:style>
  <w:style w:type="paragraph" w:customStyle="1" w:styleId="39">
    <w:name w:val="Знак3"/>
    <w:basedOn w:val="a"/>
    <w:rsid w:val="00992480"/>
    <w:pPr>
      <w:spacing w:after="160" w:line="240" w:lineRule="exact"/>
    </w:pPr>
    <w:rPr>
      <w:rFonts w:ascii="Verdana" w:eastAsia="Calibri" w:hAnsi="Verdana" w:cs="Verdana"/>
      <w:sz w:val="20"/>
      <w:szCs w:val="20"/>
      <w:lang w:val="en-US" w:eastAsia="en-US"/>
    </w:rPr>
  </w:style>
  <w:style w:type="numbering" w:customStyle="1" w:styleId="19">
    <w:name w:val="Нет списка1"/>
    <w:next w:val="a2"/>
    <w:semiHidden/>
    <w:unhideWhenUsed/>
    <w:rsid w:val="00992480"/>
  </w:style>
  <w:style w:type="paragraph" w:customStyle="1" w:styleId="affe">
    <w:name w:val="загмой"/>
    <w:basedOn w:val="a"/>
    <w:rsid w:val="00992480"/>
    <w:pPr>
      <w:suppressAutoHyphens/>
      <w:jc w:val="center"/>
    </w:pPr>
    <w:rPr>
      <w:rFonts w:eastAsia="Calibri"/>
      <w:b/>
      <w:bCs/>
      <w:caps/>
      <w:lang w:eastAsia="ar-SA"/>
    </w:rPr>
  </w:style>
  <w:style w:type="paragraph" w:customStyle="1" w:styleId="29">
    <w:name w:val="Стиль2"/>
    <w:basedOn w:val="ListParagraph1"/>
    <w:rsid w:val="00992480"/>
    <w:pPr>
      <w:ind w:left="0" w:firstLine="709"/>
      <w:jc w:val="both"/>
    </w:pPr>
    <w:rPr>
      <w:b/>
      <w:bCs/>
    </w:rPr>
  </w:style>
  <w:style w:type="paragraph" w:customStyle="1" w:styleId="1a">
    <w:name w:val="заг1"/>
    <w:basedOn w:val="ListParagraph1"/>
    <w:rsid w:val="00992480"/>
    <w:pPr>
      <w:ind w:left="0" w:firstLine="709"/>
      <w:jc w:val="both"/>
    </w:pPr>
    <w:rPr>
      <w:b/>
      <w:bCs/>
    </w:rPr>
  </w:style>
  <w:style w:type="paragraph" w:styleId="1b">
    <w:name w:val="toc 1"/>
    <w:basedOn w:val="a"/>
    <w:next w:val="a"/>
    <w:autoRedefine/>
    <w:rsid w:val="00992480"/>
    <w:pPr>
      <w:suppressAutoHyphens/>
      <w:spacing w:after="200" w:line="276" w:lineRule="auto"/>
    </w:pPr>
    <w:rPr>
      <w:rFonts w:ascii="Calibri" w:eastAsia="Calibri" w:hAnsi="Calibri" w:cs="Calibri"/>
      <w:sz w:val="22"/>
      <w:szCs w:val="22"/>
      <w:lang w:eastAsia="ar-SA"/>
    </w:rPr>
  </w:style>
  <w:style w:type="paragraph" w:styleId="2a">
    <w:name w:val="toc 2"/>
    <w:basedOn w:val="a"/>
    <w:next w:val="a"/>
    <w:autoRedefine/>
    <w:rsid w:val="00992480"/>
    <w:pPr>
      <w:suppressAutoHyphens/>
      <w:spacing w:after="200" w:line="276" w:lineRule="auto"/>
      <w:ind w:left="220"/>
    </w:pPr>
    <w:rPr>
      <w:rFonts w:ascii="Calibri" w:eastAsia="Calibri" w:hAnsi="Calibri" w:cs="Calibri"/>
      <w:sz w:val="22"/>
      <w:szCs w:val="22"/>
      <w:lang w:eastAsia="ar-SA"/>
    </w:rPr>
  </w:style>
  <w:style w:type="paragraph" w:styleId="afff">
    <w:name w:val="Document Map"/>
    <w:basedOn w:val="a"/>
    <w:link w:val="afff0"/>
    <w:rsid w:val="00992480"/>
    <w:pPr>
      <w:shd w:val="clear" w:color="auto" w:fill="000080"/>
      <w:suppressAutoHyphens/>
      <w:spacing w:after="200" w:line="276" w:lineRule="auto"/>
    </w:pPr>
    <w:rPr>
      <w:rFonts w:ascii="Tahoma" w:eastAsia="Calibri" w:hAnsi="Tahoma"/>
      <w:sz w:val="20"/>
      <w:szCs w:val="20"/>
      <w:lang w:eastAsia="ar-SA"/>
    </w:rPr>
  </w:style>
  <w:style w:type="character" w:customStyle="1" w:styleId="afff0">
    <w:name w:val="Схема документа Знак"/>
    <w:link w:val="afff"/>
    <w:rsid w:val="00992480"/>
    <w:rPr>
      <w:rFonts w:ascii="Tahoma" w:eastAsia="Calibri" w:hAnsi="Tahoma" w:cs="Tahoma"/>
      <w:shd w:val="clear" w:color="auto" w:fill="000080"/>
      <w:lang w:eastAsia="ar-SA"/>
    </w:rPr>
  </w:style>
  <w:style w:type="character" w:customStyle="1" w:styleId="FontStyle13">
    <w:name w:val="Font Style13"/>
    <w:rsid w:val="00992480"/>
    <w:rPr>
      <w:rFonts w:ascii="Times New Roman" w:hAnsi="Times New Roman" w:cs="Times New Roman"/>
      <w:color w:val="000000"/>
      <w:sz w:val="22"/>
      <w:szCs w:val="22"/>
    </w:rPr>
  </w:style>
  <w:style w:type="paragraph" w:customStyle="1" w:styleId="Style9">
    <w:name w:val="Style9"/>
    <w:basedOn w:val="a"/>
    <w:uiPriority w:val="99"/>
    <w:rsid w:val="00992480"/>
    <w:pPr>
      <w:widowControl w:val="0"/>
      <w:autoSpaceDE w:val="0"/>
      <w:autoSpaceDN w:val="0"/>
      <w:adjustRightInd w:val="0"/>
    </w:pPr>
  </w:style>
  <w:style w:type="character" w:customStyle="1" w:styleId="1c">
    <w:name w:val="Название Знак1"/>
    <w:uiPriority w:val="10"/>
    <w:rsid w:val="00992480"/>
    <w:rPr>
      <w:rFonts w:ascii="Cambria" w:eastAsia="Times New Roman" w:hAnsi="Cambria" w:cs="Times New Roman"/>
      <w:color w:val="17365D"/>
      <w:spacing w:val="5"/>
      <w:kern w:val="28"/>
      <w:sz w:val="52"/>
      <w:szCs w:val="52"/>
    </w:rPr>
  </w:style>
  <w:style w:type="character" w:customStyle="1" w:styleId="afff1">
    <w:name w:val="Гипертекстовая ссылка"/>
    <w:rsid w:val="00992480"/>
    <w:rPr>
      <w:rFonts w:ascii="Times New Roman" w:hAnsi="Times New Roman" w:cs="Times New Roman" w:hint="default"/>
      <w:b/>
      <w:bCs w:val="0"/>
      <w:color w:val="008000"/>
    </w:rPr>
  </w:style>
  <w:style w:type="character" w:styleId="afff2">
    <w:name w:val="Emphasis"/>
    <w:uiPriority w:val="20"/>
    <w:qFormat/>
    <w:rsid w:val="00992480"/>
    <w:rPr>
      <w:i/>
      <w:iCs/>
    </w:rPr>
  </w:style>
  <w:style w:type="character" w:customStyle="1" w:styleId="st">
    <w:name w:val="st"/>
    <w:basedOn w:val="a0"/>
    <w:rsid w:val="00992480"/>
  </w:style>
  <w:style w:type="paragraph" w:customStyle="1" w:styleId="msonormalbullet2gifbullet3gifbullet1gif">
    <w:name w:val="msonormalbullet2gifbullet3gifbullet1.gif"/>
    <w:basedOn w:val="a"/>
    <w:rsid w:val="00992480"/>
    <w:pPr>
      <w:spacing w:before="100" w:beforeAutospacing="1" w:after="100" w:afterAutospacing="1"/>
    </w:pPr>
  </w:style>
  <w:style w:type="paragraph" w:styleId="2b">
    <w:name w:val="Body Text Indent 2"/>
    <w:basedOn w:val="a"/>
    <w:link w:val="2c"/>
    <w:unhideWhenUsed/>
    <w:rsid w:val="00992480"/>
    <w:pPr>
      <w:spacing w:after="120" w:line="480" w:lineRule="auto"/>
      <w:ind w:left="283"/>
    </w:pPr>
    <w:rPr>
      <w:rFonts w:ascii="Calibri" w:eastAsia="Calibri" w:hAnsi="Calibri"/>
      <w:sz w:val="22"/>
      <w:szCs w:val="22"/>
      <w:lang w:eastAsia="en-US"/>
    </w:rPr>
  </w:style>
  <w:style w:type="character" w:customStyle="1" w:styleId="2c">
    <w:name w:val="Основной текст с отступом 2 Знак"/>
    <w:link w:val="2b"/>
    <w:rsid w:val="00992480"/>
    <w:rPr>
      <w:rFonts w:ascii="Calibri" w:eastAsia="Calibri" w:hAnsi="Calibri"/>
      <w:sz w:val="22"/>
      <w:szCs w:val="22"/>
      <w:lang w:eastAsia="en-US"/>
    </w:rPr>
  </w:style>
  <w:style w:type="paragraph" w:customStyle="1" w:styleId="consplusnormalcxspmiddle">
    <w:name w:val="consplusnormalcxspmiddle"/>
    <w:basedOn w:val="a"/>
    <w:rsid w:val="00992480"/>
    <w:pPr>
      <w:spacing w:before="100" w:beforeAutospacing="1" w:after="100" w:afterAutospacing="1"/>
    </w:pPr>
    <w:rPr>
      <w:rFonts w:ascii="Calibri" w:hAnsi="Calibri" w:cs="Calibri"/>
    </w:rPr>
  </w:style>
  <w:style w:type="character" w:customStyle="1" w:styleId="FontStyle25">
    <w:name w:val="Font Style25"/>
    <w:rsid w:val="00992480"/>
    <w:rPr>
      <w:rFonts w:ascii="Bookman Old Style" w:hAnsi="Bookman Old Style"/>
      <w:i/>
      <w:spacing w:val="-10"/>
      <w:sz w:val="22"/>
    </w:rPr>
  </w:style>
  <w:style w:type="paragraph" w:customStyle="1" w:styleId="ConsPlusCell">
    <w:name w:val="ConsPlusCell"/>
    <w:rsid w:val="00992480"/>
    <w:pPr>
      <w:widowControl w:val="0"/>
      <w:autoSpaceDE w:val="0"/>
      <w:autoSpaceDN w:val="0"/>
      <w:adjustRightInd w:val="0"/>
    </w:pPr>
    <w:rPr>
      <w:rFonts w:ascii="Arial" w:hAnsi="Arial" w:cs="Arial"/>
    </w:rPr>
  </w:style>
  <w:style w:type="character" w:customStyle="1" w:styleId="NormalWebChar">
    <w:name w:val="Normal (Web) Char"/>
    <w:aliases w:val="Знак Знак Char,Знак Знак Знак Знак Знак Char,Знак Знак Знак Знак Char,Знак Знак Знак Char"/>
    <w:locked/>
    <w:rsid w:val="00992480"/>
    <w:rPr>
      <w:rFonts w:eastAsia="Times New Roman"/>
      <w:sz w:val="24"/>
    </w:rPr>
  </w:style>
  <w:style w:type="paragraph" w:customStyle="1" w:styleId="p31">
    <w:name w:val="p31"/>
    <w:basedOn w:val="a"/>
    <w:rsid w:val="00992480"/>
    <w:pPr>
      <w:spacing w:before="100" w:beforeAutospacing="1" w:after="100" w:afterAutospacing="1"/>
    </w:pPr>
  </w:style>
  <w:style w:type="character" w:customStyle="1" w:styleId="s14">
    <w:name w:val="s14"/>
    <w:basedOn w:val="a0"/>
    <w:rsid w:val="00992480"/>
  </w:style>
  <w:style w:type="paragraph" w:customStyle="1" w:styleId="p33">
    <w:name w:val="p33"/>
    <w:basedOn w:val="a"/>
    <w:rsid w:val="00992480"/>
    <w:pPr>
      <w:spacing w:before="100" w:beforeAutospacing="1" w:after="100" w:afterAutospacing="1"/>
    </w:pPr>
  </w:style>
  <w:style w:type="character" w:customStyle="1" w:styleId="s13">
    <w:name w:val="s13"/>
    <w:basedOn w:val="a0"/>
    <w:rsid w:val="00992480"/>
  </w:style>
  <w:style w:type="paragraph" w:customStyle="1" w:styleId="ajustify">
    <w:name w:val="ajustify"/>
    <w:basedOn w:val="a"/>
    <w:rsid w:val="00992480"/>
    <w:pPr>
      <w:spacing w:before="100" w:beforeAutospacing="1" w:after="100" w:afterAutospacing="1"/>
    </w:pPr>
  </w:style>
  <w:style w:type="paragraph" w:customStyle="1" w:styleId="Pa17">
    <w:name w:val="Pa17"/>
    <w:basedOn w:val="a"/>
    <w:next w:val="a"/>
    <w:uiPriority w:val="99"/>
    <w:rsid w:val="00992480"/>
    <w:pPr>
      <w:autoSpaceDE w:val="0"/>
      <w:autoSpaceDN w:val="0"/>
      <w:adjustRightInd w:val="0"/>
      <w:spacing w:line="241" w:lineRule="atLeast"/>
    </w:pPr>
    <w:rPr>
      <w:rFonts w:ascii="Cambria" w:hAnsi="Cambria"/>
    </w:rPr>
  </w:style>
  <w:style w:type="paragraph" w:styleId="afff3">
    <w:name w:val="Subtitle"/>
    <w:basedOn w:val="a"/>
    <w:next w:val="a"/>
    <w:link w:val="afff4"/>
    <w:qFormat/>
    <w:rsid w:val="00992480"/>
    <w:pPr>
      <w:spacing w:after="60" w:line="276" w:lineRule="auto"/>
      <w:jc w:val="center"/>
      <w:outlineLvl w:val="1"/>
    </w:pPr>
    <w:rPr>
      <w:rFonts w:ascii="Cambria" w:hAnsi="Cambria"/>
    </w:rPr>
  </w:style>
  <w:style w:type="character" w:customStyle="1" w:styleId="afff4">
    <w:name w:val="Подзаголовок Знак"/>
    <w:link w:val="afff3"/>
    <w:rsid w:val="00992480"/>
    <w:rPr>
      <w:rFonts w:ascii="Cambria" w:hAnsi="Cambria"/>
      <w:sz w:val="24"/>
      <w:szCs w:val="24"/>
    </w:rPr>
  </w:style>
  <w:style w:type="paragraph" w:customStyle="1" w:styleId="Pa28">
    <w:name w:val="Pa28"/>
    <w:basedOn w:val="Default"/>
    <w:next w:val="Default"/>
    <w:uiPriority w:val="99"/>
    <w:rsid w:val="00992480"/>
    <w:pPr>
      <w:spacing w:line="211" w:lineRule="atLeast"/>
    </w:pPr>
    <w:rPr>
      <w:color w:val="auto"/>
    </w:rPr>
  </w:style>
  <w:style w:type="character" w:customStyle="1" w:styleId="A50">
    <w:name w:val="A5"/>
    <w:uiPriority w:val="99"/>
    <w:rsid w:val="00992480"/>
    <w:rPr>
      <w:color w:val="000000"/>
      <w:sz w:val="22"/>
      <w:szCs w:val="22"/>
    </w:rPr>
  </w:style>
  <w:style w:type="character" w:customStyle="1" w:styleId="A12">
    <w:name w:val="A12"/>
    <w:uiPriority w:val="99"/>
    <w:rsid w:val="00992480"/>
    <w:rPr>
      <w:b/>
      <w:bCs/>
      <w:i/>
      <w:iCs/>
      <w:color w:val="000000"/>
      <w:sz w:val="26"/>
      <w:szCs w:val="26"/>
    </w:rPr>
  </w:style>
  <w:style w:type="paragraph" w:customStyle="1" w:styleId="p13">
    <w:name w:val="p13"/>
    <w:basedOn w:val="a"/>
    <w:rsid w:val="006C297E"/>
    <w:pPr>
      <w:spacing w:before="100" w:beforeAutospacing="1" w:after="100" w:afterAutospacing="1"/>
    </w:pPr>
  </w:style>
  <w:style w:type="paragraph" w:customStyle="1" w:styleId="s10">
    <w:name w:val="s_1"/>
    <w:basedOn w:val="a"/>
    <w:rsid w:val="00290189"/>
    <w:pPr>
      <w:spacing w:before="100" w:beforeAutospacing="1" w:after="100" w:afterAutospacing="1"/>
    </w:pPr>
  </w:style>
  <w:style w:type="character" w:customStyle="1" w:styleId="FontStyle23">
    <w:name w:val="Font Style23"/>
    <w:rsid w:val="00D00492"/>
    <w:rPr>
      <w:rFonts w:ascii="Times New Roman" w:hAnsi="Times New Roman" w:cs="Times New Roman" w:hint="default"/>
      <w:sz w:val="24"/>
      <w:szCs w:val="24"/>
    </w:rPr>
  </w:style>
  <w:style w:type="character" w:customStyle="1" w:styleId="FontStyle50">
    <w:name w:val="Font Style50"/>
    <w:rsid w:val="00FA6D00"/>
    <w:rPr>
      <w:rFonts w:ascii="Times New Roman" w:hAnsi="Times New Roman" w:cs="Times New Roman" w:hint="default"/>
      <w:b/>
      <w:bCs/>
      <w:sz w:val="24"/>
      <w:szCs w:val="24"/>
    </w:rPr>
  </w:style>
  <w:style w:type="character" w:customStyle="1" w:styleId="prefix">
    <w:name w:val="prefix"/>
    <w:basedOn w:val="a0"/>
    <w:rsid w:val="00245B8B"/>
  </w:style>
  <w:style w:type="character" w:customStyle="1" w:styleId="ac">
    <w:name w:val="Текст Знак"/>
    <w:link w:val="ab"/>
    <w:rsid w:val="002E414E"/>
    <w:rPr>
      <w:rFonts w:ascii="Courier New" w:hAnsi="Courier New"/>
    </w:rPr>
  </w:style>
  <w:style w:type="paragraph" w:customStyle="1" w:styleId="Style14">
    <w:name w:val="Style14"/>
    <w:basedOn w:val="a"/>
    <w:rsid w:val="00183311"/>
    <w:pPr>
      <w:widowControl w:val="0"/>
      <w:autoSpaceDE w:val="0"/>
      <w:autoSpaceDN w:val="0"/>
      <w:adjustRightInd w:val="0"/>
      <w:spacing w:line="346" w:lineRule="exact"/>
      <w:jc w:val="center"/>
    </w:pPr>
    <w:rPr>
      <w:rFonts w:ascii="Bookman Old Style" w:hAnsi="Bookman Old Style"/>
    </w:rPr>
  </w:style>
  <w:style w:type="character" w:customStyle="1" w:styleId="FontStyle29">
    <w:name w:val="Font Style29"/>
    <w:rsid w:val="00183311"/>
    <w:rPr>
      <w:rFonts w:ascii="Times New Roman" w:hAnsi="Times New Roman" w:cs="Times New Roman"/>
      <w:b/>
      <w:bCs/>
      <w:sz w:val="28"/>
      <w:szCs w:val="28"/>
    </w:rPr>
  </w:style>
  <w:style w:type="character" w:customStyle="1" w:styleId="40">
    <w:name w:val="Заголовок 4 Знак"/>
    <w:link w:val="4"/>
    <w:semiHidden/>
    <w:rsid w:val="00110F7C"/>
    <w:rPr>
      <w:rFonts w:ascii="Calibri" w:eastAsia="Times New Roman" w:hAnsi="Calibri" w:cs="Times New Roman"/>
      <w:b/>
      <w:bCs/>
      <w:sz w:val="28"/>
      <w:szCs w:val="28"/>
    </w:rPr>
  </w:style>
  <w:style w:type="character" w:customStyle="1" w:styleId="ng-binding">
    <w:name w:val="ng-binding"/>
    <w:rsid w:val="00430343"/>
  </w:style>
  <w:style w:type="character" w:customStyle="1" w:styleId="BodyTextChar1">
    <w:name w:val="Body Text Char1"/>
    <w:uiPriority w:val="99"/>
    <w:semiHidden/>
    <w:locked/>
    <w:rsid w:val="007753FF"/>
    <w:rPr>
      <w:rFonts w:cs="Times New Roman"/>
      <w:sz w:val="22"/>
      <w:szCs w:val="22"/>
    </w:rPr>
  </w:style>
  <w:style w:type="character" w:customStyle="1" w:styleId="30">
    <w:name w:val="Заголовок 3 Знак"/>
    <w:link w:val="3"/>
    <w:rsid w:val="00D327C7"/>
    <w:rPr>
      <w:b/>
      <w:sz w:val="22"/>
      <w:lang w:val="en-US"/>
    </w:rPr>
  </w:style>
  <w:style w:type="paragraph" w:customStyle="1" w:styleId="44">
    <w:name w:val="Знак4"/>
    <w:basedOn w:val="a"/>
    <w:rsid w:val="00D327C7"/>
    <w:pPr>
      <w:spacing w:after="160" w:line="240" w:lineRule="exact"/>
    </w:pPr>
    <w:rPr>
      <w:rFonts w:ascii="Verdana" w:hAnsi="Verdana"/>
      <w:sz w:val="20"/>
      <w:szCs w:val="20"/>
      <w:lang w:val="en-US" w:eastAsia="en-US"/>
    </w:rPr>
  </w:style>
  <w:style w:type="paragraph" w:customStyle="1" w:styleId="CharChar">
    <w:name w:val="Char Знак Знак Char Знак Знак Знак Знак Знак Знак Знак Знак Знак Знак Знак Знак Знак Знак Знак Знак"/>
    <w:basedOn w:val="a"/>
    <w:rsid w:val="00D327C7"/>
    <w:rPr>
      <w:rFonts w:ascii="Verdana" w:hAnsi="Verdana" w:cs="Verdana"/>
      <w:sz w:val="20"/>
      <w:szCs w:val="20"/>
      <w:lang w:val="en-US" w:eastAsia="en-US"/>
    </w:rPr>
  </w:style>
  <w:style w:type="paragraph" w:customStyle="1" w:styleId="3a">
    <w:name w:val=".......+3"/>
    <w:basedOn w:val="Default"/>
    <w:next w:val="Default"/>
    <w:rsid w:val="00D327C7"/>
    <w:rPr>
      <w:color w:val="auto"/>
    </w:rPr>
  </w:style>
  <w:style w:type="paragraph" w:customStyle="1" w:styleId="girn">
    <w:name w:val="girn"/>
    <w:basedOn w:val="a"/>
    <w:rsid w:val="00D327C7"/>
    <w:pPr>
      <w:spacing w:before="100" w:beforeAutospacing="1" w:after="100" w:afterAutospacing="1"/>
    </w:pPr>
  </w:style>
  <w:style w:type="table" w:customStyle="1" w:styleId="1d">
    <w:name w:val="Сетка таблицы1"/>
    <w:basedOn w:val="a1"/>
    <w:uiPriority w:val="59"/>
    <w:rsid w:val="00D327C7"/>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1"/>
    <w:qFormat/>
    <w:rsid w:val="00ED2B6A"/>
    <w:pPr>
      <w:widowControl w:val="0"/>
      <w:autoSpaceDE w:val="0"/>
      <w:autoSpaceDN w:val="0"/>
    </w:pPr>
    <w:rPr>
      <w:sz w:val="22"/>
      <w:szCs w:val="22"/>
      <w:lang w:bidi="ru-RU"/>
    </w:rPr>
  </w:style>
  <w:style w:type="paragraph" w:customStyle="1" w:styleId="Style24">
    <w:name w:val="Style24"/>
    <w:basedOn w:val="a"/>
    <w:rsid w:val="00061558"/>
    <w:pPr>
      <w:widowControl w:val="0"/>
      <w:autoSpaceDE w:val="0"/>
      <w:autoSpaceDN w:val="0"/>
      <w:adjustRightInd w:val="0"/>
      <w:spacing w:line="322" w:lineRule="exact"/>
      <w:ind w:firstLine="682"/>
      <w:jc w:val="both"/>
    </w:pPr>
  </w:style>
  <w:style w:type="table" w:customStyle="1" w:styleId="112">
    <w:name w:val="Таблица простая 11"/>
    <w:basedOn w:val="a1"/>
    <w:uiPriority w:val="41"/>
    <w:rsid w:val="00607FF8"/>
    <w:rPr>
      <w:rFonts w:ascii="Calibri" w:hAnsi="Calibri"/>
      <w:sz w:val="22"/>
      <w:szCs w:val="22"/>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paragraph">
    <w:name w:val="paragraph"/>
    <w:basedOn w:val="a"/>
    <w:rsid w:val="00E96798"/>
    <w:pPr>
      <w:spacing w:before="100" w:beforeAutospacing="1" w:after="100" w:afterAutospacing="1"/>
    </w:pPr>
  </w:style>
  <w:style w:type="character" w:customStyle="1" w:styleId="normaltextrun">
    <w:name w:val="normaltextrun"/>
    <w:rsid w:val="00E96798"/>
  </w:style>
  <w:style w:type="character" w:customStyle="1" w:styleId="eop">
    <w:name w:val="eop"/>
    <w:rsid w:val="00E96798"/>
  </w:style>
  <w:style w:type="paragraph" w:styleId="afff5">
    <w:name w:val="caption"/>
    <w:basedOn w:val="a"/>
    <w:next w:val="a"/>
    <w:uiPriority w:val="35"/>
    <w:qFormat/>
    <w:rsid w:val="00E96798"/>
    <w:pPr>
      <w:spacing w:after="200" w:line="276" w:lineRule="auto"/>
    </w:pPr>
    <w:rPr>
      <w:rFonts w:ascii="Calibri" w:hAnsi="Calibri"/>
      <w:b/>
      <w:bCs/>
      <w:sz w:val="20"/>
      <w:szCs w:val="20"/>
    </w:rPr>
  </w:style>
  <w:style w:type="paragraph" w:customStyle="1" w:styleId="formattext">
    <w:name w:val="formattext"/>
    <w:basedOn w:val="a"/>
    <w:rsid w:val="00E96798"/>
    <w:pPr>
      <w:spacing w:before="100" w:beforeAutospacing="1" w:after="100" w:afterAutospacing="1"/>
    </w:pPr>
  </w:style>
  <w:style w:type="character" w:customStyle="1" w:styleId="layoutlayoutsizeslayouttype2panelayoutvertical-fitlayoutborderedlayoutletterlayoutleftshortcutlayoutrightshortcut">
    <w:name w:val="layout layout_size_s layout_type_2pane layout_vertical-fit layout_bordered layout_letter layout_left_shortcut layout_right_shortcut"/>
    <w:basedOn w:val="a0"/>
    <w:rsid w:val="00E96798"/>
  </w:style>
  <w:style w:type="paragraph" w:customStyle="1" w:styleId="article-renderblock">
    <w:name w:val="article-render__block"/>
    <w:basedOn w:val="a"/>
    <w:uiPriority w:val="99"/>
    <w:qFormat/>
    <w:rsid w:val="00B66712"/>
    <w:pPr>
      <w:spacing w:before="100" w:beforeAutospacing="1" w:after="100" w:afterAutospacing="1"/>
    </w:pPr>
  </w:style>
  <w:style w:type="character" w:customStyle="1" w:styleId="date-display-single">
    <w:name w:val="date-display-single"/>
    <w:basedOn w:val="a0"/>
    <w:rsid w:val="00B74B13"/>
  </w:style>
  <w:style w:type="character" w:customStyle="1" w:styleId="ConsPlusNormalText">
    <w:name w:val="ConsPlusNormal Text"/>
    <w:uiPriority w:val="99"/>
    <w:locked/>
    <w:rsid w:val="0078652E"/>
    <w:rPr>
      <w:rFonts w:ascii="Arial" w:eastAsia="Times New Roman" w:hAnsi="Arial" w:cs="Times New Roman"/>
      <w:sz w:val="16"/>
      <w:szCs w:val="16"/>
      <w:lang w:eastAsia="ru-RU"/>
    </w:rPr>
  </w:style>
  <w:style w:type="paragraph" w:customStyle="1" w:styleId="afff6">
    <w:name w:val="Замещаемый текст"/>
    <w:basedOn w:val="11"/>
    <w:link w:val="afff7"/>
    <w:autoRedefine/>
    <w:qFormat/>
    <w:rsid w:val="0078652E"/>
    <w:pPr>
      <w:ind w:firstLine="709"/>
      <w:jc w:val="both"/>
    </w:pPr>
    <w:rPr>
      <w:rFonts w:ascii="Times New Roman" w:eastAsia="Times New Roman" w:hAnsi="Times New Roman"/>
      <w:color w:val="A6A6A6"/>
      <w:sz w:val="20"/>
      <w:szCs w:val="20"/>
    </w:rPr>
  </w:style>
  <w:style w:type="character" w:customStyle="1" w:styleId="afff7">
    <w:name w:val="Замещаемый текст Знак"/>
    <w:link w:val="afff6"/>
    <w:rsid w:val="0078652E"/>
    <w:rPr>
      <w:color w:val="A6A6A6"/>
    </w:rPr>
  </w:style>
  <w:style w:type="paragraph" w:customStyle="1" w:styleId="afff8">
    <w:name w:val="Текст отчета"/>
    <w:basedOn w:val="a"/>
    <w:link w:val="afff9"/>
    <w:autoRedefine/>
    <w:rsid w:val="0078652E"/>
    <w:pPr>
      <w:jc w:val="both"/>
    </w:pPr>
    <w:rPr>
      <w:rFonts w:eastAsia="Calibri"/>
      <w:szCs w:val="20"/>
      <w:lang w:eastAsia="en-US"/>
    </w:rPr>
  </w:style>
  <w:style w:type="character" w:customStyle="1" w:styleId="afff9">
    <w:name w:val="Текст отчета Знак"/>
    <w:link w:val="afff8"/>
    <w:rsid w:val="0078652E"/>
    <w:rPr>
      <w:rFonts w:eastAsia="Calibri"/>
      <w:sz w:val="24"/>
      <w:lang w:eastAsia="en-US"/>
    </w:rPr>
  </w:style>
  <w:style w:type="character" w:customStyle="1" w:styleId="text-break">
    <w:name w:val="text-break"/>
    <w:rsid w:val="00A333D3"/>
  </w:style>
  <w:style w:type="character" w:customStyle="1" w:styleId="doccaption">
    <w:name w:val="doccaption"/>
    <w:rsid w:val="00A333D3"/>
  </w:style>
  <w:style w:type="character" w:customStyle="1" w:styleId="sectioninfo">
    <w:name w:val="section__info"/>
    <w:rsid w:val="00A333D3"/>
  </w:style>
  <w:style w:type="character" w:customStyle="1" w:styleId="hl-obj">
    <w:name w:val="hl-obj"/>
    <w:basedOn w:val="a0"/>
    <w:rsid w:val="00C06412"/>
  </w:style>
  <w:style w:type="table" w:customStyle="1" w:styleId="120">
    <w:name w:val="Таблица простая 12"/>
    <w:basedOn w:val="a1"/>
    <w:uiPriority w:val="41"/>
    <w:rsid w:val="004D1E23"/>
    <w:rPr>
      <w:rFonts w:ascii="Calibri" w:hAnsi="Calibri"/>
      <w:sz w:val="22"/>
      <w:szCs w:val="22"/>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Style6">
    <w:name w:val="Style6"/>
    <w:basedOn w:val="a"/>
    <w:uiPriority w:val="99"/>
    <w:rsid w:val="00B97AD9"/>
    <w:pPr>
      <w:widowControl w:val="0"/>
      <w:autoSpaceDE w:val="0"/>
      <w:autoSpaceDN w:val="0"/>
      <w:adjustRightInd w:val="0"/>
      <w:spacing w:line="299" w:lineRule="exact"/>
    </w:pPr>
  </w:style>
  <w:style w:type="paragraph" w:customStyle="1" w:styleId="Style8">
    <w:name w:val="Style8"/>
    <w:basedOn w:val="a"/>
    <w:uiPriority w:val="99"/>
    <w:rsid w:val="00B97AD9"/>
    <w:pPr>
      <w:widowControl w:val="0"/>
      <w:autoSpaceDE w:val="0"/>
      <w:autoSpaceDN w:val="0"/>
      <w:adjustRightInd w:val="0"/>
    </w:pPr>
  </w:style>
  <w:style w:type="paragraph" w:customStyle="1" w:styleId="Style10">
    <w:name w:val="Style10"/>
    <w:basedOn w:val="a"/>
    <w:uiPriority w:val="99"/>
    <w:rsid w:val="00B97AD9"/>
    <w:pPr>
      <w:widowControl w:val="0"/>
      <w:autoSpaceDE w:val="0"/>
      <w:autoSpaceDN w:val="0"/>
      <w:adjustRightInd w:val="0"/>
      <w:spacing w:line="300" w:lineRule="exact"/>
      <w:ind w:firstLine="526"/>
      <w:jc w:val="both"/>
    </w:pPr>
  </w:style>
  <w:style w:type="paragraph" w:customStyle="1" w:styleId="Style11">
    <w:name w:val="Style11"/>
    <w:basedOn w:val="a"/>
    <w:uiPriority w:val="99"/>
    <w:rsid w:val="00B97AD9"/>
    <w:pPr>
      <w:widowControl w:val="0"/>
      <w:autoSpaceDE w:val="0"/>
      <w:autoSpaceDN w:val="0"/>
      <w:adjustRightInd w:val="0"/>
      <w:spacing w:line="302" w:lineRule="exact"/>
    </w:pPr>
  </w:style>
  <w:style w:type="paragraph" w:customStyle="1" w:styleId="Style12">
    <w:name w:val="Style12"/>
    <w:basedOn w:val="a"/>
    <w:uiPriority w:val="99"/>
    <w:rsid w:val="00B97AD9"/>
    <w:pPr>
      <w:widowControl w:val="0"/>
      <w:autoSpaceDE w:val="0"/>
      <w:autoSpaceDN w:val="0"/>
      <w:adjustRightInd w:val="0"/>
      <w:spacing w:line="295" w:lineRule="exact"/>
      <w:jc w:val="both"/>
    </w:pPr>
  </w:style>
  <w:style w:type="paragraph" w:customStyle="1" w:styleId="Style13">
    <w:name w:val="Style13"/>
    <w:basedOn w:val="a"/>
    <w:uiPriority w:val="99"/>
    <w:rsid w:val="00B97AD9"/>
    <w:pPr>
      <w:widowControl w:val="0"/>
      <w:autoSpaceDE w:val="0"/>
      <w:autoSpaceDN w:val="0"/>
      <w:adjustRightInd w:val="0"/>
      <w:spacing w:line="295" w:lineRule="exact"/>
      <w:ind w:firstLine="410"/>
      <w:jc w:val="both"/>
    </w:pPr>
  </w:style>
  <w:style w:type="character" w:customStyle="1" w:styleId="FontStyle16">
    <w:name w:val="Font Style16"/>
    <w:uiPriority w:val="99"/>
    <w:rsid w:val="00B97AD9"/>
    <w:rPr>
      <w:rFonts w:ascii="Times New Roman" w:hAnsi="Times New Roman" w:cs="Times New Roman"/>
      <w:sz w:val="24"/>
      <w:szCs w:val="24"/>
    </w:rPr>
  </w:style>
  <w:style w:type="character" w:customStyle="1" w:styleId="FontStyle17">
    <w:name w:val="Font Style17"/>
    <w:uiPriority w:val="99"/>
    <w:rsid w:val="00B97AD9"/>
    <w:rPr>
      <w:rFonts w:ascii="Times New Roman" w:hAnsi="Times New Roman" w:cs="Times New Roman"/>
      <w:i/>
      <w:iCs/>
      <w:w w:val="80"/>
      <w:sz w:val="42"/>
      <w:szCs w:val="42"/>
    </w:rPr>
  </w:style>
  <w:style w:type="character" w:customStyle="1" w:styleId="FontStyle18">
    <w:name w:val="Font Style18"/>
    <w:uiPriority w:val="99"/>
    <w:rsid w:val="00B97AD9"/>
    <w:rPr>
      <w:rFonts w:ascii="Times New Roman" w:hAnsi="Times New Roman" w:cs="Times New Roman"/>
      <w:spacing w:val="-10"/>
      <w:sz w:val="26"/>
      <w:szCs w:val="26"/>
    </w:rPr>
  </w:style>
  <w:style w:type="character" w:customStyle="1" w:styleId="FontStyle19">
    <w:name w:val="Font Style19"/>
    <w:rsid w:val="00B97AD9"/>
    <w:rPr>
      <w:rFonts w:ascii="Times New Roman" w:hAnsi="Times New Roman" w:cs="Times New Roman"/>
      <w:sz w:val="24"/>
      <w:szCs w:val="24"/>
    </w:rPr>
  </w:style>
  <w:style w:type="character" w:customStyle="1" w:styleId="markedcontent">
    <w:name w:val="markedcontent"/>
    <w:rsid w:val="00380243"/>
    <w:rPr>
      <w:rFonts w:cs="Times New Roman"/>
    </w:rPr>
  </w:style>
  <w:style w:type="paragraph" w:customStyle="1" w:styleId="1e">
    <w:name w:val="Пункт1"/>
    <w:basedOn w:val="a"/>
    <w:rsid w:val="00713337"/>
    <w:pPr>
      <w:tabs>
        <w:tab w:val="num" w:pos="567"/>
        <w:tab w:val="num" w:pos="643"/>
      </w:tabs>
      <w:spacing w:before="240" w:line="360" w:lineRule="auto"/>
      <w:ind w:left="567" w:hanging="279"/>
      <w:jc w:val="center"/>
    </w:pPr>
    <w:rPr>
      <w:rFonts w:ascii="Arial" w:hAnsi="Arial" w:cs="Arial"/>
      <w:b/>
      <w:bCs/>
      <w:sz w:val="28"/>
      <w:szCs w:val="28"/>
    </w:rPr>
  </w:style>
  <w:style w:type="paragraph" w:styleId="afffa">
    <w:name w:val="No Spacing"/>
    <w:uiPriority w:val="1"/>
    <w:qFormat/>
    <w:rsid w:val="008F6357"/>
    <w:rPr>
      <w:sz w:val="24"/>
      <w:szCs w:val="24"/>
    </w:rPr>
  </w:style>
  <w:style w:type="character" w:customStyle="1" w:styleId="FontStyle20">
    <w:name w:val="Font Style20"/>
    <w:rsid w:val="00390CF5"/>
    <w:rPr>
      <w:rFonts w:ascii="Times New Roman" w:hAnsi="Times New Roman" w:cs="Times New Roman" w:hint="default"/>
      <w:sz w:val="26"/>
      <w:szCs w:val="26"/>
    </w:rPr>
  </w:style>
  <w:style w:type="character" w:customStyle="1" w:styleId="FontStyle48">
    <w:name w:val="Font Style48"/>
    <w:rsid w:val="00390CF5"/>
    <w:rPr>
      <w:rFonts w:ascii="Times New Roman" w:hAnsi="Times New Roman" w:cs="Times New Roman" w:hint="default"/>
      <w:sz w:val="26"/>
      <w:szCs w:val="26"/>
    </w:rPr>
  </w:style>
  <w:style w:type="paragraph" w:customStyle="1" w:styleId="45">
    <w:name w:val="Без интервала4"/>
    <w:rsid w:val="003E77E5"/>
    <w:rPr>
      <w:rFonts w:ascii="Calibri" w:hAnsi="Calibri" w:cs="Calibri"/>
    </w:rPr>
  </w:style>
  <w:style w:type="paragraph" w:customStyle="1" w:styleId="consnormal0">
    <w:name w:val="consnormal"/>
    <w:basedOn w:val="a"/>
    <w:rsid w:val="003E77E5"/>
    <w:pPr>
      <w:ind w:right="19772" w:firstLine="720"/>
    </w:pPr>
    <w:rPr>
      <w:rFonts w:ascii="Arial" w:hAnsi="Arial" w:cs="Arial"/>
      <w:sz w:val="20"/>
      <w:szCs w:val="20"/>
    </w:rPr>
  </w:style>
  <w:style w:type="paragraph" w:customStyle="1" w:styleId="consplusnormalmrcssattr">
    <w:name w:val="consplusnormal_mr_css_attr"/>
    <w:basedOn w:val="a"/>
    <w:uiPriority w:val="99"/>
    <w:rsid w:val="00C67EB7"/>
    <w:pPr>
      <w:spacing w:before="100" w:beforeAutospacing="1" w:after="100" w:afterAutospacing="1"/>
    </w:pPr>
  </w:style>
  <w:style w:type="character" w:customStyle="1" w:styleId="layout">
    <w:name w:val="layout"/>
    <w:rsid w:val="00204982"/>
  </w:style>
  <w:style w:type="paragraph" w:customStyle="1" w:styleId="msoacetatemrcssattr">
    <w:name w:val="msoacetate_mr_css_attr"/>
    <w:basedOn w:val="a"/>
    <w:rsid w:val="008C651D"/>
    <w:pPr>
      <w:spacing w:before="100" w:beforeAutospacing="1" w:after="100" w:afterAutospacing="1"/>
    </w:pPr>
  </w:style>
  <w:style w:type="paragraph" w:customStyle="1" w:styleId="msonormalmrcssattr">
    <w:name w:val="msonormal_mr_css_attr"/>
    <w:basedOn w:val="a"/>
    <w:uiPriority w:val="99"/>
    <w:rsid w:val="001A7469"/>
    <w:pPr>
      <w:spacing w:before="100" w:beforeAutospacing="1" w:after="100" w:afterAutospacing="1"/>
    </w:pPr>
  </w:style>
  <w:style w:type="paragraph" w:customStyle="1" w:styleId="consplusnormalmrcssattrmrcssattr">
    <w:name w:val="consplusnormalmrcssattr_mr_css_attr"/>
    <w:basedOn w:val="a"/>
    <w:uiPriority w:val="99"/>
    <w:rsid w:val="001A7469"/>
    <w:pPr>
      <w:spacing w:before="100" w:beforeAutospacing="1" w:after="100" w:afterAutospacing="1"/>
    </w:pPr>
  </w:style>
  <w:style w:type="character" w:customStyle="1" w:styleId="2105pt">
    <w:name w:val="Основной текст (2) + 10;5 pt;Не полужирный"/>
    <w:rsid w:val="00A409EC"/>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paragraph" w:customStyle="1" w:styleId="futurismarkdown-paragraph">
    <w:name w:val="futurismarkdown-paragraph"/>
    <w:basedOn w:val="a"/>
    <w:rsid w:val="00B300B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867743">
      <w:bodyDiv w:val="1"/>
      <w:marLeft w:val="0"/>
      <w:marRight w:val="0"/>
      <w:marTop w:val="0"/>
      <w:marBottom w:val="0"/>
      <w:divBdr>
        <w:top w:val="none" w:sz="0" w:space="0" w:color="auto"/>
        <w:left w:val="none" w:sz="0" w:space="0" w:color="auto"/>
        <w:bottom w:val="none" w:sz="0" w:space="0" w:color="auto"/>
        <w:right w:val="none" w:sz="0" w:space="0" w:color="auto"/>
      </w:divBdr>
    </w:div>
    <w:div w:id="196234087">
      <w:bodyDiv w:val="1"/>
      <w:marLeft w:val="0"/>
      <w:marRight w:val="0"/>
      <w:marTop w:val="0"/>
      <w:marBottom w:val="0"/>
      <w:divBdr>
        <w:top w:val="none" w:sz="0" w:space="0" w:color="auto"/>
        <w:left w:val="none" w:sz="0" w:space="0" w:color="auto"/>
        <w:bottom w:val="none" w:sz="0" w:space="0" w:color="auto"/>
        <w:right w:val="none" w:sz="0" w:space="0" w:color="auto"/>
      </w:divBdr>
    </w:div>
    <w:div w:id="208222773">
      <w:bodyDiv w:val="1"/>
      <w:marLeft w:val="0"/>
      <w:marRight w:val="0"/>
      <w:marTop w:val="0"/>
      <w:marBottom w:val="0"/>
      <w:divBdr>
        <w:top w:val="none" w:sz="0" w:space="0" w:color="auto"/>
        <w:left w:val="none" w:sz="0" w:space="0" w:color="auto"/>
        <w:bottom w:val="none" w:sz="0" w:space="0" w:color="auto"/>
        <w:right w:val="none" w:sz="0" w:space="0" w:color="auto"/>
      </w:divBdr>
    </w:div>
    <w:div w:id="256597515">
      <w:bodyDiv w:val="1"/>
      <w:marLeft w:val="0"/>
      <w:marRight w:val="0"/>
      <w:marTop w:val="0"/>
      <w:marBottom w:val="0"/>
      <w:divBdr>
        <w:top w:val="none" w:sz="0" w:space="0" w:color="auto"/>
        <w:left w:val="none" w:sz="0" w:space="0" w:color="auto"/>
        <w:bottom w:val="none" w:sz="0" w:space="0" w:color="auto"/>
        <w:right w:val="none" w:sz="0" w:space="0" w:color="auto"/>
      </w:divBdr>
    </w:div>
    <w:div w:id="395055991">
      <w:bodyDiv w:val="1"/>
      <w:marLeft w:val="0"/>
      <w:marRight w:val="0"/>
      <w:marTop w:val="0"/>
      <w:marBottom w:val="0"/>
      <w:divBdr>
        <w:top w:val="none" w:sz="0" w:space="0" w:color="auto"/>
        <w:left w:val="none" w:sz="0" w:space="0" w:color="auto"/>
        <w:bottom w:val="none" w:sz="0" w:space="0" w:color="auto"/>
        <w:right w:val="none" w:sz="0" w:space="0" w:color="auto"/>
      </w:divBdr>
    </w:div>
    <w:div w:id="465317937">
      <w:bodyDiv w:val="1"/>
      <w:marLeft w:val="0"/>
      <w:marRight w:val="0"/>
      <w:marTop w:val="0"/>
      <w:marBottom w:val="0"/>
      <w:divBdr>
        <w:top w:val="none" w:sz="0" w:space="0" w:color="auto"/>
        <w:left w:val="none" w:sz="0" w:space="0" w:color="auto"/>
        <w:bottom w:val="none" w:sz="0" w:space="0" w:color="auto"/>
        <w:right w:val="none" w:sz="0" w:space="0" w:color="auto"/>
      </w:divBdr>
    </w:div>
    <w:div w:id="477963778">
      <w:bodyDiv w:val="1"/>
      <w:marLeft w:val="0"/>
      <w:marRight w:val="0"/>
      <w:marTop w:val="0"/>
      <w:marBottom w:val="0"/>
      <w:divBdr>
        <w:top w:val="none" w:sz="0" w:space="0" w:color="auto"/>
        <w:left w:val="none" w:sz="0" w:space="0" w:color="auto"/>
        <w:bottom w:val="none" w:sz="0" w:space="0" w:color="auto"/>
        <w:right w:val="none" w:sz="0" w:space="0" w:color="auto"/>
      </w:divBdr>
    </w:div>
    <w:div w:id="587883027">
      <w:bodyDiv w:val="1"/>
      <w:marLeft w:val="0"/>
      <w:marRight w:val="0"/>
      <w:marTop w:val="0"/>
      <w:marBottom w:val="0"/>
      <w:divBdr>
        <w:top w:val="none" w:sz="0" w:space="0" w:color="auto"/>
        <w:left w:val="none" w:sz="0" w:space="0" w:color="auto"/>
        <w:bottom w:val="none" w:sz="0" w:space="0" w:color="auto"/>
        <w:right w:val="none" w:sz="0" w:space="0" w:color="auto"/>
      </w:divBdr>
    </w:div>
    <w:div w:id="589239487">
      <w:bodyDiv w:val="1"/>
      <w:marLeft w:val="0"/>
      <w:marRight w:val="0"/>
      <w:marTop w:val="0"/>
      <w:marBottom w:val="0"/>
      <w:divBdr>
        <w:top w:val="none" w:sz="0" w:space="0" w:color="auto"/>
        <w:left w:val="none" w:sz="0" w:space="0" w:color="auto"/>
        <w:bottom w:val="none" w:sz="0" w:space="0" w:color="auto"/>
        <w:right w:val="none" w:sz="0" w:space="0" w:color="auto"/>
      </w:divBdr>
    </w:div>
    <w:div w:id="650641446">
      <w:bodyDiv w:val="1"/>
      <w:marLeft w:val="0"/>
      <w:marRight w:val="0"/>
      <w:marTop w:val="0"/>
      <w:marBottom w:val="0"/>
      <w:divBdr>
        <w:top w:val="none" w:sz="0" w:space="0" w:color="auto"/>
        <w:left w:val="none" w:sz="0" w:space="0" w:color="auto"/>
        <w:bottom w:val="none" w:sz="0" w:space="0" w:color="auto"/>
        <w:right w:val="none" w:sz="0" w:space="0" w:color="auto"/>
      </w:divBdr>
    </w:div>
    <w:div w:id="734082516">
      <w:bodyDiv w:val="1"/>
      <w:marLeft w:val="0"/>
      <w:marRight w:val="0"/>
      <w:marTop w:val="0"/>
      <w:marBottom w:val="0"/>
      <w:divBdr>
        <w:top w:val="none" w:sz="0" w:space="0" w:color="auto"/>
        <w:left w:val="none" w:sz="0" w:space="0" w:color="auto"/>
        <w:bottom w:val="none" w:sz="0" w:space="0" w:color="auto"/>
        <w:right w:val="none" w:sz="0" w:space="0" w:color="auto"/>
      </w:divBdr>
    </w:div>
    <w:div w:id="785657696">
      <w:bodyDiv w:val="1"/>
      <w:marLeft w:val="0"/>
      <w:marRight w:val="0"/>
      <w:marTop w:val="0"/>
      <w:marBottom w:val="0"/>
      <w:divBdr>
        <w:top w:val="none" w:sz="0" w:space="0" w:color="auto"/>
        <w:left w:val="none" w:sz="0" w:space="0" w:color="auto"/>
        <w:bottom w:val="none" w:sz="0" w:space="0" w:color="auto"/>
        <w:right w:val="none" w:sz="0" w:space="0" w:color="auto"/>
      </w:divBdr>
    </w:div>
    <w:div w:id="814376718">
      <w:bodyDiv w:val="1"/>
      <w:marLeft w:val="0"/>
      <w:marRight w:val="0"/>
      <w:marTop w:val="0"/>
      <w:marBottom w:val="0"/>
      <w:divBdr>
        <w:top w:val="none" w:sz="0" w:space="0" w:color="auto"/>
        <w:left w:val="none" w:sz="0" w:space="0" w:color="auto"/>
        <w:bottom w:val="none" w:sz="0" w:space="0" w:color="auto"/>
        <w:right w:val="none" w:sz="0" w:space="0" w:color="auto"/>
      </w:divBdr>
    </w:div>
    <w:div w:id="850725163">
      <w:bodyDiv w:val="1"/>
      <w:marLeft w:val="0"/>
      <w:marRight w:val="0"/>
      <w:marTop w:val="0"/>
      <w:marBottom w:val="0"/>
      <w:divBdr>
        <w:top w:val="none" w:sz="0" w:space="0" w:color="auto"/>
        <w:left w:val="none" w:sz="0" w:space="0" w:color="auto"/>
        <w:bottom w:val="none" w:sz="0" w:space="0" w:color="auto"/>
        <w:right w:val="none" w:sz="0" w:space="0" w:color="auto"/>
      </w:divBdr>
      <w:divsChild>
        <w:div w:id="717972071">
          <w:marLeft w:val="0"/>
          <w:marRight w:val="0"/>
          <w:marTop w:val="0"/>
          <w:marBottom w:val="0"/>
          <w:divBdr>
            <w:top w:val="none" w:sz="0" w:space="0" w:color="auto"/>
            <w:left w:val="none" w:sz="0" w:space="0" w:color="auto"/>
            <w:bottom w:val="none" w:sz="0" w:space="0" w:color="auto"/>
            <w:right w:val="none" w:sz="0" w:space="0" w:color="auto"/>
          </w:divBdr>
        </w:div>
      </w:divsChild>
    </w:div>
    <w:div w:id="859977278">
      <w:bodyDiv w:val="1"/>
      <w:marLeft w:val="0"/>
      <w:marRight w:val="0"/>
      <w:marTop w:val="0"/>
      <w:marBottom w:val="0"/>
      <w:divBdr>
        <w:top w:val="none" w:sz="0" w:space="0" w:color="auto"/>
        <w:left w:val="none" w:sz="0" w:space="0" w:color="auto"/>
        <w:bottom w:val="none" w:sz="0" w:space="0" w:color="auto"/>
        <w:right w:val="none" w:sz="0" w:space="0" w:color="auto"/>
      </w:divBdr>
    </w:div>
    <w:div w:id="865950809">
      <w:bodyDiv w:val="1"/>
      <w:marLeft w:val="0"/>
      <w:marRight w:val="0"/>
      <w:marTop w:val="0"/>
      <w:marBottom w:val="0"/>
      <w:divBdr>
        <w:top w:val="none" w:sz="0" w:space="0" w:color="auto"/>
        <w:left w:val="none" w:sz="0" w:space="0" w:color="auto"/>
        <w:bottom w:val="none" w:sz="0" w:space="0" w:color="auto"/>
        <w:right w:val="none" w:sz="0" w:space="0" w:color="auto"/>
      </w:divBdr>
    </w:div>
    <w:div w:id="869151108">
      <w:bodyDiv w:val="1"/>
      <w:marLeft w:val="0"/>
      <w:marRight w:val="0"/>
      <w:marTop w:val="0"/>
      <w:marBottom w:val="0"/>
      <w:divBdr>
        <w:top w:val="none" w:sz="0" w:space="0" w:color="auto"/>
        <w:left w:val="none" w:sz="0" w:space="0" w:color="auto"/>
        <w:bottom w:val="none" w:sz="0" w:space="0" w:color="auto"/>
        <w:right w:val="none" w:sz="0" w:space="0" w:color="auto"/>
      </w:divBdr>
    </w:div>
    <w:div w:id="912199665">
      <w:bodyDiv w:val="1"/>
      <w:marLeft w:val="0"/>
      <w:marRight w:val="0"/>
      <w:marTop w:val="0"/>
      <w:marBottom w:val="0"/>
      <w:divBdr>
        <w:top w:val="none" w:sz="0" w:space="0" w:color="auto"/>
        <w:left w:val="none" w:sz="0" w:space="0" w:color="auto"/>
        <w:bottom w:val="none" w:sz="0" w:space="0" w:color="auto"/>
        <w:right w:val="none" w:sz="0" w:space="0" w:color="auto"/>
      </w:divBdr>
    </w:div>
    <w:div w:id="926887960">
      <w:bodyDiv w:val="1"/>
      <w:marLeft w:val="0"/>
      <w:marRight w:val="0"/>
      <w:marTop w:val="0"/>
      <w:marBottom w:val="0"/>
      <w:divBdr>
        <w:top w:val="none" w:sz="0" w:space="0" w:color="auto"/>
        <w:left w:val="none" w:sz="0" w:space="0" w:color="auto"/>
        <w:bottom w:val="none" w:sz="0" w:space="0" w:color="auto"/>
        <w:right w:val="none" w:sz="0" w:space="0" w:color="auto"/>
      </w:divBdr>
    </w:div>
    <w:div w:id="1100687999">
      <w:bodyDiv w:val="1"/>
      <w:marLeft w:val="0"/>
      <w:marRight w:val="0"/>
      <w:marTop w:val="0"/>
      <w:marBottom w:val="0"/>
      <w:divBdr>
        <w:top w:val="none" w:sz="0" w:space="0" w:color="auto"/>
        <w:left w:val="none" w:sz="0" w:space="0" w:color="auto"/>
        <w:bottom w:val="none" w:sz="0" w:space="0" w:color="auto"/>
        <w:right w:val="none" w:sz="0" w:space="0" w:color="auto"/>
      </w:divBdr>
    </w:div>
    <w:div w:id="1105539664">
      <w:bodyDiv w:val="1"/>
      <w:marLeft w:val="0"/>
      <w:marRight w:val="0"/>
      <w:marTop w:val="0"/>
      <w:marBottom w:val="0"/>
      <w:divBdr>
        <w:top w:val="none" w:sz="0" w:space="0" w:color="auto"/>
        <w:left w:val="none" w:sz="0" w:space="0" w:color="auto"/>
        <w:bottom w:val="none" w:sz="0" w:space="0" w:color="auto"/>
        <w:right w:val="none" w:sz="0" w:space="0" w:color="auto"/>
      </w:divBdr>
    </w:div>
    <w:div w:id="1499076467">
      <w:bodyDiv w:val="1"/>
      <w:marLeft w:val="0"/>
      <w:marRight w:val="0"/>
      <w:marTop w:val="0"/>
      <w:marBottom w:val="0"/>
      <w:divBdr>
        <w:top w:val="none" w:sz="0" w:space="0" w:color="auto"/>
        <w:left w:val="none" w:sz="0" w:space="0" w:color="auto"/>
        <w:bottom w:val="none" w:sz="0" w:space="0" w:color="auto"/>
        <w:right w:val="none" w:sz="0" w:space="0" w:color="auto"/>
      </w:divBdr>
    </w:div>
    <w:div w:id="1535197353">
      <w:bodyDiv w:val="1"/>
      <w:marLeft w:val="0"/>
      <w:marRight w:val="0"/>
      <w:marTop w:val="0"/>
      <w:marBottom w:val="0"/>
      <w:divBdr>
        <w:top w:val="none" w:sz="0" w:space="0" w:color="auto"/>
        <w:left w:val="none" w:sz="0" w:space="0" w:color="auto"/>
        <w:bottom w:val="none" w:sz="0" w:space="0" w:color="auto"/>
        <w:right w:val="none" w:sz="0" w:space="0" w:color="auto"/>
      </w:divBdr>
    </w:div>
    <w:div w:id="1551114155">
      <w:bodyDiv w:val="1"/>
      <w:marLeft w:val="0"/>
      <w:marRight w:val="0"/>
      <w:marTop w:val="0"/>
      <w:marBottom w:val="0"/>
      <w:divBdr>
        <w:top w:val="none" w:sz="0" w:space="0" w:color="auto"/>
        <w:left w:val="none" w:sz="0" w:space="0" w:color="auto"/>
        <w:bottom w:val="none" w:sz="0" w:space="0" w:color="auto"/>
        <w:right w:val="none" w:sz="0" w:space="0" w:color="auto"/>
      </w:divBdr>
      <w:divsChild>
        <w:div w:id="42944235">
          <w:marLeft w:val="0"/>
          <w:marRight w:val="0"/>
          <w:marTop w:val="0"/>
          <w:marBottom w:val="0"/>
          <w:divBdr>
            <w:top w:val="none" w:sz="0" w:space="0" w:color="auto"/>
            <w:left w:val="none" w:sz="0" w:space="0" w:color="auto"/>
            <w:bottom w:val="none" w:sz="0" w:space="0" w:color="auto"/>
            <w:right w:val="none" w:sz="0" w:space="0" w:color="auto"/>
          </w:divBdr>
        </w:div>
        <w:div w:id="489565243">
          <w:marLeft w:val="0"/>
          <w:marRight w:val="0"/>
          <w:marTop w:val="0"/>
          <w:marBottom w:val="0"/>
          <w:divBdr>
            <w:top w:val="none" w:sz="0" w:space="0" w:color="auto"/>
            <w:left w:val="none" w:sz="0" w:space="0" w:color="auto"/>
            <w:bottom w:val="none" w:sz="0" w:space="0" w:color="auto"/>
            <w:right w:val="none" w:sz="0" w:space="0" w:color="auto"/>
          </w:divBdr>
        </w:div>
        <w:div w:id="602302795">
          <w:marLeft w:val="0"/>
          <w:marRight w:val="0"/>
          <w:marTop w:val="0"/>
          <w:marBottom w:val="0"/>
          <w:divBdr>
            <w:top w:val="none" w:sz="0" w:space="0" w:color="auto"/>
            <w:left w:val="none" w:sz="0" w:space="0" w:color="auto"/>
            <w:bottom w:val="none" w:sz="0" w:space="0" w:color="auto"/>
            <w:right w:val="none" w:sz="0" w:space="0" w:color="auto"/>
          </w:divBdr>
        </w:div>
        <w:div w:id="672268651">
          <w:marLeft w:val="0"/>
          <w:marRight w:val="0"/>
          <w:marTop w:val="0"/>
          <w:marBottom w:val="0"/>
          <w:divBdr>
            <w:top w:val="none" w:sz="0" w:space="0" w:color="auto"/>
            <w:left w:val="none" w:sz="0" w:space="0" w:color="auto"/>
            <w:bottom w:val="none" w:sz="0" w:space="0" w:color="auto"/>
            <w:right w:val="none" w:sz="0" w:space="0" w:color="auto"/>
          </w:divBdr>
        </w:div>
        <w:div w:id="982388077">
          <w:marLeft w:val="0"/>
          <w:marRight w:val="0"/>
          <w:marTop w:val="0"/>
          <w:marBottom w:val="0"/>
          <w:divBdr>
            <w:top w:val="none" w:sz="0" w:space="0" w:color="auto"/>
            <w:left w:val="none" w:sz="0" w:space="0" w:color="auto"/>
            <w:bottom w:val="none" w:sz="0" w:space="0" w:color="auto"/>
            <w:right w:val="none" w:sz="0" w:space="0" w:color="auto"/>
          </w:divBdr>
        </w:div>
        <w:div w:id="1174685307">
          <w:marLeft w:val="0"/>
          <w:marRight w:val="0"/>
          <w:marTop w:val="0"/>
          <w:marBottom w:val="0"/>
          <w:divBdr>
            <w:top w:val="none" w:sz="0" w:space="0" w:color="auto"/>
            <w:left w:val="none" w:sz="0" w:space="0" w:color="auto"/>
            <w:bottom w:val="none" w:sz="0" w:space="0" w:color="auto"/>
            <w:right w:val="none" w:sz="0" w:space="0" w:color="auto"/>
          </w:divBdr>
        </w:div>
        <w:div w:id="1206025262">
          <w:marLeft w:val="0"/>
          <w:marRight w:val="0"/>
          <w:marTop w:val="0"/>
          <w:marBottom w:val="0"/>
          <w:divBdr>
            <w:top w:val="none" w:sz="0" w:space="0" w:color="auto"/>
            <w:left w:val="none" w:sz="0" w:space="0" w:color="auto"/>
            <w:bottom w:val="none" w:sz="0" w:space="0" w:color="auto"/>
            <w:right w:val="none" w:sz="0" w:space="0" w:color="auto"/>
          </w:divBdr>
        </w:div>
        <w:div w:id="1584415823">
          <w:marLeft w:val="0"/>
          <w:marRight w:val="0"/>
          <w:marTop w:val="0"/>
          <w:marBottom w:val="0"/>
          <w:divBdr>
            <w:top w:val="none" w:sz="0" w:space="0" w:color="auto"/>
            <w:left w:val="none" w:sz="0" w:space="0" w:color="auto"/>
            <w:bottom w:val="none" w:sz="0" w:space="0" w:color="auto"/>
            <w:right w:val="none" w:sz="0" w:space="0" w:color="auto"/>
          </w:divBdr>
        </w:div>
        <w:div w:id="1838030055">
          <w:marLeft w:val="0"/>
          <w:marRight w:val="0"/>
          <w:marTop w:val="0"/>
          <w:marBottom w:val="0"/>
          <w:divBdr>
            <w:top w:val="none" w:sz="0" w:space="0" w:color="auto"/>
            <w:left w:val="none" w:sz="0" w:space="0" w:color="auto"/>
            <w:bottom w:val="none" w:sz="0" w:space="0" w:color="auto"/>
            <w:right w:val="none" w:sz="0" w:space="0" w:color="auto"/>
          </w:divBdr>
        </w:div>
        <w:div w:id="1901791434">
          <w:marLeft w:val="0"/>
          <w:marRight w:val="0"/>
          <w:marTop w:val="0"/>
          <w:marBottom w:val="0"/>
          <w:divBdr>
            <w:top w:val="none" w:sz="0" w:space="0" w:color="auto"/>
            <w:left w:val="none" w:sz="0" w:space="0" w:color="auto"/>
            <w:bottom w:val="none" w:sz="0" w:space="0" w:color="auto"/>
            <w:right w:val="none" w:sz="0" w:space="0" w:color="auto"/>
          </w:divBdr>
        </w:div>
        <w:div w:id="1965387382">
          <w:marLeft w:val="0"/>
          <w:marRight w:val="0"/>
          <w:marTop w:val="0"/>
          <w:marBottom w:val="0"/>
          <w:divBdr>
            <w:top w:val="none" w:sz="0" w:space="0" w:color="auto"/>
            <w:left w:val="none" w:sz="0" w:space="0" w:color="auto"/>
            <w:bottom w:val="none" w:sz="0" w:space="0" w:color="auto"/>
            <w:right w:val="none" w:sz="0" w:space="0" w:color="auto"/>
          </w:divBdr>
        </w:div>
      </w:divsChild>
    </w:div>
    <w:div w:id="1558272827">
      <w:bodyDiv w:val="1"/>
      <w:marLeft w:val="0"/>
      <w:marRight w:val="0"/>
      <w:marTop w:val="0"/>
      <w:marBottom w:val="0"/>
      <w:divBdr>
        <w:top w:val="none" w:sz="0" w:space="0" w:color="auto"/>
        <w:left w:val="none" w:sz="0" w:space="0" w:color="auto"/>
        <w:bottom w:val="none" w:sz="0" w:space="0" w:color="auto"/>
        <w:right w:val="none" w:sz="0" w:space="0" w:color="auto"/>
      </w:divBdr>
      <w:divsChild>
        <w:div w:id="180896705">
          <w:marLeft w:val="0"/>
          <w:marRight w:val="0"/>
          <w:marTop w:val="0"/>
          <w:marBottom w:val="0"/>
          <w:divBdr>
            <w:top w:val="none" w:sz="0" w:space="0" w:color="auto"/>
            <w:left w:val="none" w:sz="0" w:space="0" w:color="auto"/>
            <w:bottom w:val="none" w:sz="0" w:space="0" w:color="auto"/>
            <w:right w:val="none" w:sz="0" w:space="0" w:color="auto"/>
          </w:divBdr>
          <w:divsChild>
            <w:div w:id="128473942">
              <w:marLeft w:val="0"/>
              <w:marRight w:val="0"/>
              <w:marTop w:val="0"/>
              <w:marBottom w:val="0"/>
              <w:divBdr>
                <w:top w:val="none" w:sz="0" w:space="0" w:color="auto"/>
                <w:left w:val="none" w:sz="0" w:space="0" w:color="auto"/>
                <w:bottom w:val="none" w:sz="0" w:space="0" w:color="auto"/>
                <w:right w:val="none" w:sz="0" w:space="0" w:color="auto"/>
              </w:divBdr>
            </w:div>
            <w:div w:id="194926999">
              <w:marLeft w:val="0"/>
              <w:marRight w:val="0"/>
              <w:marTop w:val="0"/>
              <w:marBottom w:val="0"/>
              <w:divBdr>
                <w:top w:val="none" w:sz="0" w:space="0" w:color="auto"/>
                <w:left w:val="none" w:sz="0" w:space="0" w:color="auto"/>
                <w:bottom w:val="none" w:sz="0" w:space="0" w:color="auto"/>
                <w:right w:val="none" w:sz="0" w:space="0" w:color="auto"/>
              </w:divBdr>
            </w:div>
            <w:div w:id="303659996">
              <w:marLeft w:val="0"/>
              <w:marRight w:val="0"/>
              <w:marTop w:val="0"/>
              <w:marBottom w:val="0"/>
              <w:divBdr>
                <w:top w:val="none" w:sz="0" w:space="0" w:color="auto"/>
                <w:left w:val="none" w:sz="0" w:space="0" w:color="auto"/>
                <w:bottom w:val="none" w:sz="0" w:space="0" w:color="auto"/>
                <w:right w:val="none" w:sz="0" w:space="0" w:color="auto"/>
              </w:divBdr>
            </w:div>
            <w:div w:id="378014407">
              <w:marLeft w:val="0"/>
              <w:marRight w:val="0"/>
              <w:marTop w:val="0"/>
              <w:marBottom w:val="0"/>
              <w:divBdr>
                <w:top w:val="none" w:sz="0" w:space="0" w:color="auto"/>
                <w:left w:val="none" w:sz="0" w:space="0" w:color="auto"/>
                <w:bottom w:val="none" w:sz="0" w:space="0" w:color="auto"/>
                <w:right w:val="none" w:sz="0" w:space="0" w:color="auto"/>
              </w:divBdr>
            </w:div>
            <w:div w:id="1040280143">
              <w:marLeft w:val="0"/>
              <w:marRight w:val="0"/>
              <w:marTop w:val="0"/>
              <w:marBottom w:val="0"/>
              <w:divBdr>
                <w:top w:val="none" w:sz="0" w:space="0" w:color="auto"/>
                <w:left w:val="none" w:sz="0" w:space="0" w:color="auto"/>
                <w:bottom w:val="none" w:sz="0" w:space="0" w:color="auto"/>
                <w:right w:val="none" w:sz="0" w:space="0" w:color="auto"/>
              </w:divBdr>
            </w:div>
            <w:div w:id="139389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628463">
      <w:bodyDiv w:val="1"/>
      <w:marLeft w:val="0"/>
      <w:marRight w:val="0"/>
      <w:marTop w:val="0"/>
      <w:marBottom w:val="0"/>
      <w:divBdr>
        <w:top w:val="none" w:sz="0" w:space="0" w:color="auto"/>
        <w:left w:val="none" w:sz="0" w:space="0" w:color="auto"/>
        <w:bottom w:val="none" w:sz="0" w:space="0" w:color="auto"/>
        <w:right w:val="none" w:sz="0" w:space="0" w:color="auto"/>
      </w:divBdr>
    </w:div>
    <w:div w:id="1691182125">
      <w:bodyDiv w:val="1"/>
      <w:marLeft w:val="0"/>
      <w:marRight w:val="0"/>
      <w:marTop w:val="0"/>
      <w:marBottom w:val="0"/>
      <w:divBdr>
        <w:top w:val="none" w:sz="0" w:space="0" w:color="auto"/>
        <w:left w:val="none" w:sz="0" w:space="0" w:color="auto"/>
        <w:bottom w:val="none" w:sz="0" w:space="0" w:color="auto"/>
        <w:right w:val="none" w:sz="0" w:space="0" w:color="auto"/>
      </w:divBdr>
      <w:divsChild>
        <w:div w:id="2079161826">
          <w:marLeft w:val="0"/>
          <w:marRight w:val="0"/>
          <w:marTop w:val="0"/>
          <w:marBottom w:val="0"/>
          <w:divBdr>
            <w:top w:val="none" w:sz="0" w:space="0" w:color="auto"/>
            <w:left w:val="none" w:sz="0" w:space="0" w:color="auto"/>
            <w:bottom w:val="none" w:sz="0" w:space="0" w:color="auto"/>
            <w:right w:val="none" w:sz="0" w:space="0" w:color="auto"/>
          </w:divBdr>
          <w:divsChild>
            <w:div w:id="1725443332">
              <w:marLeft w:val="0"/>
              <w:marRight w:val="0"/>
              <w:marTop w:val="0"/>
              <w:marBottom w:val="0"/>
              <w:divBdr>
                <w:top w:val="none" w:sz="0" w:space="0" w:color="auto"/>
                <w:left w:val="none" w:sz="0" w:space="0" w:color="auto"/>
                <w:bottom w:val="none" w:sz="0" w:space="0" w:color="auto"/>
                <w:right w:val="none" w:sz="0" w:space="0" w:color="auto"/>
              </w:divBdr>
            </w:div>
            <w:div w:id="1896429061">
              <w:marLeft w:val="0"/>
              <w:marRight w:val="0"/>
              <w:marTop w:val="0"/>
              <w:marBottom w:val="0"/>
              <w:divBdr>
                <w:top w:val="none" w:sz="0" w:space="0" w:color="auto"/>
                <w:left w:val="none" w:sz="0" w:space="0" w:color="auto"/>
                <w:bottom w:val="none" w:sz="0" w:space="0" w:color="auto"/>
                <w:right w:val="none" w:sz="0" w:space="0" w:color="auto"/>
              </w:divBdr>
            </w:div>
            <w:div w:id="1949237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882588">
      <w:bodyDiv w:val="1"/>
      <w:marLeft w:val="0"/>
      <w:marRight w:val="0"/>
      <w:marTop w:val="0"/>
      <w:marBottom w:val="0"/>
      <w:divBdr>
        <w:top w:val="none" w:sz="0" w:space="0" w:color="auto"/>
        <w:left w:val="none" w:sz="0" w:space="0" w:color="auto"/>
        <w:bottom w:val="none" w:sz="0" w:space="0" w:color="auto"/>
        <w:right w:val="none" w:sz="0" w:space="0" w:color="auto"/>
      </w:divBdr>
    </w:div>
    <w:div w:id="1778721082">
      <w:bodyDiv w:val="1"/>
      <w:marLeft w:val="0"/>
      <w:marRight w:val="0"/>
      <w:marTop w:val="0"/>
      <w:marBottom w:val="0"/>
      <w:divBdr>
        <w:top w:val="none" w:sz="0" w:space="0" w:color="auto"/>
        <w:left w:val="none" w:sz="0" w:space="0" w:color="auto"/>
        <w:bottom w:val="none" w:sz="0" w:space="0" w:color="auto"/>
        <w:right w:val="none" w:sz="0" w:space="0" w:color="auto"/>
      </w:divBdr>
    </w:div>
    <w:div w:id="1804300654">
      <w:bodyDiv w:val="1"/>
      <w:marLeft w:val="0"/>
      <w:marRight w:val="0"/>
      <w:marTop w:val="0"/>
      <w:marBottom w:val="0"/>
      <w:divBdr>
        <w:top w:val="none" w:sz="0" w:space="0" w:color="auto"/>
        <w:left w:val="none" w:sz="0" w:space="0" w:color="auto"/>
        <w:bottom w:val="none" w:sz="0" w:space="0" w:color="auto"/>
        <w:right w:val="none" w:sz="0" w:space="0" w:color="auto"/>
      </w:divBdr>
    </w:div>
    <w:div w:id="2036347749">
      <w:bodyDiv w:val="1"/>
      <w:marLeft w:val="0"/>
      <w:marRight w:val="0"/>
      <w:marTop w:val="0"/>
      <w:marBottom w:val="0"/>
      <w:divBdr>
        <w:top w:val="none" w:sz="0" w:space="0" w:color="auto"/>
        <w:left w:val="none" w:sz="0" w:space="0" w:color="auto"/>
        <w:bottom w:val="none" w:sz="0" w:space="0" w:color="auto"/>
        <w:right w:val="none" w:sz="0" w:space="0" w:color="auto"/>
      </w:divBdr>
    </w:div>
    <w:div w:id="2051568836">
      <w:bodyDiv w:val="1"/>
      <w:marLeft w:val="0"/>
      <w:marRight w:val="0"/>
      <w:marTop w:val="0"/>
      <w:marBottom w:val="0"/>
      <w:divBdr>
        <w:top w:val="none" w:sz="0" w:space="0" w:color="auto"/>
        <w:left w:val="none" w:sz="0" w:space="0" w:color="auto"/>
        <w:bottom w:val="none" w:sz="0" w:space="0" w:color="auto"/>
        <w:right w:val="none" w:sz="0" w:space="0" w:color="auto"/>
      </w:divBdr>
    </w:div>
    <w:div w:id="2080320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vk.com/mamaayaband?from=search"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E6BF82144CD6D65E1149418BFCD70FFED674AF54FFBDAEB848AD9473965DF80F1BAD526F150751AB08C9FAFDB5827C0C7CE24D69B3FF4A88IArAI"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vk.com/komnatakultury?from=search"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69"/>
      <c:rotY val="20"/>
      <c:depthPercent val="100"/>
      <c:rAngAx val="1"/>
    </c:view3D>
    <c:floor>
      <c:thickness val="0"/>
      <c:spPr>
        <a:solidFill>
          <a:srgbClr val="C0C0C0"/>
        </a:solidFill>
        <a:ln w="3175">
          <a:solidFill>
            <a:srgbClr val="000000"/>
          </a:solidFill>
          <a:prstDash val="solid"/>
        </a:ln>
      </c:spPr>
    </c:floor>
    <c:sideWall>
      <c:thickness val="0"/>
      <c:spPr>
        <a:noFill/>
        <a:ln w="25400">
          <a:noFill/>
        </a:ln>
      </c:spPr>
    </c:sideWall>
    <c:backWall>
      <c:thickness val="0"/>
      <c:spPr>
        <a:noFill/>
        <a:ln w="25400">
          <a:noFill/>
        </a:ln>
      </c:spPr>
    </c:backWall>
    <c:plotArea>
      <c:layout>
        <c:manualLayout>
          <c:layoutTarget val="inner"/>
          <c:xMode val="edge"/>
          <c:yMode val="edge"/>
          <c:x val="6.8078668683812391E-2"/>
          <c:y val="5.6962025316455812E-2"/>
          <c:w val="0.60060514372163387"/>
          <c:h val="0.80696202531645556"/>
        </c:manualLayout>
      </c:layout>
      <c:bar3DChart>
        <c:barDir val="col"/>
        <c:grouping val="clustered"/>
        <c:varyColors val="0"/>
        <c:ser>
          <c:idx val="0"/>
          <c:order val="0"/>
          <c:tx>
            <c:strRef>
              <c:f>Sheet1!$A$2</c:f>
              <c:strCache>
                <c:ptCount val="1"/>
                <c:pt idx="0">
                  <c:v>Товар в 2022 - 31,8 млрд. рублей</c:v>
                </c:pt>
              </c:strCache>
            </c:strRef>
          </c:tx>
          <c:spPr>
            <a:solidFill>
              <a:srgbClr val="9999FF"/>
            </a:solidFill>
            <a:ln w="12707">
              <a:solidFill>
                <a:srgbClr val="000000"/>
              </a:solidFill>
              <a:prstDash val="solid"/>
            </a:ln>
          </c:spPr>
          <c:invertIfNegative val="0"/>
          <c:dLbls>
            <c:dLbl>
              <c:idx val="0"/>
              <c:layout>
                <c:manualLayout>
                  <c:x val="7.3956039497556931E-3"/>
                  <c:y val="-3.5737900645076807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4181-4062-86A5-B771B3C1ED2A}"/>
                </c:ext>
                <c:ext xmlns:c15="http://schemas.microsoft.com/office/drawing/2012/chart" uri="{CE6537A1-D6FC-4f65-9D91-7224C49458BB}"/>
              </c:extLst>
            </c:dLbl>
            <c:spPr>
              <a:noFill/>
              <a:ln w="25415">
                <a:noFill/>
              </a:ln>
            </c:spPr>
            <c:txPr>
              <a:bodyPr/>
              <a:lstStyle/>
              <a:p>
                <a:pPr>
                  <a:defRPr sz="1201"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Sheet1!$B$1:$E$1</c:f>
              <c:numCache>
                <c:formatCode>General</c:formatCode>
                <c:ptCount val="4"/>
                <c:pt idx="0">
                  <c:v>2022</c:v>
                </c:pt>
                <c:pt idx="1">
                  <c:v>2023</c:v>
                </c:pt>
                <c:pt idx="2">
                  <c:v>2024</c:v>
                </c:pt>
              </c:numCache>
            </c:numRef>
          </c:cat>
          <c:val>
            <c:numRef>
              <c:f>Sheet1!$B$2:$E$2</c:f>
              <c:numCache>
                <c:formatCode>General</c:formatCode>
                <c:ptCount val="4"/>
                <c:pt idx="0">
                  <c:v>31.8</c:v>
                </c:pt>
              </c:numCache>
            </c:numRef>
          </c:val>
          <c:extLst xmlns:c16r2="http://schemas.microsoft.com/office/drawing/2015/06/chart">
            <c:ext xmlns:c16="http://schemas.microsoft.com/office/drawing/2014/chart" uri="{C3380CC4-5D6E-409C-BE32-E72D297353CC}">
              <c16:uniqueId val="{00000001-4181-4062-86A5-B771B3C1ED2A}"/>
            </c:ext>
          </c:extLst>
        </c:ser>
        <c:ser>
          <c:idx val="1"/>
          <c:order val="1"/>
          <c:tx>
            <c:strRef>
              <c:f>Sheet1!$A$3</c:f>
              <c:strCache>
                <c:ptCount val="1"/>
                <c:pt idx="0">
                  <c:v>Товар в 2023 - 34,5 млрд. рублей</c:v>
                </c:pt>
              </c:strCache>
            </c:strRef>
          </c:tx>
          <c:spPr>
            <a:solidFill>
              <a:srgbClr val="993366"/>
            </a:solidFill>
            <a:ln w="12707">
              <a:solidFill>
                <a:srgbClr val="000000"/>
              </a:solidFill>
              <a:prstDash val="solid"/>
            </a:ln>
          </c:spPr>
          <c:invertIfNegative val="0"/>
          <c:dLbls>
            <c:dLbl>
              <c:idx val="1"/>
              <c:layout>
                <c:manualLayout>
                  <c:x val="1.7371283113925553E-3"/>
                  <c:y val="-3.1309750972587355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4181-4062-86A5-B771B3C1ED2A}"/>
                </c:ext>
                <c:ext xmlns:c15="http://schemas.microsoft.com/office/drawing/2012/chart" uri="{CE6537A1-D6FC-4f65-9D91-7224C49458BB}"/>
              </c:extLst>
            </c:dLbl>
            <c:spPr>
              <a:noFill/>
              <a:ln w="25415">
                <a:noFill/>
              </a:ln>
            </c:spPr>
            <c:txPr>
              <a:bodyPr/>
              <a:lstStyle/>
              <a:p>
                <a:pPr>
                  <a:defRPr sz="1201"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Sheet1!$B$1:$E$1</c:f>
              <c:numCache>
                <c:formatCode>General</c:formatCode>
                <c:ptCount val="4"/>
                <c:pt idx="0">
                  <c:v>2022</c:v>
                </c:pt>
                <c:pt idx="1">
                  <c:v>2023</c:v>
                </c:pt>
                <c:pt idx="2">
                  <c:v>2024</c:v>
                </c:pt>
              </c:numCache>
            </c:numRef>
          </c:cat>
          <c:val>
            <c:numRef>
              <c:f>Sheet1!$B$3:$E$3</c:f>
              <c:numCache>
                <c:formatCode>General</c:formatCode>
                <c:ptCount val="4"/>
                <c:pt idx="1">
                  <c:v>34.5</c:v>
                </c:pt>
              </c:numCache>
            </c:numRef>
          </c:val>
          <c:extLst xmlns:c16r2="http://schemas.microsoft.com/office/drawing/2015/06/chart">
            <c:ext xmlns:c16="http://schemas.microsoft.com/office/drawing/2014/chart" uri="{C3380CC4-5D6E-409C-BE32-E72D297353CC}">
              <c16:uniqueId val="{00000003-4181-4062-86A5-B771B3C1ED2A}"/>
            </c:ext>
          </c:extLst>
        </c:ser>
        <c:ser>
          <c:idx val="2"/>
          <c:order val="2"/>
          <c:tx>
            <c:strRef>
              <c:f>Sheet1!$A$4</c:f>
              <c:strCache>
                <c:ptCount val="1"/>
                <c:pt idx="0">
                  <c:v>Товар в 2024 - 43,1 млрд. рублей</c:v>
                </c:pt>
              </c:strCache>
            </c:strRef>
          </c:tx>
          <c:spPr>
            <a:solidFill>
              <a:srgbClr val="FFFFCC"/>
            </a:solidFill>
            <a:ln w="12707">
              <a:solidFill>
                <a:srgbClr val="000000"/>
              </a:solidFill>
              <a:prstDash val="solid"/>
            </a:ln>
          </c:spPr>
          <c:invertIfNegative val="0"/>
          <c:dLbls>
            <c:dLbl>
              <c:idx val="2"/>
              <c:layout>
                <c:manualLayout>
                  <c:x val="-5.3845860731853365E-2"/>
                  <c:y val="7.3056934185029065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4181-4062-86A5-B771B3C1ED2A}"/>
                </c:ext>
                <c:ext xmlns:c15="http://schemas.microsoft.com/office/drawing/2012/chart" uri="{CE6537A1-D6FC-4f65-9D91-7224C49458BB}"/>
              </c:extLst>
            </c:dLbl>
            <c:spPr>
              <a:noFill/>
              <a:ln w="25415">
                <a:noFill/>
              </a:ln>
            </c:spPr>
            <c:txPr>
              <a:bodyPr/>
              <a:lstStyle/>
              <a:p>
                <a:pPr>
                  <a:defRPr sz="1201"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Sheet1!$B$1:$E$1</c:f>
              <c:numCache>
                <c:formatCode>General</c:formatCode>
                <c:ptCount val="4"/>
                <c:pt idx="0">
                  <c:v>2022</c:v>
                </c:pt>
                <c:pt idx="1">
                  <c:v>2023</c:v>
                </c:pt>
                <c:pt idx="2">
                  <c:v>2024</c:v>
                </c:pt>
              </c:numCache>
            </c:numRef>
          </c:cat>
          <c:val>
            <c:numRef>
              <c:f>Sheet1!$B$4:$E$4</c:f>
              <c:numCache>
                <c:formatCode>General</c:formatCode>
                <c:ptCount val="4"/>
                <c:pt idx="2">
                  <c:v>43.1</c:v>
                </c:pt>
              </c:numCache>
            </c:numRef>
          </c:val>
          <c:extLst xmlns:c16r2="http://schemas.microsoft.com/office/drawing/2015/06/chart">
            <c:ext xmlns:c16="http://schemas.microsoft.com/office/drawing/2014/chart" uri="{C3380CC4-5D6E-409C-BE32-E72D297353CC}">
              <c16:uniqueId val="{00000005-4181-4062-86A5-B771B3C1ED2A}"/>
            </c:ext>
          </c:extLst>
        </c:ser>
        <c:dLbls>
          <c:showLegendKey val="0"/>
          <c:showVal val="0"/>
          <c:showCatName val="0"/>
          <c:showSerName val="0"/>
          <c:showPercent val="0"/>
          <c:showBubbleSize val="0"/>
        </c:dLbls>
        <c:gapWidth val="150"/>
        <c:gapDepth val="0"/>
        <c:shape val="box"/>
        <c:axId val="290779520"/>
        <c:axId val="290781440"/>
        <c:axId val="0"/>
      </c:bar3DChart>
      <c:catAx>
        <c:axId val="290779520"/>
        <c:scaling>
          <c:orientation val="minMax"/>
        </c:scaling>
        <c:delete val="0"/>
        <c:axPos val="b"/>
        <c:numFmt formatCode="General" sourceLinked="1"/>
        <c:majorTickMark val="out"/>
        <c:minorTickMark val="none"/>
        <c:tickLblPos val="low"/>
        <c:spPr>
          <a:ln w="3177">
            <a:solidFill>
              <a:srgbClr val="000000"/>
            </a:solidFill>
            <a:prstDash val="solid"/>
          </a:ln>
        </c:spPr>
        <c:txPr>
          <a:bodyPr rot="0" vert="horz"/>
          <a:lstStyle/>
          <a:p>
            <a:pPr>
              <a:defRPr sz="1201" b="1" i="0" u="none" strike="noStrike" baseline="0">
                <a:solidFill>
                  <a:srgbClr val="000000"/>
                </a:solidFill>
                <a:latin typeface="Calibri"/>
                <a:ea typeface="Calibri"/>
                <a:cs typeface="Calibri"/>
              </a:defRPr>
            </a:pPr>
            <a:endParaRPr lang="ru-RU"/>
          </a:p>
        </c:txPr>
        <c:crossAx val="290781440"/>
        <c:crosses val="autoZero"/>
        <c:auto val="1"/>
        <c:lblAlgn val="ctr"/>
        <c:lblOffset val="100"/>
        <c:tickLblSkip val="1"/>
        <c:tickMarkSkip val="1"/>
        <c:noMultiLvlLbl val="0"/>
      </c:catAx>
      <c:valAx>
        <c:axId val="290781440"/>
        <c:scaling>
          <c:orientation val="minMax"/>
        </c:scaling>
        <c:delete val="0"/>
        <c:axPos val="l"/>
        <c:majorGridlines>
          <c:spPr>
            <a:ln w="3177">
              <a:solidFill>
                <a:srgbClr val="000000"/>
              </a:solidFill>
              <a:prstDash val="solid"/>
            </a:ln>
          </c:spPr>
        </c:majorGridlines>
        <c:numFmt formatCode="General" sourceLinked="1"/>
        <c:majorTickMark val="out"/>
        <c:minorTickMark val="none"/>
        <c:tickLblPos val="nextTo"/>
        <c:spPr>
          <a:ln w="3177">
            <a:solidFill>
              <a:srgbClr val="000000"/>
            </a:solidFill>
            <a:prstDash val="solid"/>
          </a:ln>
        </c:spPr>
        <c:txPr>
          <a:bodyPr rot="0" vert="horz"/>
          <a:lstStyle/>
          <a:p>
            <a:pPr>
              <a:defRPr sz="1201" b="1" i="0" u="none" strike="noStrike" baseline="0">
                <a:solidFill>
                  <a:srgbClr val="000000"/>
                </a:solidFill>
                <a:latin typeface="Calibri"/>
                <a:ea typeface="Calibri"/>
                <a:cs typeface="Calibri"/>
              </a:defRPr>
            </a:pPr>
            <a:endParaRPr lang="ru-RU"/>
          </a:p>
        </c:txPr>
        <c:crossAx val="290779520"/>
        <c:crosses val="autoZero"/>
        <c:crossBetween val="between"/>
      </c:valAx>
      <c:spPr>
        <a:noFill/>
        <a:ln w="25415">
          <a:noFill/>
        </a:ln>
      </c:spPr>
    </c:plotArea>
    <c:legend>
      <c:legendPos val="r"/>
      <c:layout>
        <c:manualLayout>
          <c:xMode val="edge"/>
          <c:yMode val="edge"/>
          <c:x val="0.6853252647503828"/>
          <c:y val="0.18396461680541151"/>
          <c:w val="0.30862329803328292"/>
          <c:h val="0.52173157554324912"/>
        </c:manualLayout>
      </c:layout>
      <c:overlay val="0"/>
      <c:spPr>
        <a:solidFill>
          <a:srgbClr val="FFFFFF"/>
        </a:solidFill>
        <a:ln w="3177">
          <a:solidFill>
            <a:srgbClr val="000000"/>
          </a:solidFill>
          <a:prstDash val="solid"/>
        </a:ln>
      </c:spPr>
      <c:txPr>
        <a:bodyPr/>
        <a:lstStyle/>
        <a:p>
          <a:pPr>
            <a:defRPr sz="1101" b="1" i="0" u="none" strike="noStrike" baseline="0">
              <a:solidFill>
                <a:srgbClr val="000000"/>
              </a:solidFill>
              <a:latin typeface="Calibri"/>
              <a:ea typeface="Calibri"/>
              <a:cs typeface="Calibri"/>
            </a:defRPr>
          </a:pPr>
          <a:endParaRPr lang="ru-RU"/>
        </a:p>
      </c:txPr>
    </c:legend>
    <c:plotVisOnly val="1"/>
    <c:dispBlanksAs val="gap"/>
    <c:showDLblsOverMax val="0"/>
  </c:chart>
  <c:spPr>
    <a:noFill/>
    <a:ln>
      <a:noFill/>
    </a:ln>
  </c:spPr>
  <c:txPr>
    <a:bodyPr/>
    <a:lstStyle/>
    <a:p>
      <a:pPr>
        <a:defRPr sz="1201" b="1" i="0" u="none" strike="noStrike" baseline="0">
          <a:solidFill>
            <a:srgbClr val="000000"/>
          </a:solidFill>
          <a:latin typeface="Calibri"/>
          <a:ea typeface="Calibri"/>
          <a:cs typeface="Calibri"/>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9418777943368111E-2"/>
          <c:y val="0.17811158798283291"/>
          <c:w val="0.45603576751117725"/>
          <c:h val="0.65665236051502163"/>
        </c:manualLayout>
      </c:layout>
      <c:pieChart>
        <c:varyColors val="1"/>
        <c:ser>
          <c:idx val="0"/>
          <c:order val="0"/>
          <c:tx>
            <c:strRef>
              <c:f>Sheet1!$A$2</c:f>
              <c:strCache>
                <c:ptCount val="1"/>
                <c:pt idx="0">
                  <c:v>Восток</c:v>
                </c:pt>
              </c:strCache>
            </c:strRef>
          </c:tx>
          <c:spPr>
            <a:solidFill>
              <a:srgbClr val="9999FF"/>
            </a:solidFill>
            <a:ln w="12707">
              <a:solidFill>
                <a:srgbClr val="000000"/>
              </a:solidFill>
              <a:prstDash val="solid"/>
            </a:ln>
          </c:spPr>
          <c:explosion val="3"/>
          <c:dPt>
            <c:idx val="1"/>
            <c:bubble3D val="0"/>
            <c:spPr>
              <a:solidFill>
                <a:srgbClr val="993366"/>
              </a:solidFill>
              <a:ln w="12707">
                <a:solidFill>
                  <a:srgbClr val="000000"/>
                </a:solidFill>
                <a:prstDash val="solid"/>
              </a:ln>
            </c:spPr>
            <c:extLst xmlns:c16r2="http://schemas.microsoft.com/office/drawing/2015/06/chart">
              <c:ext xmlns:c16="http://schemas.microsoft.com/office/drawing/2014/chart" uri="{C3380CC4-5D6E-409C-BE32-E72D297353CC}">
                <c16:uniqueId val="{00000001-B8FB-471E-8785-3B8333EB852F}"/>
              </c:ext>
            </c:extLst>
          </c:dPt>
          <c:dPt>
            <c:idx val="2"/>
            <c:bubble3D val="0"/>
            <c:spPr>
              <a:solidFill>
                <a:srgbClr val="FFFFCC"/>
              </a:solidFill>
              <a:ln w="12707">
                <a:solidFill>
                  <a:srgbClr val="000000"/>
                </a:solidFill>
                <a:prstDash val="solid"/>
              </a:ln>
            </c:spPr>
            <c:extLst xmlns:c16r2="http://schemas.microsoft.com/office/drawing/2015/06/chart">
              <c:ext xmlns:c16="http://schemas.microsoft.com/office/drawing/2014/chart" uri="{C3380CC4-5D6E-409C-BE32-E72D297353CC}">
                <c16:uniqueId val="{00000003-B8FB-471E-8785-3B8333EB852F}"/>
              </c:ext>
            </c:extLst>
          </c:dPt>
          <c:dPt>
            <c:idx val="3"/>
            <c:bubble3D val="0"/>
            <c:spPr>
              <a:solidFill>
                <a:srgbClr val="CCFFFF"/>
              </a:solidFill>
              <a:ln w="12707">
                <a:solidFill>
                  <a:srgbClr val="000000"/>
                </a:solidFill>
                <a:prstDash val="solid"/>
              </a:ln>
            </c:spPr>
            <c:extLst xmlns:c16r2="http://schemas.microsoft.com/office/drawing/2015/06/chart">
              <c:ext xmlns:c16="http://schemas.microsoft.com/office/drawing/2014/chart" uri="{C3380CC4-5D6E-409C-BE32-E72D297353CC}">
                <c16:uniqueId val="{00000005-B8FB-471E-8785-3B8333EB852F}"/>
              </c:ext>
            </c:extLst>
          </c:dPt>
          <c:dPt>
            <c:idx val="4"/>
            <c:bubble3D val="0"/>
            <c:spPr>
              <a:solidFill>
                <a:srgbClr val="660066"/>
              </a:solidFill>
              <a:ln w="12707">
                <a:solidFill>
                  <a:srgbClr val="000000"/>
                </a:solidFill>
                <a:prstDash val="solid"/>
              </a:ln>
            </c:spPr>
            <c:extLst xmlns:c16r2="http://schemas.microsoft.com/office/drawing/2015/06/chart">
              <c:ext xmlns:c16="http://schemas.microsoft.com/office/drawing/2014/chart" uri="{C3380CC4-5D6E-409C-BE32-E72D297353CC}">
                <c16:uniqueId val="{00000007-B8FB-471E-8785-3B8333EB852F}"/>
              </c:ext>
            </c:extLst>
          </c:dPt>
          <c:dLbls>
            <c:dLbl>
              <c:idx val="0"/>
              <c:layout>
                <c:manualLayout>
                  <c:x val="-7.1653326517277335E-2"/>
                  <c:y val="-9.1479077119563809E-2"/>
                </c:manualLayout>
              </c:layout>
              <c:dLblPos val="bestFit"/>
              <c:showLegendKey val="0"/>
              <c:showVal val="0"/>
              <c:showCatName val="1"/>
              <c:showSerName val="0"/>
              <c:showPercent val="0"/>
              <c:showBubbleSize val="0"/>
              <c:extLst xmlns:c16r2="http://schemas.microsoft.com/office/drawing/2015/06/chart">
                <c:ext xmlns:c16="http://schemas.microsoft.com/office/drawing/2014/chart" uri="{C3380CC4-5D6E-409C-BE32-E72D297353CC}">
                  <c16:uniqueId val="{00000008-B8FB-471E-8785-3B8333EB852F}"/>
                </c:ext>
                <c:ext xmlns:c15="http://schemas.microsoft.com/office/drawing/2012/chart" uri="{CE6537A1-D6FC-4f65-9D91-7224C49458BB}"/>
              </c:extLst>
            </c:dLbl>
            <c:dLbl>
              <c:idx val="1"/>
              <c:layout>
                <c:manualLayout>
                  <c:x val="9.945557509743342E-4"/>
                  <c:y val="1.4702776488443217E-3"/>
                </c:manualLayout>
              </c:layout>
              <c:dLblPos val="bestFit"/>
              <c:showLegendKey val="0"/>
              <c:showVal val="0"/>
              <c:showCatName val="1"/>
              <c:showSerName val="0"/>
              <c:showPercent val="0"/>
              <c:showBubbleSize val="0"/>
              <c:extLst xmlns:c16r2="http://schemas.microsoft.com/office/drawing/2015/06/chart">
                <c:ext xmlns:c16="http://schemas.microsoft.com/office/drawing/2014/chart" uri="{C3380CC4-5D6E-409C-BE32-E72D297353CC}">
                  <c16:uniqueId val="{00000001-B8FB-471E-8785-3B8333EB852F}"/>
                </c:ext>
                <c:ext xmlns:c15="http://schemas.microsoft.com/office/drawing/2012/chart" uri="{CE6537A1-D6FC-4f65-9D91-7224C49458BB}"/>
              </c:extLst>
            </c:dLbl>
            <c:dLbl>
              <c:idx val="2"/>
              <c:layout>
                <c:manualLayout>
                  <c:x val="-5.4093046251654522E-2"/>
                  <c:y val="5.5072243810571124E-2"/>
                </c:manualLayout>
              </c:layout>
              <c:dLblPos val="bestFit"/>
              <c:showLegendKey val="0"/>
              <c:showVal val="0"/>
              <c:showCatName val="1"/>
              <c:showSerName val="0"/>
              <c:showPercent val="0"/>
              <c:showBubbleSize val="0"/>
              <c:extLst xmlns:c16r2="http://schemas.microsoft.com/office/drawing/2015/06/chart">
                <c:ext xmlns:c16="http://schemas.microsoft.com/office/drawing/2014/chart" uri="{C3380CC4-5D6E-409C-BE32-E72D297353CC}">
                  <c16:uniqueId val="{00000003-B8FB-471E-8785-3B8333EB852F}"/>
                </c:ext>
                <c:ext xmlns:c15="http://schemas.microsoft.com/office/drawing/2012/chart" uri="{CE6537A1-D6FC-4f65-9D91-7224C49458BB}"/>
              </c:extLst>
            </c:dLbl>
            <c:dLbl>
              <c:idx val="3"/>
              <c:layout>
                <c:manualLayout>
                  <c:x val="4.435826502021832E-4"/>
                  <c:y val="0.19893684679019619"/>
                </c:manualLayout>
              </c:layout>
              <c:dLblPos val="bestFit"/>
              <c:showLegendKey val="0"/>
              <c:showVal val="0"/>
              <c:showCatName val="1"/>
              <c:showSerName val="0"/>
              <c:showPercent val="0"/>
              <c:showBubbleSize val="0"/>
              <c:extLst xmlns:c16r2="http://schemas.microsoft.com/office/drawing/2015/06/chart">
                <c:ext xmlns:c16="http://schemas.microsoft.com/office/drawing/2014/chart" uri="{C3380CC4-5D6E-409C-BE32-E72D297353CC}">
                  <c16:uniqueId val="{00000005-B8FB-471E-8785-3B8333EB852F}"/>
                </c:ext>
                <c:ext xmlns:c15="http://schemas.microsoft.com/office/drawing/2012/chart" uri="{CE6537A1-D6FC-4f65-9D91-7224C49458BB}"/>
              </c:extLst>
            </c:dLbl>
            <c:dLbl>
              <c:idx val="4"/>
              <c:layout>
                <c:manualLayout>
                  <c:x val="-3.6457887974791686E-2"/>
                  <c:y val="-2.3520164026906397E-2"/>
                </c:manualLayout>
              </c:layout>
              <c:dLblPos val="bestFit"/>
              <c:showLegendKey val="0"/>
              <c:showVal val="0"/>
              <c:showCatName val="1"/>
              <c:showSerName val="0"/>
              <c:showPercent val="0"/>
              <c:showBubbleSize val="0"/>
              <c:extLst xmlns:c16r2="http://schemas.microsoft.com/office/drawing/2015/06/chart">
                <c:ext xmlns:c16="http://schemas.microsoft.com/office/drawing/2014/chart" uri="{C3380CC4-5D6E-409C-BE32-E72D297353CC}">
                  <c16:uniqueId val="{00000007-B8FB-471E-8785-3B8333EB852F}"/>
                </c:ext>
                <c:ext xmlns:c15="http://schemas.microsoft.com/office/drawing/2012/chart" uri="{CE6537A1-D6FC-4f65-9D91-7224C49458BB}"/>
              </c:extLst>
            </c:dLbl>
            <c:spPr>
              <a:noFill/>
              <a:ln w="25414">
                <a:noFill/>
              </a:ln>
            </c:spPr>
            <c:txPr>
              <a:bodyPr/>
              <a:lstStyle/>
              <a:p>
                <a:pPr>
                  <a:defRPr sz="750" b="1" i="0" u="none" strike="noStrike" baseline="0">
                    <a:solidFill>
                      <a:srgbClr val="000000"/>
                    </a:solidFill>
                    <a:latin typeface="Times New Roman"/>
                    <a:ea typeface="Times New Roman"/>
                    <a:cs typeface="Times New Roman"/>
                  </a:defRPr>
                </a:pPr>
                <a:endParaRPr lang="ru-RU"/>
              </a:p>
            </c:txPr>
            <c:showLegendKey val="0"/>
            <c:showVal val="0"/>
            <c:showCatName val="1"/>
            <c:showSerName val="0"/>
            <c:showPercent val="0"/>
            <c:showBubbleSize val="0"/>
            <c:showLeaderLines val="0"/>
            <c:extLst xmlns:c16r2="http://schemas.microsoft.com/office/drawing/2015/06/chart">
              <c:ext xmlns:c15="http://schemas.microsoft.com/office/drawing/2012/chart" uri="{CE6537A1-D6FC-4f65-9D91-7224C49458BB}"/>
            </c:extLst>
          </c:dLbls>
          <c:cat>
            <c:strRef>
              <c:f>Sheet1!$B$1:$F$1</c:f>
              <c:strCache>
                <c:ptCount val="5"/>
                <c:pt idx="0">
                  <c:v>Машиностроение 29%</c:v>
                </c:pt>
                <c:pt idx="1">
                  <c:v>Энергетика 3,3%</c:v>
                </c:pt>
                <c:pt idx="2">
                  <c:v>Металлургия 28,5 %</c:v>
                </c:pt>
                <c:pt idx="3">
                  <c:v>Пищевая 34,1 %</c:v>
                </c:pt>
                <c:pt idx="4">
                  <c:v>Легкая 5,1 %</c:v>
                </c:pt>
              </c:strCache>
            </c:strRef>
          </c:cat>
          <c:val>
            <c:numRef>
              <c:f>Sheet1!$B$2:$F$2</c:f>
              <c:numCache>
                <c:formatCode>General</c:formatCode>
                <c:ptCount val="5"/>
                <c:pt idx="0">
                  <c:v>29</c:v>
                </c:pt>
                <c:pt idx="1">
                  <c:v>3.3</c:v>
                </c:pt>
                <c:pt idx="2">
                  <c:v>28.5</c:v>
                </c:pt>
                <c:pt idx="3">
                  <c:v>34.1</c:v>
                </c:pt>
                <c:pt idx="4">
                  <c:v>5.0999999999999996</c:v>
                </c:pt>
              </c:numCache>
            </c:numRef>
          </c:val>
          <c:extLst xmlns:c16r2="http://schemas.microsoft.com/office/drawing/2015/06/chart">
            <c:ext xmlns:c16="http://schemas.microsoft.com/office/drawing/2014/chart" uri="{C3380CC4-5D6E-409C-BE32-E72D297353CC}">
              <c16:uniqueId val="{00000009-B8FB-471E-8785-3B8333EB852F}"/>
            </c:ext>
          </c:extLst>
        </c:ser>
        <c:ser>
          <c:idx val="1"/>
          <c:order val="1"/>
          <c:tx>
            <c:strRef>
              <c:f>Sheet1!$A$3</c:f>
              <c:strCache>
                <c:ptCount val="1"/>
              </c:strCache>
            </c:strRef>
          </c:tx>
          <c:spPr>
            <a:solidFill>
              <a:srgbClr val="993366"/>
            </a:solidFill>
            <a:ln w="12707">
              <a:solidFill>
                <a:srgbClr val="000000"/>
              </a:solidFill>
              <a:prstDash val="solid"/>
            </a:ln>
          </c:spPr>
          <c:explosion val="2"/>
          <c:dPt>
            <c:idx val="0"/>
            <c:bubble3D val="0"/>
            <c:spPr>
              <a:solidFill>
                <a:srgbClr val="9999FF"/>
              </a:solidFill>
              <a:ln w="12707">
                <a:solidFill>
                  <a:srgbClr val="000000"/>
                </a:solidFill>
                <a:prstDash val="solid"/>
              </a:ln>
            </c:spPr>
            <c:extLst xmlns:c16r2="http://schemas.microsoft.com/office/drawing/2015/06/chart">
              <c:ext xmlns:c16="http://schemas.microsoft.com/office/drawing/2014/chart" uri="{C3380CC4-5D6E-409C-BE32-E72D297353CC}">
                <c16:uniqueId val="{0000000B-B8FB-471E-8785-3B8333EB852F}"/>
              </c:ext>
            </c:extLst>
          </c:dPt>
          <c:dPt>
            <c:idx val="2"/>
            <c:bubble3D val="0"/>
            <c:spPr>
              <a:solidFill>
                <a:srgbClr val="FFFFCC"/>
              </a:solidFill>
              <a:ln w="12707">
                <a:solidFill>
                  <a:srgbClr val="000000"/>
                </a:solidFill>
                <a:prstDash val="solid"/>
              </a:ln>
            </c:spPr>
            <c:extLst xmlns:c16r2="http://schemas.microsoft.com/office/drawing/2015/06/chart">
              <c:ext xmlns:c16="http://schemas.microsoft.com/office/drawing/2014/chart" uri="{C3380CC4-5D6E-409C-BE32-E72D297353CC}">
                <c16:uniqueId val="{0000000D-B8FB-471E-8785-3B8333EB852F}"/>
              </c:ext>
            </c:extLst>
          </c:dPt>
          <c:dPt>
            <c:idx val="3"/>
            <c:bubble3D val="0"/>
            <c:spPr>
              <a:solidFill>
                <a:srgbClr val="CCFFFF"/>
              </a:solidFill>
              <a:ln w="12707">
                <a:solidFill>
                  <a:srgbClr val="000000"/>
                </a:solidFill>
                <a:prstDash val="solid"/>
              </a:ln>
            </c:spPr>
            <c:extLst xmlns:c16r2="http://schemas.microsoft.com/office/drawing/2015/06/chart">
              <c:ext xmlns:c16="http://schemas.microsoft.com/office/drawing/2014/chart" uri="{C3380CC4-5D6E-409C-BE32-E72D297353CC}">
                <c16:uniqueId val="{0000000F-B8FB-471E-8785-3B8333EB852F}"/>
              </c:ext>
            </c:extLst>
          </c:dPt>
          <c:dPt>
            <c:idx val="4"/>
            <c:bubble3D val="0"/>
            <c:spPr>
              <a:solidFill>
                <a:srgbClr val="660066"/>
              </a:solidFill>
              <a:ln w="12707">
                <a:solidFill>
                  <a:srgbClr val="000000"/>
                </a:solidFill>
                <a:prstDash val="solid"/>
              </a:ln>
            </c:spPr>
            <c:extLst xmlns:c16r2="http://schemas.microsoft.com/office/drawing/2015/06/chart">
              <c:ext xmlns:c16="http://schemas.microsoft.com/office/drawing/2014/chart" uri="{C3380CC4-5D6E-409C-BE32-E72D297353CC}">
                <c16:uniqueId val="{00000011-B8FB-471E-8785-3B8333EB852F}"/>
              </c:ext>
            </c:extLst>
          </c:dPt>
          <c:cat>
            <c:strRef>
              <c:f>Sheet1!$B$1:$F$1</c:f>
              <c:strCache>
                <c:ptCount val="5"/>
                <c:pt idx="0">
                  <c:v>Машиностроение 29%</c:v>
                </c:pt>
                <c:pt idx="1">
                  <c:v>Энергетика 3,3%</c:v>
                </c:pt>
                <c:pt idx="2">
                  <c:v>Металлургия 28,5 %</c:v>
                </c:pt>
                <c:pt idx="3">
                  <c:v>Пищевая 34,1 %</c:v>
                </c:pt>
                <c:pt idx="4">
                  <c:v>Легкая 5,1 %</c:v>
                </c:pt>
              </c:strCache>
            </c:strRef>
          </c:cat>
          <c:val>
            <c:numRef>
              <c:f>Sheet1!$B$3:$F$3</c:f>
              <c:numCache>
                <c:formatCode>General</c:formatCode>
                <c:ptCount val="5"/>
              </c:numCache>
            </c:numRef>
          </c:val>
          <c:extLst xmlns:c16r2="http://schemas.microsoft.com/office/drawing/2015/06/chart">
            <c:ext xmlns:c16="http://schemas.microsoft.com/office/drawing/2014/chart" uri="{C3380CC4-5D6E-409C-BE32-E72D297353CC}">
              <c16:uniqueId val="{00000012-B8FB-471E-8785-3B8333EB852F}"/>
            </c:ext>
          </c:extLst>
        </c:ser>
        <c:dLbls>
          <c:showLegendKey val="0"/>
          <c:showVal val="0"/>
          <c:showCatName val="0"/>
          <c:showSerName val="0"/>
          <c:showPercent val="0"/>
          <c:showBubbleSize val="0"/>
          <c:showLeaderLines val="0"/>
        </c:dLbls>
        <c:firstSliceAng val="0"/>
      </c:pieChart>
      <c:spPr>
        <a:noFill/>
        <a:ln w="3177">
          <a:solidFill>
            <a:srgbClr val="000000"/>
          </a:solidFill>
          <a:prstDash val="solid"/>
        </a:ln>
      </c:spPr>
    </c:plotArea>
    <c:legend>
      <c:legendPos val="r"/>
      <c:legendEntry>
        <c:idx val="0"/>
        <c:txPr>
          <a:bodyPr/>
          <a:lstStyle/>
          <a:p>
            <a:pPr>
              <a:defRPr sz="1656" b="1" i="0" u="none" strike="noStrike" baseline="0">
                <a:solidFill>
                  <a:srgbClr val="000000"/>
                </a:solidFill>
                <a:latin typeface="Calibri"/>
                <a:ea typeface="Calibri"/>
                <a:cs typeface="Calibri"/>
              </a:defRPr>
            </a:pPr>
            <a:endParaRPr lang="ru-RU"/>
          </a:p>
        </c:txPr>
      </c:legendEntry>
      <c:layout>
        <c:manualLayout>
          <c:xMode val="edge"/>
          <c:yMode val="edge"/>
          <c:x val="0.66169895678093515"/>
          <c:y val="3.4941148567052258E-2"/>
          <c:w val="0.33233979135619041"/>
          <c:h val="0.96322984920055832"/>
        </c:manualLayout>
      </c:layout>
      <c:overlay val="0"/>
      <c:spPr>
        <a:noFill/>
        <a:ln w="3177">
          <a:solidFill>
            <a:srgbClr val="000000"/>
          </a:solidFill>
          <a:prstDash val="solid"/>
        </a:ln>
      </c:spPr>
      <c:txPr>
        <a:bodyPr/>
        <a:lstStyle/>
        <a:p>
          <a:pPr>
            <a:defRPr sz="1771" b="1" i="0" u="none" strike="noStrike" baseline="0">
              <a:solidFill>
                <a:srgbClr val="000000"/>
              </a:solidFill>
              <a:latin typeface="Calibri"/>
              <a:ea typeface="Calibri"/>
              <a:cs typeface="Calibri"/>
            </a:defRPr>
          </a:pPr>
          <a:endParaRPr lang="ru-RU"/>
        </a:p>
      </c:txPr>
    </c:legend>
    <c:plotVisOnly val="1"/>
    <c:dispBlanksAs val="zero"/>
    <c:showDLblsOverMax val="0"/>
  </c:chart>
  <c:spPr>
    <a:noFill/>
    <a:ln>
      <a:noFill/>
    </a:ln>
  </c:spPr>
  <c:txPr>
    <a:bodyPr/>
    <a:lstStyle/>
    <a:p>
      <a:pPr>
        <a:defRPr sz="1926" b="1" i="0" u="none" strike="noStrike" baseline="0">
          <a:solidFill>
            <a:srgbClr val="000000"/>
          </a:solidFill>
          <a:latin typeface="Calibri"/>
          <a:ea typeface="Calibri"/>
          <a:cs typeface="Calibri"/>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D42EED-9B00-4484-BB93-8A23236DC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94</Pages>
  <Words>32664</Words>
  <Characters>186189</Characters>
  <Application>Microsoft Office Word</Application>
  <DocSecurity>0</DocSecurity>
  <Lines>1551</Lines>
  <Paragraphs>436</Paragraphs>
  <ScaleCrop>false</ScaleCrop>
  <HeadingPairs>
    <vt:vector size="2" baseType="variant">
      <vt:variant>
        <vt:lpstr>Название</vt:lpstr>
      </vt:variant>
      <vt:variant>
        <vt:i4>1</vt:i4>
      </vt:variant>
    </vt:vector>
  </HeadingPairs>
  <TitlesOfParts>
    <vt:vector size="1" baseType="lpstr">
      <vt:lpstr>ОТЧЕТ ГЛАВЫ АДМИНИСТРАЦИИ ГОРОДА РУБЦОВСКА О РЕЗУЛЬТАТАХ</vt:lpstr>
    </vt:vector>
  </TitlesOfParts>
  <Company/>
  <LinksUpToDate>false</LinksUpToDate>
  <CharactersWithSpaces>218417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ОТЧЕТ ГЛАВЫ АДМИНИСТРАЦИИ ГОРОДА РУБЦОВСКА О РЕЗУЛЬТАТАХ</dc:title>
  <dc:creator>pc10-0</dc:creator>
  <cp:lastModifiedBy>Сергеева</cp:lastModifiedBy>
  <cp:revision>3</cp:revision>
  <cp:lastPrinted>2025-03-06T08:17:00Z</cp:lastPrinted>
  <dcterms:created xsi:type="dcterms:W3CDTF">2025-03-20T07:25:00Z</dcterms:created>
  <dcterms:modified xsi:type="dcterms:W3CDTF">2025-03-20T07:25:00Z</dcterms:modified>
</cp:coreProperties>
</file>